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7F6" w:rsidRDefault="003637F6" w:rsidP="00B729D7">
      <w:pPr>
        <w:pBdr>
          <w:top w:val="single" w:sz="6" w:space="1" w:color="auto"/>
          <w:left w:val="single" w:sz="6" w:space="0" w:color="auto"/>
          <w:bottom w:val="single" w:sz="6" w:space="1" w:color="auto"/>
          <w:right w:val="single" w:sz="6" w:space="1" w:color="auto"/>
        </w:pBdr>
        <w:shd w:val="pct10" w:color="auto" w:fill="auto"/>
        <w:jc w:val="center"/>
        <w:rPr>
          <w:b/>
          <w:color w:val="0033CC"/>
          <w:sz w:val="30"/>
        </w:rPr>
      </w:pPr>
    </w:p>
    <w:p w:rsidR="003637F6" w:rsidRPr="00F30B8E" w:rsidRDefault="003637F6" w:rsidP="00B729D7">
      <w:pPr>
        <w:pBdr>
          <w:top w:val="single" w:sz="6" w:space="1" w:color="auto"/>
          <w:left w:val="single" w:sz="6" w:space="0" w:color="auto"/>
          <w:bottom w:val="single" w:sz="6" w:space="1" w:color="auto"/>
          <w:right w:val="single" w:sz="6" w:space="1" w:color="auto"/>
        </w:pBdr>
        <w:shd w:val="pct10" w:color="auto" w:fill="auto"/>
        <w:jc w:val="center"/>
        <w:rPr>
          <w:rFonts w:ascii="Calibri" w:hAnsi="Calibri" w:cs="Calibri"/>
          <w:b/>
          <w:color w:val="0033CC"/>
          <w:sz w:val="40"/>
          <w:szCs w:val="40"/>
        </w:rPr>
      </w:pPr>
      <w:r w:rsidRPr="00F30B8E">
        <w:rPr>
          <w:rFonts w:ascii="Calibri" w:hAnsi="Calibri" w:cs="Calibri"/>
          <w:b/>
          <w:color w:val="0033CC"/>
          <w:sz w:val="40"/>
          <w:szCs w:val="40"/>
        </w:rPr>
        <w:t xml:space="preserve">CMG Canada Conference </w:t>
      </w:r>
      <w:r w:rsidR="00333265">
        <w:rPr>
          <w:rFonts w:ascii="Calibri" w:hAnsi="Calibri" w:cs="Calibri"/>
          <w:b/>
          <w:color w:val="0033CC"/>
          <w:sz w:val="40"/>
          <w:szCs w:val="40"/>
        </w:rPr>
        <w:t>–</w:t>
      </w:r>
      <w:r w:rsidRPr="00F30B8E">
        <w:rPr>
          <w:rFonts w:ascii="Calibri" w:hAnsi="Calibri" w:cs="Calibri"/>
          <w:b/>
          <w:color w:val="0033CC"/>
          <w:sz w:val="40"/>
          <w:szCs w:val="40"/>
        </w:rPr>
        <w:t xml:space="preserve"> </w:t>
      </w:r>
      <w:r w:rsidR="00333265">
        <w:rPr>
          <w:rFonts w:ascii="Calibri" w:hAnsi="Calibri" w:cs="Calibri"/>
          <w:b/>
          <w:color w:val="0033CC"/>
          <w:sz w:val="40"/>
          <w:szCs w:val="40"/>
        </w:rPr>
        <w:t>Nov 20</w:t>
      </w:r>
      <w:r w:rsidR="00D772DC">
        <w:rPr>
          <w:rFonts w:ascii="Calibri" w:hAnsi="Calibri" w:cs="Calibri"/>
          <w:b/>
          <w:color w:val="0033CC"/>
          <w:sz w:val="40"/>
          <w:szCs w:val="40"/>
        </w:rPr>
        <w:t>t</w:t>
      </w:r>
      <w:r w:rsidRPr="00F30B8E">
        <w:rPr>
          <w:rFonts w:ascii="Calibri" w:hAnsi="Calibri" w:cs="Calibri"/>
          <w:b/>
          <w:color w:val="0033CC"/>
          <w:sz w:val="40"/>
          <w:szCs w:val="40"/>
        </w:rPr>
        <w:t xml:space="preserve">h </w:t>
      </w:r>
      <w:r>
        <w:rPr>
          <w:rFonts w:ascii="Calibri" w:hAnsi="Calibri" w:cs="Calibri"/>
          <w:b/>
          <w:color w:val="0033CC"/>
          <w:sz w:val="40"/>
          <w:szCs w:val="40"/>
        </w:rPr>
        <w:t>201</w:t>
      </w:r>
      <w:r w:rsidR="00333265">
        <w:rPr>
          <w:rFonts w:ascii="Calibri" w:hAnsi="Calibri" w:cs="Calibri"/>
          <w:b/>
          <w:color w:val="0033CC"/>
          <w:sz w:val="40"/>
          <w:szCs w:val="40"/>
        </w:rPr>
        <w:t>8</w:t>
      </w:r>
      <w:r w:rsidRPr="00F30B8E">
        <w:rPr>
          <w:rFonts w:ascii="Calibri" w:hAnsi="Calibri" w:cs="Calibri"/>
          <w:b/>
          <w:color w:val="0033CC"/>
          <w:sz w:val="40"/>
          <w:szCs w:val="40"/>
        </w:rPr>
        <w:t xml:space="preserve">   TORONTO</w:t>
      </w:r>
    </w:p>
    <w:p w:rsidR="003637F6" w:rsidRPr="00F30B8E" w:rsidRDefault="003637F6" w:rsidP="00053DE9">
      <w:pPr>
        <w:pBdr>
          <w:top w:val="single" w:sz="6" w:space="1" w:color="auto"/>
          <w:left w:val="single" w:sz="6" w:space="0" w:color="auto"/>
          <w:bottom w:val="single" w:sz="6" w:space="1" w:color="auto"/>
          <w:right w:val="single" w:sz="6" w:space="1" w:color="auto"/>
        </w:pBdr>
        <w:shd w:val="clear" w:color="auto" w:fill="FF0000"/>
        <w:tabs>
          <w:tab w:val="left" w:pos="1401"/>
          <w:tab w:val="center" w:pos="4680"/>
        </w:tabs>
        <w:rPr>
          <w:rFonts w:ascii="Calibri" w:hAnsi="Calibri" w:cs="Calibri"/>
          <w:b/>
          <w:color w:val="FFFFFF"/>
          <w:sz w:val="30"/>
        </w:rPr>
      </w:pPr>
      <w:r>
        <w:rPr>
          <w:rFonts w:ascii="Calibri" w:hAnsi="Calibri" w:cs="Calibri"/>
          <w:b/>
          <w:color w:val="FFFFFF"/>
          <w:sz w:val="30"/>
        </w:rPr>
        <w:tab/>
      </w:r>
      <w:r>
        <w:rPr>
          <w:rFonts w:ascii="Calibri" w:hAnsi="Calibri" w:cs="Calibri"/>
          <w:b/>
          <w:color w:val="FFFFFF"/>
          <w:sz w:val="30"/>
        </w:rPr>
        <w:tab/>
        <w:t>Final</w:t>
      </w:r>
      <w:r w:rsidRPr="00F30B8E">
        <w:rPr>
          <w:rFonts w:ascii="Calibri" w:hAnsi="Calibri" w:cs="Calibri"/>
          <w:b/>
          <w:color w:val="FFFFFF"/>
          <w:sz w:val="30"/>
        </w:rPr>
        <w:t xml:space="preserve"> AGENDA</w:t>
      </w:r>
    </w:p>
    <w:p w:rsidR="003637F6" w:rsidRPr="00F30B8E" w:rsidRDefault="003637F6" w:rsidP="00B729D7">
      <w:pPr>
        <w:pBdr>
          <w:top w:val="single" w:sz="6" w:space="1" w:color="auto"/>
          <w:left w:val="single" w:sz="6" w:space="0" w:color="auto"/>
          <w:bottom w:val="single" w:sz="6" w:space="1" w:color="auto"/>
          <w:right w:val="single" w:sz="6" w:space="1" w:color="auto"/>
        </w:pBdr>
        <w:shd w:val="pct10" w:color="auto" w:fill="auto"/>
        <w:jc w:val="center"/>
        <w:rPr>
          <w:rFonts w:ascii="Calibri" w:hAnsi="Calibri" w:cs="Calibri"/>
          <w:b/>
          <w:color w:val="FF0000"/>
          <w:sz w:val="30"/>
        </w:rPr>
      </w:pPr>
    </w:p>
    <w:p w:rsidR="003637F6" w:rsidRDefault="003637F6" w:rsidP="00FE06C8">
      <w:pPr>
        <w:pBdr>
          <w:top w:val="single" w:sz="6" w:space="1" w:color="auto"/>
          <w:left w:val="single" w:sz="6" w:space="0" w:color="auto"/>
          <w:bottom w:val="single" w:sz="6" w:space="1" w:color="auto"/>
          <w:right w:val="single" w:sz="6" w:space="1" w:color="auto"/>
        </w:pBdr>
        <w:shd w:val="pct10" w:color="auto" w:fill="auto"/>
        <w:ind w:left="1440" w:hanging="1440"/>
        <w:rPr>
          <w:rFonts w:ascii="Calibri" w:hAnsi="Calibri" w:cs="Calibri"/>
          <w:color w:val="0033CC"/>
          <w:sz w:val="24"/>
          <w:szCs w:val="24"/>
        </w:rPr>
      </w:pPr>
      <w:r w:rsidRPr="00F30B8E">
        <w:rPr>
          <w:rFonts w:ascii="Calibri" w:hAnsi="Calibri" w:cs="Calibri"/>
          <w:b/>
          <w:color w:val="0033CC"/>
          <w:sz w:val="24"/>
          <w:szCs w:val="24"/>
        </w:rPr>
        <w:t>LOCATION:</w:t>
      </w:r>
      <w:r w:rsidRPr="00F30B8E">
        <w:rPr>
          <w:rFonts w:ascii="Calibri" w:hAnsi="Calibri" w:cs="Calibri"/>
          <w:color w:val="0033CC"/>
          <w:sz w:val="24"/>
          <w:szCs w:val="24"/>
        </w:rPr>
        <w:tab/>
        <w:t xml:space="preserve">C'est What Brew/Vin Pub Restaurant, 67 Front Street East, Toronto.                        </w:t>
      </w:r>
    </w:p>
    <w:p w:rsidR="003637F6" w:rsidRPr="00F30B8E" w:rsidRDefault="003637F6" w:rsidP="00FE06C8">
      <w:pPr>
        <w:pBdr>
          <w:top w:val="single" w:sz="6" w:space="1" w:color="auto"/>
          <w:left w:val="single" w:sz="6" w:space="0" w:color="auto"/>
          <w:bottom w:val="single" w:sz="6" w:space="1" w:color="auto"/>
          <w:right w:val="single" w:sz="6" w:space="1" w:color="auto"/>
        </w:pBdr>
        <w:shd w:val="pct10" w:color="auto" w:fill="auto"/>
        <w:ind w:left="1440" w:hanging="1440"/>
        <w:rPr>
          <w:rFonts w:ascii="Calibri" w:hAnsi="Calibri" w:cs="Calibri"/>
          <w:color w:val="0033CC"/>
          <w:sz w:val="24"/>
          <w:szCs w:val="24"/>
        </w:rPr>
      </w:pPr>
      <w:r>
        <w:rPr>
          <w:rFonts w:ascii="Calibri" w:hAnsi="Calibri" w:cs="Calibri"/>
          <w:b/>
          <w:color w:val="0033CC"/>
          <w:sz w:val="24"/>
          <w:szCs w:val="24"/>
        </w:rPr>
        <w:tab/>
      </w:r>
      <w:r w:rsidRPr="00F30B8E">
        <w:rPr>
          <w:rFonts w:ascii="Calibri" w:hAnsi="Calibri" w:cs="Calibri"/>
          <w:color w:val="0033CC"/>
          <w:sz w:val="24"/>
          <w:szCs w:val="24"/>
        </w:rPr>
        <w:t xml:space="preserve">Map available at </w:t>
      </w:r>
      <w:hyperlink r:id="rId8" w:history="1">
        <w:r>
          <w:rPr>
            <w:rStyle w:val="Hyperlink"/>
            <w:rFonts w:ascii="Calibri" w:hAnsi="Calibri" w:cs="Calibri"/>
            <w:sz w:val="24"/>
            <w:szCs w:val="24"/>
          </w:rPr>
          <w:t>http://www.cestwhat.com/directions</w:t>
        </w:r>
      </w:hyperlink>
      <w:r w:rsidRPr="00F30B8E">
        <w:rPr>
          <w:rFonts w:ascii="Calibri" w:hAnsi="Calibri" w:cs="Calibri"/>
          <w:color w:val="0033CC"/>
          <w:sz w:val="24"/>
          <w:szCs w:val="24"/>
        </w:rPr>
        <w:t xml:space="preserve">  </w:t>
      </w:r>
    </w:p>
    <w:p w:rsidR="003637F6" w:rsidRPr="00F30B8E" w:rsidRDefault="003637F6" w:rsidP="00B729D7">
      <w:pPr>
        <w:pBdr>
          <w:top w:val="single" w:sz="6" w:space="1" w:color="auto"/>
          <w:left w:val="single" w:sz="6" w:space="0" w:color="auto"/>
          <w:bottom w:val="single" w:sz="6" w:space="1" w:color="auto"/>
          <w:right w:val="single" w:sz="6" w:space="1" w:color="auto"/>
        </w:pBdr>
        <w:shd w:val="pct10" w:color="auto" w:fill="auto"/>
        <w:rPr>
          <w:rFonts w:ascii="Calibri" w:hAnsi="Calibri" w:cs="Calibri"/>
          <w:color w:val="0033CC"/>
          <w:sz w:val="24"/>
          <w:szCs w:val="24"/>
        </w:rPr>
      </w:pPr>
      <w:r w:rsidRPr="00F30B8E">
        <w:rPr>
          <w:rFonts w:ascii="Calibri" w:hAnsi="Calibri" w:cs="Calibri"/>
          <w:b/>
          <w:color w:val="0033CC"/>
          <w:sz w:val="24"/>
          <w:szCs w:val="24"/>
        </w:rPr>
        <w:t>TIME:</w:t>
      </w:r>
      <w:r w:rsidRPr="00F30B8E">
        <w:rPr>
          <w:rFonts w:ascii="Calibri" w:hAnsi="Calibri" w:cs="Calibri"/>
          <w:color w:val="0033CC"/>
          <w:sz w:val="24"/>
          <w:szCs w:val="24"/>
        </w:rPr>
        <w:tab/>
      </w:r>
      <w:r>
        <w:rPr>
          <w:rFonts w:ascii="Calibri" w:hAnsi="Calibri" w:cs="Calibri"/>
          <w:color w:val="0033CC"/>
          <w:sz w:val="24"/>
          <w:szCs w:val="24"/>
        </w:rPr>
        <w:tab/>
      </w:r>
      <w:r w:rsidRPr="00F30B8E">
        <w:rPr>
          <w:rFonts w:ascii="Calibri" w:hAnsi="Calibri" w:cs="Calibri"/>
          <w:color w:val="0033CC"/>
          <w:sz w:val="24"/>
          <w:szCs w:val="24"/>
        </w:rPr>
        <w:t xml:space="preserve">8:30a.m. - 5:00 p.m. </w:t>
      </w:r>
    </w:p>
    <w:p w:rsidR="003637F6" w:rsidRPr="00F30B8E" w:rsidRDefault="003637F6" w:rsidP="00B729D7">
      <w:pPr>
        <w:pBdr>
          <w:top w:val="single" w:sz="6" w:space="1" w:color="auto"/>
          <w:left w:val="single" w:sz="6" w:space="0" w:color="auto"/>
          <w:bottom w:val="single" w:sz="6" w:space="1" w:color="auto"/>
          <w:right w:val="single" w:sz="6" w:space="1" w:color="auto"/>
        </w:pBdr>
        <w:shd w:val="pct10" w:color="auto" w:fill="auto"/>
        <w:rPr>
          <w:rFonts w:ascii="Calibri" w:hAnsi="Calibri" w:cs="Calibri"/>
          <w:color w:val="0033CC"/>
          <w:sz w:val="24"/>
          <w:szCs w:val="24"/>
        </w:rPr>
      </w:pPr>
      <w:r w:rsidRPr="00F30B8E">
        <w:rPr>
          <w:rFonts w:ascii="Calibri" w:hAnsi="Calibri" w:cs="Calibri"/>
          <w:b/>
          <w:color w:val="0033CC"/>
          <w:sz w:val="24"/>
          <w:szCs w:val="24"/>
        </w:rPr>
        <w:t>ATTIRE:</w:t>
      </w:r>
      <w:r w:rsidRPr="00F30B8E">
        <w:rPr>
          <w:rFonts w:ascii="Calibri" w:hAnsi="Calibri" w:cs="Calibri"/>
          <w:color w:val="0033CC"/>
          <w:sz w:val="24"/>
          <w:szCs w:val="24"/>
        </w:rPr>
        <w:tab/>
        <w:t xml:space="preserve">Business attire or Business casual (hard-soled shoes, slacks, collared shirt) </w:t>
      </w:r>
    </w:p>
    <w:p w:rsidR="003637F6" w:rsidRPr="00F30B8E" w:rsidRDefault="003637F6" w:rsidP="00FE06C8">
      <w:pPr>
        <w:pBdr>
          <w:top w:val="single" w:sz="6" w:space="1" w:color="auto"/>
          <w:left w:val="single" w:sz="6" w:space="0" w:color="auto"/>
          <w:bottom w:val="single" w:sz="6" w:space="1" w:color="auto"/>
          <w:right w:val="single" w:sz="6" w:space="1" w:color="auto"/>
        </w:pBdr>
        <w:shd w:val="pct10" w:color="auto" w:fill="auto"/>
        <w:rPr>
          <w:rFonts w:ascii="Calibri" w:hAnsi="Calibri" w:cs="Calibri"/>
          <w:color w:val="FF0000"/>
          <w:sz w:val="24"/>
          <w:szCs w:val="24"/>
        </w:rPr>
      </w:pPr>
    </w:p>
    <w:p w:rsidR="003637F6" w:rsidRPr="00F30B8E" w:rsidRDefault="003637F6" w:rsidP="00FE06C8">
      <w:pPr>
        <w:pBdr>
          <w:top w:val="single" w:sz="6" w:space="1" w:color="auto"/>
          <w:left w:val="single" w:sz="6" w:space="0" w:color="auto"/>
          <w:bottom w:val="single" w:sz="6" w:space="1" w:color="auto"/>
          <w:right w:val="single" w:sz="6" w:space="1" w:color="auto"/>
        </w:pBdr>
        <w:shd w:val="pct10" w:color="auto" w:fill="auto"/>
        <w:jc w:val="center"/>
        <w:rPr>
          <w:rFonts w:ascii="Calibri" w:hAnsi="Calibri" w:cs="Calibri"/>
          <w:b/>
          <w:i/>
          <w:color w:val="0033CC"/>
          <w:sz w:val="28"/>
          <w:szCs w:val="28"/>
        </w:rPr>
      </w:pPr>
      <w:r w:rsidRPr="00F30B8E">
        <w:rPr>
          <w:rFonts w:ascii="Calibri" w:hAnsi="Calibri" w:cs="Calibri"/>
          <w:b/>
          <w:i/>
          <w:color w:val="0033CC"/>
          <w:sz w:val="28"/>
          <w:szCs w:val="28"/>
        </w:rPr>
        <w:t xml:space="preserve">If this program is not of interest to you, please pass it on to the appropriate group within your organization, or have them visit CMG Canada at </w:t>
      </w:r>
      <w:hyperlink r:id="rId9" w:history="1">
        <w:r w:rsidRPr="005C3D2D">
          <w:rPr>
            <w:rStyle w:val="Hyperlink"/>
            <w:rFonts w:ascii="Calibri" w:hAnsi="Calibri" w:cs="Calibri"/>
            <w:b/>
            <w:i/>
            <w:sz w:val="28"/>
            <w:szCs w:val="28"/>
          </w:rPr>
          <w:t>http://cmgcanada.altervista.org/index.html</w:t>
        </w:r>
      </w:hyperlink>
    </w:p>
    <w:p w:rsidR="003637F6" w:rsidRPr="00F30B8E" w:rsidRDefault="003637F6" w:rsidP="00FE06C8">
      <w:pPr>
        <w:pBdr>
          <w:top w:val="single" w:sz="6" w:space="1" w:color="auto"/>
          <w:left w:val="single" w:sz="6" w:space="0" w:color="auto"/>
          <w:bottom w:val="single" w:sz="6" w:space="1" w:color="auto"/>
          <w:right w:val="single" w:sz="6" w:space="1" w:color="auto"/>
        </w:pBdr>
        <w:shd w:val="pct10" w:color="auto" w:fill="auto"/>
        <w:jc w:val="center"/>
        <w:rPr>
          <w:rFonts w:ascii="Calibri" w:hAnsi="Calibri" w:cs="Calibri"/>
          <w:b/>
          <w:i/>
          <w:color w:val="0033CC"/>
          <w:sz w:val="28"/>
          <w:szCs w:val="28"/>
        </w:rPr>
      </w:pPr>
    </w:p>
    <w:p w:rsidR="00582C19" w:rsidRDefault="00582C19" w:rsidP="00582C19">
      <w:pPr>
        <w:rPr>
          <w:rFonts w:ascii="Calibri" w:hAnsi="Calibri" w:cs="Calibri"/>
          <w:b/>
          <w:sz w:val="24"/>
        </w:rPr>
      </w:pPr>
      <w:r w:rsidRPr="00CA17C0">
        <w:rPr>
          <w:rFonts w:ascii="Calibri" w:hAnsi="Calibri" w:cs="Calibri"/>
          <w:b/>
          <w:sz w:val="24"/>
        </w:rPr>
        <w:t xml:space="preserve">Sponsor </w:t>
      </w:r>
      <w:r>
        <w:rPr>
          <w:rFonts w:ascii="Calibri" w:hAnsi="Calibri" w:cs="Calibri"/>
          <w:b/>
          <w:sz w:val="24"/>
        </w:rPr>
        <w:t xml:space="preserve">for </w:t>
      </w:r>
      <w:r w:rsidRPr="00CA17C0">
        <w:rPr>
          <w:rFonts w:ascii="Calibri" w:hAnsi="Calibri" w:cs="Calibri"/>
          <w:b/>
          <w:sz w:val="24"/>
        </w:rPr>
        <w:t>CMG Canada</w:t>
      </w:r>
      <w:r>
        <w:rPr>
          <w:rFonts w:ascii="Calibri" w:hAnsi="Calibri" w:cs="Calibri"/>
          <w:b/>
          <w:sz w:val="24"/>
        </w:rPr>
        <w:t>’s Fall</w:t>
      </w:r>
      <w:r w:rsidRPr="00CA17C0">
        <w:rPr>
          <w:rFonts w:ascii="Calibri" w:hAnsi="Calibri" w:cs="Calibri"/>
          <w:b/>
          <w:sz w:val="24"/>
        </w:rPr>
        <w:t xml:space="preserve"> </w:t>
      </w:r>
      <w:r>
        <w:rPr>
          <w:rFonts w:ascii="Calibri" w:hAnsi="Calibri" w:cs="Calibri"/>
          <w:b/>
          <w:sz w:val="24"/>
        </w:rPr>
        <w:t>1</w:t>
      </w:r>
      <w:r w:rsidRPr="00CA17C0">
        <w:rPr>
          <w:rFonts w:ascii="Calibri" w:hAnsi="Calibri" w:cs="Calibri"/>
          <w:b/>
          <w:sz w:val="24"/>
        </w:rPr>
        <w:t xml:space="preserve"> </w:t>
      </w:r>
      <w:r>
        <w:rPr>
          <w:rFonts w:ascii="Calibri" w:hAnsi="Calibri" w:cs="Calibri"/>
          <w:b/>
          <w:sz w:val="24"/>
        </w:rPr>
        <w:t>D</w:t>
      </w:r>
      <w:r w:rsidRPr="00CA17C0">
        <w:rPr>
          <w:rFonts w:ascii="Calibri" w:hAnsi="Calibri" w:cs="Calibri"/>
          <w:b/>
          <w:sz w:val="24"/>
        </w:rPr>
        <w:t>ay</w:t>
      </w:r>
      <w:r>
        <w:rPr>
          <w:rFonts w:ascii="Calibri" w:hAnsi="Calibri" w:cs="Calibri"/>
          <w:b/>
          <w:sz w:val="24"/>
        </w:rPr>
        <w:t xml:space="preserve"> Seminar is:</w:t>
      </w:r>
      <w:r w:rsidRPr="007315D1">
        <w:rPr>
          <w:rStyle w:val="Strong"/>
          <w:rFonts w:ascii="Calibri" w:hAnsi="Calibri"/>
          <w:color w:val="008000"/>
        </w:rPr>
        <w:t xml:space="preserve"> </w:t>
      </w:r>
      <w:r>
        <w:rPr>
          <w:rStyle w:val="Strong"/>
          <w:color w:val="008000"/>
        </w:rPr>
        <w:t xml:space="preserve">              </w:t>
      </w:r>
    </w:p>
    <w:p w:rsidR="003637F6" w:rsidRDefault="003637F6">
      <w:pPr>
        <w:rPr>
          <w:rFonts w:ascii="Calibri" w:hAnsi="Calibri" w:cs="Calibri"/>
          <w:b/>
          <w:sz w:val="24"/>
        </w:rPr>
      </w:pPr>
      <w:r>
        <w:rPr>
          <w:rFonts w:ascii="Calibri" w:hAnsi="Calibri" w:cs="Calibri"/>
          <w:b/>
          <w:sz w:val="24"/>
        </w:rPr>
        <w:t xml:space="preserve"> </w:t>
      </w:r>
      <w:r w:rsidR="00333265">
        <w:rPr>
          <w:noProof/>
          <w:lang w:val="en-CA" w:eastAsia="en-CA"/>
        </w:rPr>
        <w:drawing>
          <wp:inline distT="0" distB="0" distL="0" distR="0" wp14:anchorId="19A8FF33" wp14:editId="035313F5">
            <wp:extent cx="704850" cy="1104900"/>
            <wp:effectExtent l="0" t="0" r="0" b="0"/>
            <wp:docPr id="1" name="Picture 2" descr="aintellimag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ntellimag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1104900"/>
                    </a:xfrm>
                    <a:prstGeom prst="rect">
                      <a:avLst/>
                    </a:prstGeom>
                    <a:noFill/>
                    <a:ln>
                      <a:noFill/>
                    </a:ln>
                  </pic:spPr>
                </pic:pic>
              </a:graphicData>
            </a:graphic>
          </wp:inline>
        </w:drawing>
      </w:r>
    </w:p>
    <w:p w:rsidR="003637F6" w:rsidRDefault="003637F6">
      <w:pPr>
        <w:rPr>
          <w:rFonts w:ascii="Calibri" w:hAnsi="Calibri" w:cs="Calibri"/>
          <w:b/>
          <w:color w:val="FF0000"/>
          <w:sz w:val="32"/>
        </w:rPr>
      </w:pPr>
      <w:r w:rsidRPr="00F30B8E">
        <w:rPr>
          <w:rFonts w:ascii="Calibri" w:hAnsi="Calibri" w:cs="Calibri"/>
          <w:b/>
          <w:color w:val="FF0000"/>
          <w:sz w:val="32"/>
        </w:rPr>
        <w:t xml:space="preserve">DAY 1: Tuesday </w:t>
      </w:r>
      <w:r w:rsidR="00333265">
        <w:rPr>
          <w:rFonts w:ascii="Calibri" w:hAnsi="Calibri" w:cs="Calibri"/>
          <w:b/>
          <w:color w:val="FF0000"/>
          <w:sz w:val="32"/>
        </w:rPr>
        <w:t>Nov 20</w:t>
      </w:r>
      <w:r w:rsidRPr="00F30B8E">
        <w:rPr>
          <w:rFonts w:ascii="Calibri" w:hAnsi="Calibri" w:cs="Calibri"/>
          <w:b/>
          <w:color w:val="FF0000"/>
          <w:sz w:val="32"/>
        </w:rPr>
        <w:t xml:space="preserve">th </w:t>
      </w:r>
      <w:r>
        <w:rPr>
          <w:rFonts w:ascii="Calibri" w:hAnsi="Calibri" w:cs="Calibri"/>
          <w:b/>
          <w:color w:val="FF0000"/>
          <w:sz w:val="32"/>
        </w:rPr>
        <w:t>201</w:t>
      </w:r>
      <w:r w:rsidR="00333265">
        <w:rPr>
          <w:rFonts w:ascii="Calibri" w:hAnsi="Calibri" w:cs="Calibri"/>
          <w:b/>
          <w:color w:val="FF0000"/>
          <w:sz w:val="32"/>
        </w:rPr>
        <w:t>8</w:t>
      </w:r>
      <w:r w:rsidRPr="00F30B8E">
        <w:rPr>
          <w:rFonts w:ascii="Calibri" w:hAnsi="Calibri" w:cs="Calibri"/>
          <w:b/>
          <w:color w:val="FF0000"/>
          <w:sz w:val="32"/>
        </w:rPr>
        <w:t xml:space="preserve"> </w:t>
      </w:r>
    </w:p>
    <w:p w:rsidR="003637F6" w:rsidRPr="00F30B8E" w:rsidRDefault="00D772DC" w:rsidP="00AF63DA">
      <w:pPr>
        <w:pBdr>
          <w:top w:val="single" w:sz="4" w:space="1" w:color="auto"/>
          <w:left w:val="single" w:sz="4" w:space="0" w:color="auto"/>
          <w:bottom w:val="single" w:sz="4" w:space="1" w:color="auto"/>
          <w:right w:val="single" w:sz="4" w:space="4" w:color="auto"/>
        </w:pBdr>
        <w:shd w:val="clear" w:color="auto" w:fill="0033CC"/>
        <w:jc w:val="center"/>
        <w:rPr>
          <w:rFonts w:ascii="Calibri" w:hAnsi="Calibri" w:cs="Calibri"/>
          <w:b/>
          <w:sz w:val="24"/>
        </w:rPr>
      </w:pPr>
      <w:r>
        <w:rPr>
          <w:rFonts w:ascii="Calibri" w:hAnsi="Calibri" w:cs="Calibri"/>
          <w:b/>
          <w:sz w:val="24"/>
        </w:rPr>
        <w:t>Oct 24 (Tuesday)</w:t>
      </w:r>
      <w:r w:rsidR="003637F6" w:rsidRPr="00F30B8E">
        <w:rPr>
          <w:rFonts w:ascii="Calibri" w:hAnsi="Calibri" w:cs="Calibri"/>
          <w:b/>
          <w:sz w:val="24"/>
        </w:rPr>
        <w:t xml:space="preserve"> </w:t>
      </w:r>
    </w:p>
    <w:p w:rsidR="003637F6" w:rsidRPr="00037B20" w:rsidRDefault="003637F6" w:rsidP="00174461">
      <w:pPr>
        <w:rPr>
          <w:rFonts w:ascii="Calibri" w:hAnsi="Calibri" w:cs="Calibri"/>
          <w:b/>
          <w:i/>
          <w:color w:val="000000"/>
          <w:sz w:val="16"/>
          <w:szCs w:val="16"/>
        </w:rPr>
      </w:pPr>
    </w:p>
    <w:p w:rsidR="003637F6" w:rsidRPr="00F30B8E" w:rsidRDefault="003637F6" w:rsidP="00174461">
      <w:pPr>
        <w:shd w:val="clear" w:color="auto" w:fill="95B3D7"/>
        <w:rPr>
          <w:rFonts w:ascii="Calibri" w:hAnsi="Calibri" w:cs="Calibri"/>
          <w:b/>
          <w:color w:val="000000"/>
          <w:sz w:val="24"/>
          <w:szCs w:val="24"/>
        </w:rPr>
      </w:pPr>
      <w:r w:rsidRPr="00F30B8E">
        <w:rPr>
          <w:rFonts w:ascii="Calibri" w:hAnsi="Calibri" w:cs="Calibri"/>
          <w:b/>
          <w:color w:val="000000"/>
          <w:sz w:val="24"/>
          <w:szCs w:val="24"/>
        </w:rPr>
        <w:t>8:30 AM</w:t>
      </w:r>
      <w:r w:rsidRPr="00F30B8E">
        <w:rPr>
          <w:rFonts w:ascii="Calibri" w:hAnsi="Calibri" w:cs="Calibri"/>
          <w:b/>
          <w:color w:val="000000"/>
          <w:sz w:val="24"/>
          <w:szCs w:val="24"/>
        </w:rPr>
        <w:tab/>
        <w:t>Continental Breakfast</w:t>
      </w:r>
    </w:p>
    <w:p w:rsidR="003637F6" w:rsidRPr="00037B20" w:rsidRDefault="003637F6">
      <w:pPr>
        <w:rPr>
          <w:rFonts w:ascii="Calibri" w:hAnsi="Calibri" w:cs="Calibri"/>
          <w:b/>
          <w:sz w:val="16"/>
          <w:szCs w:val="16"/>
        </w:rPr>
      </w:pPr>
    </w:p>
    <w:p w:rsidR="003637F6" w:rsidRDefault="003637F6" w:rsidP="006F1B3F">
      <w:pPr>
        <w:rPr>
          <w:rFonts w:ascii="Calibri" w:hAnsi="Calibri" w:cs="Calibri"/>
          <w:b/>
          <w:sz w:val="24"/>
        </w:rPr>
      </w:pPr>
      <w:r w:rsidRPr="00F30B8E">
        <w:rPr>
          <w:rFonts w:ascii="Calibri" w:hAnsi="Calibri" w:cs="Calibri"/>
          <w:b/>
          <w:sz w:val="24"/>
        </w:rPr>
        <w:t xml:space="preserve">9:00 </w:t>
      </w:r>
      <w:proofErr w:type="gramStart"/>
      <w:r w:rsidRPr="00F30B8E">
        <w:rPr>
          <w:rFonts w:ascii="Calibri" w:hAnsi="Calibri" w:cs="Calibri"/>
          <w:b/>
          <w:sz w:val="24"/>
        </w:rPr>
        <w:t>AM</w:t>
      </w:r>
      <w:proofErr w:type="gramEnd"/>
      <w:r w:rsidRPr="00F30B8E">
        <w:rPr>
          <w:rFonts w:ascii="Calibri" w:hAnsi="Calibri" w:cs="Calibri"/>
          <w:b/>
          <w:sz w:val="24"/>
        </w:rPr>
        <w:tab/>
      </w:r>
      <w:r>
        <w:rPr>
          <w:rFonts w:ascii="Calibri" w:hAnsi="Calibri" w:cs="Calibri"/>
          <w:b/>
          <w:sz w:val="24"/>
        </w:rPr>
        <w:t>Conference Opening Remarks</w:t>
      </w:r>
    </w:p>
    <w:p w:rsidR="006F1B3F" w:rsidRPr="006F1B3F" w:rsidRDefault="006F1B3F" w:rsidP="006F1B3F">
      <w:pPr>
        <w:rPr>
          <w:rFonts w:ascii="Calibri" w:hAnsi="Calibri" w:cs="Calibri"/>
          <w:b/>
          <w:sz w:val="16"/>
          <w:szCs w:val="16"/>
        </w:rPr>
      </w:pPr>
    </w:p>
    <w:p w:rsidR="00A55E63" w:rsidRDefault="003637F6" w:rsidP="00A55E63">
      <w:r w:rsidRPr="00A70FA0">
        <w:rPr>
          <w:rFonts w:ascii="Calibri" w:hAnsi="Calibri" w:cs="Calibri"/>
          <w:b/>
          <w:sz w:val="24"/>
          <w:szCs w:val="24"/>
          <w:lang w:val="en-CA"/>
        </w:rPr>
        <w:t xml:space="preserve">9:05 </w:t>
      </w:r>
      <w:proofErr w:type="gramStart"/>
      <w:r w:rsidRPr="00A70FA0">
        <w:rPr>
          <w:rFonts w:ascii="Calibri" w:hAnsi="Calibri" w:cs="Calibri"/>
          <w:b/>
          <w:sz w:val="24"/>
          <w:szCs w:val="24"/>
          <w:lang w:val="en-CA"/>
        </w:rPr>
        <w:t>AM</w:t>
      </w:r>
      <w:proofErr w:type="gramEnd"/>
      <w:r w:rsidRPr="00A70FA0">
        <w:rPr>
          <w:rFonts w:ascii="Calibri" w:hAnsi="Calibri" w:cs="Calibri"/>
          <w:szCs w:val="24"/>
          <w:lang w:val="en-CA"/>
        </w:rPr>
        <w:t xml:space="preserve"> </w:t>
      </w:r>
      <w:r w:rsidRPr="00A70FA0">
        <w:rPr>
          <w:rFonts w:ascii="Calibri" w:hAnsi="Calibri" w:cs="Calibri"/>
          <w:szCs w:val="24"/>
          <w:lang w:val="en-CA"/>
        </w:rPr>
        <w:tab/>
      </w:r>
      <w:r w:rsidR="00A55E63" w:rsidRPr="00A55E63">
        <w:rPr>
          <w:rFonts w:asciiTheme="minorHAnsi" w:hAnsiTheme="minorHAnsi"/>
          <w:b/>
          <w:sz w:val="22"/>
          <w:szCs w:val="22"/>
        </w:rPr>
        <w:t>How to optimize capacity in public cloud</w:t>
      </w:r>
    </w:p>
    <w:p w:rsidR="003637F6" w:rsidRPr="006F1B3F" w:rsidRDefault="00A55E63" w:rsidP="00CE2549">
      <w:pPr>
        <w:rPr>
          <w:rFonts w:ascii="Calibri" w:hAnsi="Calibri" w:cs="Calibri"/>
          <w:b/>
          <w:i/>
          <w:sz w:val="22"/>
          <w:szCs w:val="22"/>
        </w:rPr>
      </w:pPr>
      <w:r>
        <w:rPr>
          <w:rFonts w:ascii="Calibri" w:hAnsi="Calibri" w:cs="Calibri"/>
          <w:b/>
          <w:i/>
          <w:sz w:val="22"/>
          <w:szCs w:val="22"/>
        </w:rPr>
        <w:tab/>
      </w:r>
      <w:r>
        <w:rPr>
          <w:rFonts w:ascii="Calibri" w:hAnsi="Calibri" w:cs="Calibri"/>
          <w:b/>
          <w:i/>
          <w:sz w:val="22"/>
          <w:szCs w:val="22"/>
        </w:rPr>
        <w:tab/>
      </w:r>
      <w:r>
        <w:rPr>
          <w:rFonts w:asciiTheme="minorHAnsi" w:hAnsiTheme="minorHAnsi"/>
          <w:b/>
          <w:bCs/>
          <w:sz w:val="22"/>
          <w:szCs w:val="22"/>
          <w:lang w:eastAsia="en-CA"/>
        </w:rPr>
        <w:t xml:space="preserve">Per Bauer/Steve Engle   </w:t>
      </w:r>
      <w:proofErr w:type="gramStart"/>
      <w:r>
        <w:rPr>
          <w:rFonts w:asciiTheme="minorHAnsi" w:hAnsiTheme="minorHAnsi"/>
          <w:b/>
          <w:bCs/>
          <w:sz w:val="22"/>
          <w:szCs w:val="22"/>
          <w:lang w:eastAsia="en-CA"/>
        </w:rPr>
        <w:t xml:space="preserve">-  </w:t>
      </w:r>
      <w:proofErr w:type="spellStart"/>
      <w:r>
        <w:rPr>
          <w:rFonts w:asciiTheme="minorHAnsi" w:hAnsiTheme="minorHAnsi"/>
          <w:b/>
          <w:bCs/>
          <w:sz w:val="22"/>
          <w:szCs w:val="22"/>
          <w:lang w:eastAsia="en-CA"/>
        </w:rPr>
        <w:t>HelpSystems</w:t>
      </w:r>
      <w:proofErr w:type="spellEnd"/>
      <w:proofErr w:type="gramEnd"/>
      <w:r>
        <w:rPr>
          <w:rFonts w:asciiTheme="minorHAnsi" w:hAnsiTheme="minorHAnsi"/>
          <w:b/>
          <w:bCs/>
          <w:sz w:val="22"/>
          <w:szCs w:val="22"/>
          <w:lang w:eastAsia="en-CA"/>
        </w:rPr>
        <w:t>/</w:t>
      </w:r>
      <w:proofErr w:type="spellStart"/>
      <w:r>
        <w:rPr>
          <w:rFonts w:asciiTheme="minorHAnsi" w:hAnsiTheme="minorHAnsi"/>
          <w:b/>
          <w:bCs/>
          <w:sz w:val="22"/>
          <w:szCs w:val="22"/>
          <w:lang w:eastAsia="en-CA"/>
        </w:rPr>
        <w:t>TeamQuest</w:t>
      </w:r>
      <w:proofErr w:type="spellEnd"/>
    </w:p>
    <w:p w:rsidR="00582C19" w:rsidRPr="00582C19" w:rsidRDefault="00A55E63" w:rsidP="00582C19">
      <w:pPr>
        <w:keepNext/>
        <w:framePr w:dropCap="drop" w:lines="3" w:h="721" w:hRule="exact" w:wrap="around" w:vAnchor="text" w:hAnchor="page" w:x="831" w:y="248"/>
        <w:spacing w:line="721" w:lineRule="exact"/>
        <w:textAlignment w:val="baseline"/>
        <w:rPr>
          <w:rFonts w:ascii="Calibri" w:hAnsi="Calibri" w:cs="Calibri"/>
          <w:position w:val="-8"/>
          <w:sz w:val="22"/>
          <w:szCs w:val="22"/>
        </w:rPr>
      </w:pPr>
      <w:r>
        <w:rPr>
          <w:rFonts w:ascii="Calibri" w:hAnsi="Calibri" w:cs="Calibri"/>
          <w:position w:val="-8"/>
          <w:sz w:val="97"/>
          <w:szCs w:val="93"/>
        </w:rPr>
        <w:t>Y</w:t>
      </w:r>
    </w:p>
    <w:p w:rsidR="003637F6" w:rsidRPr="006F1B3F" w:rsidRDefault="003637F6" w:rsidP="00A70FA0">
      <w:pPr>
        <w:rPr>
          <w:rFonts w:ascii="Calibri" w:hAnsi="Calibri" w:cs="Calibri"/>
          <w:i/>
          <w:sz w:val="16"/>
          <w:szCs w:val="16"/>
        </w:rPr>
      </w:pPr>
      <w:r w:rsidRPr="00582C19">
        <w:rPr>
          <w:rFonts w:ascii="Calibri" w:hAnsi="Calibri" w:cs="Calibri"/>
          <w:sz w:val="22"/>
          <w:szCs w:val="22"/>
        </w:rPr>
        <w:t> </w:t>
      </w:r>
    </w:p>
    <w:p w:rsidR="00AA2C1E" w:rsidRDefault="00AA2C1E" w:rsidP="00AA2C1E">
      <w:pPr>
        <w:pStyle w:val="Header"/>
        <w:tabs>
          <w:tab w:val="clear" w:pos="4320"/>
          <w:tab w:val="clear" w:pos="8640"/>
        </w:tabs>
        <w:rPr>
          <w:rFonts w:ascii="Calibri" w:hAnsi="Calibri" w:cs="Calibri"/>
          <w:b/>
          <w:sz w:val="24"/>
        </w:rPr>
      </w:pPr>
    </w:p>
    <w:p w:rsidR="00A55E63" w:rsidRDefault="00A55E63" w:rsidP="00A55E63">
      <w:pPr>
        <w:rPr>
          <w:rFonts w:asciiTheme="minorHAnsi" w:hAnsiTheme="minorHAnsi"/>
          <w:sz w:val="22"/>
          <w:szCs w:val="22"/>
        </w:rPr>
      </w:pPr>
      <w:proofErr w:type="spellStart"/>
      <w:proofErr w:type="gramStart"/>
      <w:r w:rsidRPr="00A55E63">
        <w:rPr>
          <w:rFonts w:asciiTheme="minorHAnsi" w:hAnsiTheme="minorHAnsi"/>
          <w:sz w:val="22"/>
          <w:szCs w:val="22"/>
        </w:rPr>
        <w:t>ou’ve</w:t>
      </w:r>
      <w:proofErr w:type="spellEnd"/>
      <w:proofErr w:type="gramEnd"/>
      <w:r w:rsidRPr="00A55E63">
        <w:rPr>
          <w:rFonts w:asciiTheme="minorHAnsi" w:hAnsiTheme="minorHAnsi"/>
          <w:sz w:val="22"/>
          <w:szCs w:val="22"/>
        </w:rPr>
        <w:t xml:space="preserve"> started migrating applications to the cloud. Now what?  Until now, you’ve properly planned and provisioned your on-premises environment. Applications were running smoothly and the environment was optimized. Now you’re faced with trying to predict how applications will behave in the public cloud. And costs seem to be higher than expected. How do you keep s</w:t>
      </w:r>
      <w:r w:rsidRPr="00A55E63">
        <w:rPr>
          <w:rFonts w:asciiTheme="minorHAnsi" w:hAnsiTheme="minorHAnsi"/>
          <w:sz w:val="22"/>
          <w:szCs w:val="22"/>
          <w:shd w:val="clear" w:color="auto" w:fill="FFFFFF"/>
        </w:rPr>
        <w:t>ervices up and running</w:t>
      </w:r>
      <w:r w:rsidRPr="00A55E63">
        <w:rPr>
          <w:rFonts w:asciiTheme="minorHAnsi" w:hAnsiTheme="minorHAnsi"/>
          <w:sz w:val="22"/>
          <w:szCs w:val="22"/>
        </w:rPr>
        <w:t xml:space="preserve"> and costs contained in the public cloud?</w:t>
      </w:r>
    </w:p>
    <w:p w:rsidR="00A55E63" w:rsidRDefault="00A55E63" w:rsidP="00A55E63">
      <w:pPr>
        <w:rPr>
          <w:rFonts w:asciiTheme="minorHAnsi" w:hAnsiTheme="minorHAnsi"/>
          <w:sz w:val="22"/>
          <w:szCs w:val="22"/>
        </w:rPr>
      </w:pPr>
    </w:p>
    <w:p w:rsidR="00A55E63" w:rsidRPr="00A55E63" w:rsidRDefault="00A55E63" w:rsidP="00A55E63">
      <w:pPr>
        <w:rPr>
          <w:rFonts w:asciiTheme="minorHAnsi" w:hAnsiTheme="minorHAnsi"/>
          <w:sz w:val="22"/>
          <w:szCs w:val="22"/>
        </w:rPr>
      </w:pPr>
      <w:r w:rsidRPr="00A55E63">
        <w:rPr>
          <w:rFonts w:asciiTheme="minorHAnsi" w:hAnsiTheme="minorHAnsi"/>
          <w:sz w:val="22"/>
          <w:szCs w:val="22"/>
        </w:rPr>
        <w:t xml:space="preserve">As director of International Services, </w:t>
      </w:r>
      <w:r w:rsidRPr="00A55E63">
        <w:rPr>
          <w:rFonts w:asciiTheme="minorHAnsi" w:hAnsiTheme="minorHAnsi"/>
          <w:b/>
          <w:sz w:val="22"/>
          <w:szCs w:val="22"/>
        </w:rPr>
        <w:t>Pe</w:t>
      </w:r>
      <w:r w:rsidRPr="00A55E63">
        <w:rPr>
          <w:rFonts w:asciiTheme="minorHAnsi" w:hAnsiTheme="minorHAnsi"/>
          <w:b/>
          <w:color w:val="1F497D"/>
          <w:sz w:val="22"/>
          <w:szCs w:val="22"/>
        </w:rPr>
        <w:t xml:space="preserve">r </w:t>
      </w:r>
      <w:r w:rsidRPr="00A55E63">
        <w:rPr>
          <w:rFonts w:asciiTheme="minorHAnsi" w:hAnsiTheme="minorHAnsi"/>
          <w:b/>
          <w:sz w:val="22"/>
          <w:szCs w:val="22"/>
        </w:rPr>
        <w:t>Bauer</w:t>
      </w:r>
      <w:r w:rsidRPr="00A55E63">
        <w:rPr>
          <w:rFonts w:asciiTheme="minorHAnsi" w:hAnsiTheme="minorHAnsi"/>
          <w:sz w:val="22"/>
          <w:szCs w:val="22"/>
        </w:rPr>
        <w:t xml:space="preserve"> is responsible for the delivery of services to </w:t>
      </w:r>
      <w:proofErr w:type="spellStart"/>
      <w:r w:rsidRPr="00A55E63">
        <w:rPr>
          <w:rFonts w:asciiTheme="minorHAnsi" w:hAnsiTheme="minorHAnsi"/>
          <w:sz w:val="22"/>
          <w:szCs w:val="22"/>
        </w:rPr>
        <w:t>HelpSystems’s</w:t>
      </w:r>
      <w:proofErr w:type="spellEnd"/>
      <w:r w:rsidRPr="00A55E63">
        <w:rPr>
          <w:rFonts w:asciiTheme="minorHAnsi" w:hAnsiTheme="minorHAnsi"/>
          <w:sz w:val="22"/>
          <w:szCs w:val="22"/>
        </w:rPr>
        <w:t xml:space="preserve"> customers worldwide. He conceived and is the author of </w:t>
      </w:r>
      <w:proofErr w:type="spellStart"/>
      <w:r w:rsidRPr="00A55E63">
        <w:rPr>
          <w:rFonts w:asciiTheme="minorHAnsi" w:hAnsiTheme="minorHAnsi"/>
          <w:sz w:val="22"/>
          <w:szCs w:val="22"/>
        </w:rPr>
        <w:t>HelpSystems</w:t>
      </w:r>
      <w:proofErr w:type="spellEnd"/>
      <w:r w:rsidRPr="00A55E63">
        <w:rPr>
          <w:rFonts w:asciiTheme="minorHAnsi" w:hAnsiTheme="minorHAnsi"/>
          <w:sz w:val="22"/>
          <w:szCs w:val="22"/>
        </w:rPr>
        <w:t xml:space="preserve">’ Capacity Management Maturity Model and has presented papers on this subject across the world. Per has the combination of deep practical experience with the understanding of the business drivers for capacity management, contributing to his role of a thought-leader in the industry. Per also sits on </w:t>
      </w:r>
      <w:proofErr w:type="spellStart"/>
      <w:r w:rsidRPr="00A55E63">
        <w:rPr>
          <w:rFonts w:asciiTheme="minorHAnsi" w:hAnsiTheme="minorHAnsi"/>
          <w:sz w:val="22"/>
          <w:szCs w:val="22"/>
        </w:rPr>
        <w:t>HelpSystems’s</w:t>
      </w:r>
      <w:proofErr w:type="spellEnd"/>
      <w:r w:rsidRPr="00A55E63">
        <w:rPr>
          <w:rFonts w:asciiTheme="minorHAnsi" w:hAnsiTheme="minorHAnsi"/>
          <w:sz w:val="22"/>
          <w:szCs w:val="22"/>
        </w:rPr>
        <w:t xml:space="preserve"> product management steering committee giving his insight of real-world needs and translating that into deliverable products for the market.</w:t>
      </w:r>
    </w:p>
    <w:p w:rsidR="00A55E63" w:rsidRPr="00A55E63" w:rsidRDefault="00A55E63" w:rsidP="00A55E63">
      <w:pPr>
        <w:rPr>
          <w:rFonts w:asciiTheme="minorHAnsi" w:hAnsiTheme="minorHAnsi"/>
          <w:sz w:val="22"/>
          <w:szCs w:val="22"/>
        </w:rPr>
      </w:pPr>
    </w:p>
    <w:p w:rsidR="00AA2C1E" w:rsidRDefault="00AA2C1E" w:rsidP="00AA2C1E">
      <w:pPr>
        <w:pStyle w:val="Header"/>
        <w:tabs>
          <w:tab w:val="clear" w:pos="4320"/>
          <w:tab w:val="clear" w:pos="8640"/>
        </w:tabs>
        <w:rPr>
          <w:rFonts w:ascii="Calibri" w:hAnsi="Calibri" w:cs="Calibri"/>
          <w:b/>
          <w:sz w:val="24"/>
        </w:rPr>
      </w:pPr>
    </w:p>
    <w:p w:rsidR="00AA2C1E" w:rsidRDefault="00AA2C1E" w:rsidP="00AA2C1E">
      <w:pPr>
        <w:pStyle w:val="Header"/>
        <w:tabs>
          <w:tab w:val="clear" w:pos="4320"/>
          <w:tab w:val="clear" w:pos="8640"/>
        </w:tabs>
        <w:rPr>
          <w:rFonts w:ascii="Calibri" w:hAnsi="Calibri" w:cs="Calibri"/>
          <w:b/>
          <w:sz w:val="24"/>
        </w:rPr>
      </w:pPr>
    </w:p>
    <w:p w:rsidR="003637F6" w:rsidRPr="00F30B8E" w:rsidRDefault="003637F6" w:rsidP="00B24772">
      <w:pPr>
        <w:pStyle w:val="Header"/>
        <w:shd w:val="clear" w:color="auto" w:fill="95B3D7"/>
        <w:tabs>
          <w:tab w:val="clear" w:pos="4320"/>
          <w:tab w:val="clear" w:pos="8640"/>
        </w:tabs>
        <w:rPr>
          <w:rFonts w:ascii="Calibri" w:hAnsi="Calibri" w:cs="Calibri"/>
          <w:b/>
          <w:sz w:val="24"/>
        </w:rPr>
      </w:pPr>
      <w:r w:rsidRPr="00F30B8E">
        <w:rPr>
          <w:rFonts w:ascii="Calibri" w:hAnsi="Calibri" w:cs="Calibri"/>
          <w:b/>
          <w:sz w:val="24"/>
        </w:rPr>
        <w:t>10:</w:t>
      </w:r>
      <w:r>
        <w:rPr>
          <w:rFonts w:ascii="Calibri" w:hAnsi="Calibri" w:cs="Calibri"/>
          <w:b/>
          <w:sz w:val="24"/>
        </w:rPr>
        <w:t>05</w:t>
      </w:r>
      <w:r w:rsidRPr="00F30B8E">
        <w:rPr>
          <w:rFonts w:ascii="Calibri" w:hAnsi="Calibri" w:cs="Calibri"/>
          <w:b/>
          <w:sz w:val="24"/>
        </w:rPr>
        <w:t xml:space="preserve"> AM</w:t>
      </w:r>
      <w:r w:rsidRPr="00F30B8E">
        <w:rPr>
          <w:rFonts w:ascii="Calibri" w:hAnsi="Calibri" w:cs="Calibri"/>
          <w:b/>
          <w:sz w:val="24"/>
        </w:rPr>
        <w:tab/>
        <w:t>Coffee</w:t>
      </w:r>
    </w:p>
    <w:p w:rsidR="003637F6" w:rsidRDefault="003637F6" w:rsidP="004B0EB0">
      <w:pPr>
        <w:rPr>
          <w:rFonts w:ascii="Calibri" w:hAnsi="Calibri" w:cs="Calibri"/>
          <w:b/>
          <w:sz w:val="24"/>
          <w:szCs w:val="24"/>
        </w:rPr>
      </w:pPr>
    </w:p>
    <w:p w:rsidR="00D078AF" w:rsidRDefault="003637F6" w:rsidP="00D078AF">
      <w:pPr>
        <w:ind w:left="1440" w:hanging="1440"/>
        <w:rPr>
          <w:rFonts w:asciiTheme="minorHAnsi" w:hAnsiTheme="minorHAnsi" w:cstheme="minorHAnsi"/>
          <w:b/>
          <w:bCs/>
          <w:sz w:val="22"/>
          <w:szCs w:val="22"/>
          <w:lang w:val="en-CA" w:eastAsia="en-CA"/>
        </w:rPr>
      </w:pPr>
      <w:proofErr w:type="gramStart"/>
      <w:r w:rsidRPr="00F30B8E">
        <w:rPr>
          <w:rFonts w:ascii="Calibri" w:hAnsi="Calibri" w:cs="Calibri"/>
          <w:b/>
          <w:sz w:val="24"/>
          <w:szCs w:val="24"/>
        </w:rPr>
        <w:t>10:</w:t>
      </w:r>
      <w:r>
        <w:rPr>
          <w:rFonts w:ascii="Calibri" w:hAnsi="Calibri" w:cs="Calibri"/>
          <w:b/>
          <w:sz w:val="24"/>
          <w:szCs w:val="24"/>
        </w:rPr>
        <w:t>15</w:t>
      </w:r>
      <w:r w:rsidRPr="00F30B8E">
        <w:rPr>
          <w:rFonts w:ascii="Calibri" w:hAnsi="Calibri" w:cs="Calibri"/>
          <w:b/>
          <w:sz w:val="24"/>
          <w:szCs w:val="24"/>
        </w:rPr>
        <w:t>AM</w:t>
      </w:r>
      <w:r w:rsidRPr="00F30B8E">
        <w:rPr>
          <w:rFonts w:ascii="Calibri" w:hAnsi="Calibri" w:cs="Calibri"/>
          <w:b/>
          <w:sz w:val="24"/>
          <w:szCs w:val="24"/>
        </w:rPr>
        <w:tab/>
      </w:r>
      <w:r w:rsidR="00333265" w:rsidRPr="00D078AF">
        <w:rPr>
          <w:rFonts w:asciiTheme="minorHAnsi" w:hAnsiTheme="minorHAnsi" w:cstheme="minorHAnsi"/>
          <w:b/>
          <w:bCs/>
          <w:sz w:val="22"/>
          <w:szCs w:val="22"/>
          <w:lang w:val="en-CA" w:eastAsia="en-CA"/>
        </w:rPr>
        <w:t>Confessions of a cost-</w:t>
      </w:r>
      <w:proofErr w:type="spellStart"/>
      <w:r w:rsidR="00333265" w:rsidRPr="00D078AF">
        <w:rPr>
          <w:rFonts w:asciiTheme="minorHAnsi" w:hAnsiTheme="minorHAnsi" w:cstheme="minorHAnsi"/>
          <w:b/>
          <w:bCs/>
          <w:sz w:val="22"/>
          <w:szCs w:val="22"/>
          <w:lang w:val="en-CA" w:eastAsia="en-CA"/>
        </w:rPr>
        <w:t>aholic</w:t>
      </w:r>
      <w:proofErr w:type="spellEnd"/>
      <w:r w:rsidR="00333265" w:rsidRPr="00D078AF">
        <w:rPr>
          <w:rFonts w:asciiTheme="minorHAnsi" w:hAnsiTheme="minorHAnsi" w:cstheme="minorHAnsi"/>
          <w:b/>
          <w:bCs/>
          <w:sz w:val="22"/>
          <w:szCs w:val="22"/>
          <w:lang w:val="en-CA" w:eastAsia="en-CA"/>
        </w:rPr>
        <w:t>?</w:t>
      </w:r>
      <w:proofErr w:type="gramEnd"/>
      <w:r w:rsidR="00333265" w:rsidRPr="00D078AF">
        <w:rPr>
          <w:rFonts w:asciiTheme="minorHAnsi" w:hAnsiTheme="minorHAnsi" w:cstheme="minorHAnsi"/>
          <w:b/>
          <w:bCs/>
          <w:sz w:val="22"/>
          <w:szCs w:val="22"/>
          <w:lang w:val="en-CA" w:eastAsia="en-CA"/>
        </w:rPr>
        <w:t xml:space="preserve">  An insider's thoughts on software costs - and opportunities </w:t>
      </w:r>
    </w:p>
    <w:p w:rsidR="00333265" w:rsidRPr="00D078AF" w:rsidRDefault="00333265" w:rsidP="00D078AF">
      <w:pPr>
        <w:ind w:left="1440"/>
        <w:rPr>
          <w:rFonts w:asciiTheme="minorHAnsi" w:hAnsiTheme="minorHAnsi" w:cstheme="minorHAnsi"/>
          <w:b/>
          <w:bCs/>
          <w:iCs/>
          <w:sz w:val="22"/>
          <w:szCs w:val="22"/>
          <w:lang w:val="en-CA" w:eastAsia="en-CA"/>
        </w:rPr>
      </w:pPr>
      <w:r w:rsidRPr="00D078AF">
        <w:rPr>
          <w:rFonts w:asciiTheme="minorHAnsi" w:hAnsiTheme="minorHAnsi" w:cstheme="minorHAnsi"/>
          <w:b/>
          <w:bCs/>
          <w:iCs/>
          <w:sz w:val="22"/>
          <w:szCs w:val="22"/>
          <w:lang w:val="en-CA" w:eastAsia="en-CA"/>
        </w:rPr>
        <w:t xml:space="preserve">John </w:t>
      </w:r>
      <w:proofErr w:type="gramStart"/>
      <w:r w:rsidRPr="00D078AF">
        <w:rPr>
          <w:rFonts w:asciiTheme="minorHAnsi" w:hAnsiTheme="minorHAnsi" w:cstheme="minorHAnsi"/>
          <w:b/>
          <w:bCs/>
          <w:iCs/>
          <w:sz w:val="22"/>
          <w:szCs w:val="22"/>
          <w:lang w:val="en-CA" w:eastAsia="en-CA"/>
        </w:rPr>
        <w:t>Baker</w:t>
      </w:r>
      <w:r w:rsidR="00D078AF" w:rsidRPr="00D078AF">
        <w:rPr>
          <w:rFonts w:asciiTheme="minorHAnsi" w:hAnsiTheme="minorHAnsi" w:cstheme="minorHAnsi"/>
          <w:b/>
          <w:bCs/>
          <w:iCs/>
          <w:sz w:val="22"/>
          <w:szCs w:val="22"/>
          <w:lang w:val="en-CA" w:eastAsia="en-CA"/>
        </w:rPr>
        <w:t xml:space="preserve">  -</w:t>
      </w:r>
      <w:proofErr w:type="gramEnd"/>
      <w:r w:rsidR="00D078AF" w:rsidRPr="00D078AF">
        <w:rPr>
          <w:rFonts w:asciiTheme="minorHAnsi" w:hAnsiTheme="minorHAnsi" w:cstheme="minorHAnsi"/>
          <w:b/>
          <w:bCs/>
          <w:iCs/>
          <w:sz w:val="22"/>
          <w:szCs w:val="22"/>
          <w:lang w:val="en-CA" w:eastAsia="en-CA"/>
        </w:rPr>
        <w:t xml:space="preserve">  </w:t>
      </w:r>
      <w:r w:rsidRPr="00D078AF">
        <w:rPr>
          <w:rFonts w:asciiTheme="minorHAnsi" w:hAnsiTheme="minorHAnsi" w:cstheme="minorHAnsi"/>
          <w:b/>
          <w:bCs/>
          <w:iCs/>
          <w:sz w:val="22"/>
          <w:szCs w:val="22"/>
          <w:lang w:val="en-CA" w:eastAsia="en-CA"/>
        </w:rPr>
        <w:t xml:space="preserve"> </w:t>
      </w:r>
      <w:proofErr w:type="spellStart"/>
      <w:r w:rsidRPr="00D078AF">
        <w:rPr>
          <w:rFonts w:asciiTheme="minorHAnsi" w:hAnsiTheme="minorHAnsi" w:cstheme="minorHAnsi"/>
          <w:b/>
          <w:bCs/>
          <w:iCs/>
          <w:sz w:val="22"/>
          <w:szCs w:val="22"/>
          <w:lang w:val="en-CA" w:eastAsia="en-CA"/>
        </w:rPr>
        <w:t>Intellimagic</w:t>
      </w:r>
      <w:proofErr w:type="spellEnd"/>
    </w:p>
    <w:p w:rsidR="00D078AF" w:rsidRPr="00D078AF" w:rsidRDefault="00D078AF" w:rsidP="00D078AF">
      <w:pPr>
        <w:ind w:left="1440"/>
        <w:rPr>
          <w:rFonts w:asciiTheme="minorHAnsi" w:hAnsiTheme="minorHAnsi" w:cstheme="minorHAnsi"/>
          <w:sz w:val="16"/>
          <w:szCs w:val="16"/>
          <w:lang w:val="en-CA" w:eastAsia="en-CA"/>
        </w:rPr>
      </w:pPr>
    </w:p>
    <w:p w:rsidR="00D078AF" w:rsidRPr="00582C19" w:rsidRDefault="00D078AF" w:rsidP="00D078AF">
      <w:pPr>
        <w:keepNext/>
        <w:framePr w:dropCap="drop" w:lines="3" w:h="721" w:hRule="exact" w:wrap="around" w:vAnchor="text" w:hAnchor="page" w:x="831" w:y="1"/>
        <w:spacing w:line="721" w:lineRule="exact"/>
        <w:textAlignment w:val="baseline"/>
        <w:rPr>
          <w:rFonts w:ascii="Calibri" w:hAnsi="Calibri" w:cs="Calibri"/>
          <w:position w:val="-8"/>
          <w:sz w:val="22"/>
          <w:szCs w:val="22"/>
        </w:rPr>
      </w:pPr>
      <w:r>
        <w:rPr>
          <w:rFonts w:ascii="Calibri" w:hAnsi="Calibri" w:cs="Calibri"/>
          <w:position w:val="-8"/>
          <w:sz w:val="97"/>
          <w:szCs w:val="93"/>
        </w:rPr>
        <w:t>S</w:t>
      </w:r>
    </w:p>
    <w:p w:rsidR="00333265" w:rsidRDefault="00333265" w:rsidP="00333265">
      <w:pPr>
        <w:rPr>
          <w:rFonts w:asciiTheme="minorHAnsi" w:hAnsiTheme="minorHAnsi" w:cstheme="minorHAnsi"/>
          <w:sz w:val="22"/>
          <w:szCs w:val="22"/>
          <w:lang w:val="en-CA" w:eastAsia="en-CA"/>
        </w:rPr>
      </w:pPr>
      <w:r w:rsidRPr="00333265">
        <w:rPr>
          <w:rFonts w:asciiTheme="minorHAnsi" w:hAnsiTheme="minorHAnsi" w:cstheme="minorHAnsi"/>
          <w:sz w:val="22"/>
          <w:szCs w:val="22"/>
          <w:lang w:val="en-CA" w:eastAsia="en-CA"/>
        </w:rPr>
        <w:t>ub-capacity pricing has created an entire sub-industry, dedicated to explaining it, auditing it, and controlling it.  I will confess to being part of that industry.  As complex as it is, sub-cap remains fairer than paying based on installed capacity.  Sub-cap allows you to pay for what you use.  If only it were so simple! I'm not in commission sales and having spent more of my career listening to vendors rather than representing them, I believe in straight talk.  How does my MSU usage really affect my bill?  What about across LPARs or CECs?  What about where, and/or how much I utilize various software products?  What about the various flavors of caps?  And, of course, what's the deal with all these new options that IBM is providing: Mobile, Container, and Country Multiplex Pricing? This is not a 'whistle blower' session.  Every vendor I have worked with offers valuable solutions.  I won't be naming them, bashing them, or promoting them.  As an independent voice, I will attempt to explain all these options as best as possible.  And if it's still a little fuzzy, perhaps we can have a drink.</w:t>
      </w:r>
    </w:p>
    <w:p w:rsidR="00D078AF" w:rsidRPr="00333265" w:rsidRDefault="00D078AF" w:rsidP="00333265">
      <w:pPr>
        <w:rPr>
          <w:rFonts w:asciiTheme="minorHAnsi" w:hAnsiTheme="minorHAnsi" w:cstheme="minorHAnsi"/>
          <w:sz w:val="16"/>
          <w:szCs w:val="16"/>
          <w:lang w:val="en-CA" w:eastAsia="en-CA"/>
        </w:rPr>
      </w:pPr>
    </w:p>
    <w:p w:rsidR="00333265" w:rsidRPr="00333265" w:rsidRDefault="00333265" w:rsidP="00333265">
      <w:pPr>
        <w:rPr>
          <w:rFonts w:ascii="Helvetica" w:hAnsi="Helvetica"/>
          <w:color w:val="222222"/>
          <w:lang w:val="en-CA" w:eastAsia="en-CA"/>
        </w:rPr>
      </w:pPr>
      <w:r w:rsidRPr="00333265">
        <w:rPr>
          <w:rFonts w:asciiTheme="minorHAnsi" w:hAnsiTheme="minorHAnsi" w:cstheme="minorHAnsi"/>
          <w:b/>
          <w:sz w:val="22"/>
          <w:szCs w:val="22"/>
          <w:lang w:val="en-CA" w:eastAsia="en-CA"/>
        </w:rPr>
        <w:t>John Baker</w:t>
      </w:r>
      <w:r w:rsidRPr="00333265">
        <w:rPr>
          <w:rFonts w:asciiTheme="minorHAnsi" w:hAnsiTheme="minorHAnsi" w:cstheme="minorHAnsi"/>
          <w:sz w:val="22"/>
          <w:szCs w:val="22"/>
          <w:lang w:val="en-CA" w:eastAsia="en-CA"/>
        </w:rPr>
        <w:t xml:space="preserve">, Senior Consultant at </w:t>
      </w:r>
      <w:proofErr w:type="gramStart"/>
      <w:r w:rsidRPr="00333265">
        <w:rPr>
          <w:rFonts w:asciiTheme="minorHAnsi" w:hAnsiTheme="minorHAnsi" w:cstheme="minorHAnsi"/>
          <w:sz w:val="22"/>
          <w:szCs w:val="22"/>
          <w:lang w:val="en-CA" w:eastAsia="en-CA"/>
        </w:rPr>
        <w:t>IntelliMagic,</w:t>
      </w:r>
      <w:proofErr w:type="gramEnd"/>
      <w:r w:rsidRPr="00333265">
        <w:rPr>
          <w:rFonts w:asciiTheme="minorHAnsi" w:hAnsiTheme="minorHAnsi" w:cstheme="minorHAnsi"/>
          <w:sz w:val="22"/>
          <w:szCs w:val="22"/>
          <w:lang w:val="en-CA" w:eastAsia="en-CA"/>
        </w:rPr>
        <w:t xml:space="preserve"> has been working with mainframes for over 25 years, both as a customer and consultant. His primary focus has been on system and application performance.  As a customer, John designed, implemented and maintained many critical projects such as WLM Goal Mode, GDPS/Data Mirroring, and merging datacenters. As a consultant, John has assisted many of the world's largest datacenters with their z/OS performance challenges. John is a frequent and much appreciated speaker at industry events like SHARE, CMG, GSE and IBM conferences.  He has served on the Board of Directors of the Computer Measurement Group (CMG) and currently volunteers with the MVS Performance Project (MVSP) at SHARE. In his spare time, John enjoys pool, motorcycles, his dog, old port and a spirited political debate.  He lives with his family near Toronto, Canada</w:t>
      </w:r>
      <w:r w:rsidRPr="00333265">
        <w:rPr>
          <w:rFonts w:ascii="Helvetica" w:hAnsi="Helvetica"/>
          <w:color w:val="1F497D"/>
          <w:lang w:val="en-CA" w:eastAsia="en-CA"/>
        </w:rPr>
        <w:t>.</w:t>
      </w:r>
    </w:p>
    <w:p w:rsidR="003637F6" w:rsidRDefault="003637F6" w:rsidP="00333265">
      <w:pPr>
        <w:rPr>
          <w:rFonts w:ascii="Calibri" w:hAnsi="Calibri" w:cs="Calibri"/>
          <w:b/>
        </w:rPr>
      </w:pPr>
    </w:p>
    <w:p w:rsidR="00D078AF" w:rsidRPr="00F30B8E" w:rsidRDefault="00D078AF" w:rsidP="00D078AF">
      <w:pPr>
        <w:pStyle w:val="Header"/>
        <w:shd w:val="clear" w:color="auto" w:fill="95B3D7"/>
        <w:tabs>
          <w:tab w:val="clear" w:pos="4320"/>
          <w:tab w:val="clear" w:pos="8640"/>
        </w:tabs>
        <w:rPr>
          <w:rFonts w:ascii="Calibri" w:hAnsi="Calibri" w:cs="Calibri"/>
          <w:b/>
          <w:sz w:val="24"/>
        </w:rPr>
      </w:pPr>
      <w:r w:rsidRPr="00F30B8E">
        <w:rPr>
          <w:rFonts w:ascii="Calibri" w:hAnsi="Calibri" w:cs="Calibri"/>
          <w:b/>
          <w:sz w:val="24"/>
        </w:rPr>
        <w:t>1</w:t>
      </w:r>
      <w:r>
        <w:rPr>
          <w:rFonts w:ascii="Calibri" w:hAnsi="Calibri" w:cs="Calibri"/>
          <w:b/>
          <w:sz w:val="24"/>
        </w:rPr>
        <w:t>1</w:t>
      </w:r>
      <w:r w:rsidRPr="00F30B8E">
        <w:rPr>
          <w:rFonts w:ascii="Calibri" w:hAnsi="Calibri" w:cs="Calibri"/>
          <w:b/>
          <w:sz w:val="24"/>
        </w:rPr>
        <w:t>:</w:t>
      </w:r>
      <w:r>
        <w:rPr>
          <w:rFonts w:ascii="Calibri" w:hAnsi="Calibri" w:cs="Calibri"/>
          <w:b/>
          <w:sz w:val="24"/>
        </w:rPr>
        <w:t>15</w:t>
      </w:r>
      <w:r w:rsidRPr="00F30B8E">
        <w:rPr>
          <w:rFonts w:ascii="Calibri" w:hAnsi="Calibri" w:cs="Calibri"/>
          <w:b/>
          <w:sz w:val="24"/>
        </w:rPr>
        <w:t xml:space="preserve"> AM</w:t>
      </w:r>
      <w:r w:rsidRPr="00F30B8E">
        <w:rPr>
          <w:rFonts w:ascii="Calibri" w:hAnsi="Calibri" w:cs="Calibri"/>
          <w:b/>
          <w:sz w:val="24"/>
        </w:rPr>
        <w:tab/>
        <w:t>Coffee</w:t>
      </w:r>
    </w:p>
    <w:p w:rsidR="00D078AF" w:rsidRDefault="00D078AF" w:rsidP="00D078AF">
      <w:pPr>
        <w:pStyle w:val="BodyText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b/>
        </w:rPr>
      </w:pPr>
    </w:p>
    <w:p w:rsidR="00D078AF" w:rsidRDefault="00D078AF" w:rsidP="00D078AF">
      <w:pPr>
        <w:pStyle w:val="BodyText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b/>
        </w:rPr>
      </w:pPr>
    </w:p>
    <w:p w:rsidR="003E2AD7" w:rsidRPr="00AA2C1E" w:rsidRDefault="00D078AF" w:rsidP="003E2AD7">
      <w:pPr>
        <w:autoSpaceDE w:val="0"/>
        <w:autoSpaceDN w:val="0"/>
        <w:adjustRightInd w:val="0"/>
        <w:spacing w:line="240" w:lineRule="atLeast"/>
        <w:rPr>
          <w:rFonts w:asciiTheme="minorHAnsi" w:hAnsiTheme="minorHAnsi" w:cstheme="minorHAnsi"/>
          <w:b/>
          <w:bCs/>
          <w:i/>
          <w:iCs/>
          <w:sz w:val="22"/>
          <w:szCs w:val="22"/>
        </w:rPr>
      </w:pPr>
      <w:r w:rsidRPr="00D078AF">
        <w:rPr>
          <w:rFonts w:ascii="Calibri" w:hAnsi="Calibri" w:cs="Calibri"/>
          <w:b/>
        </w:rPr>
        <w:t>11:</w:t>
      </w:r>
      <w:r>
        <w:rPr>
          <w:rFonts w:ascii="Calibri" w:hAnsi="Calibri" w:cs="Calibri"/>
          <w:b/>
        </w:rPr>
        <w:t>25</w:t>
      </w:r>
      <w:r w:rsidRPr="00D078AF">
        <w:rPr>
          <w:rFonts w:ascii="Calibri" w:hAnsi="Calibri" w:cs="Calibri"/>
          <w:b/>
        </w:rPr>
        <w:t xml:space="preserve"> PM</w:t>
      </w:r>
      <w:r w:rsidRPr="00D078AF">
        <w:rPr>
          <w:rFonts w:ascii="Calibri" w:hAnsi="Calibri" w:cs="Calibri"/>
          <w:b/>
        </w:rPr>
        <w:tab/>
      </w:r>
      <w:proofErr w:type="spellStart"/>
      <w:r w:rsidR="003E2AD7" w:rsidRPr="00AA2C1E">
        <w:rPr>
          <w:rFonts w:asciiTheme="minorHAnsi" w:hAnsiTheme="minorHAnsi" w:cstheme="minorHAnsi"/>
          <w:b/>
          <w:bCs/>
          <w:sz w:val="22"/>
          <w:szCs w:val="22"/>
        </w:rPr>
        <w:t>Intellimagic</w:t>
      </w:r>
      <w:proofErr w:type="spellEnd"/>
      <w:r w:rsidR="003E2AD7" w:rsidRPr="00AA2C1E">
        <w:rPr>
          <w:rFonts w:asciiTheme="minorHAnsi" w:hAnsiTheme="minorHAnsi" w:cstheme="minorHAnsi"/>
          <w:b/>
          <w:bCs/>
          <w:sz w:val="22"/>
          <w:szCs w:val="22"/>
        </w:rPr>
        <w:t xml:space="preserve"> [something about performance monitoring and management] </w:t>
      </w:r>
      <w:r w:rsidR="003E2AD7" w:rsidRPr="00AA2C1E">
        <w:rPr>
          <w:rFonts w:asciiTheme="minorHAnsi" w:hAnsiTheme="minorHAnsi" w:cstheme="minorHAnsi"/>
          <w:b/>
          <w:bCs/>
          <w:i/>
          <w:iCs/>
          <w:sz w:val="22"/>
          <w:szCs w:val="22"/>
        </w:rPr>
        <w:t xml:space="preserve"> </w:t>
      </w:r>
    </w:p>
    <w:p w:rsidR="003E2AD7" w:rsidRPr="00AA2C1E" w:rsidRDefault="003E2AD7" w:rsidP="003E2AD7">
      <w:pPr>
        <w:autoSpaceDE w:val="0"/>
        <w:autoSpaceDN w:val="0"/>
        <w:adjustRightInd w:val="0"/>
        <w:spacing w:line="240" w:lineRule="atLeast"/>
        <w:ind w:left="720" w:firstLine="720"/>
        <w:rPr>
          <w:rFonts w:asciiTheme="minorHAnsi" w:hAnsiTheme="minorHAnsi" w:cstheme="minorHAnsi"/>
          <w:b/>
          <w:sz w:val="22"/>
          <w:szCs w:val="22"/>
        </w:rPr>
      </w:pPr>
      <w:r w:rsidRPr="00AA2C1E">
        <w:rPr>
          <w:rFonts w:asciiTheme="minorHAnsi" w:hAnsiTheme="minorHAnsi" w:cstheme="minorHAnsi"/>
          <w:b/>
          <w:bCs/>
          <w:iCs/>
          <w:sz w:val="22"/>
          <w:szCs w:val="22"/>
        </w:rPr>
        <w:t xml:space="preserve">John </w:t>
      </w:r>
      <w:proofErr w:type="gramStart"/>
      <w:r w:rsidRPr="00AA2C1E">
        <w:rPr>
          <w:rFonts w:asciiTheme="minorHAnsi" w:hAnsiTheme="minorHAnsi" w:cstheme="minorHAnsi"/>
          <w:b/>
          <w:bCs/>
          <w:iCs/>
          <w:sz w:val="22"/>
          <w:szCs w:val="22"/>
        </w:rPr>
        <w:t>Baker  -</w:t>
      </w:r>
      <w:proofErr w:type="gramEnd"/>
      <w:r w:rsidRPr="00AA2C1E">
        <w:rPr>
          <w:rFonts w:asciiTheme="minorHAnsi" w:hAnsiTheme="minorHAnsi" w:cstheme="minorHAnsi"/>
          <w:b/>
          <w:bCs/>
          <w:iCs/>
          <w:sz w:val="22"/>
          <w:szCs w:val="22"/>
        </w:rPr>
        <w:t xml:space="preserve">   </w:t>
      </w:r>
      <w:proofErr w:type="spellStart"/>
      <w:r w:rsidRPr="00AA2C1E">
        <w:rPr>
          <w:rFonts w:asciiTheme="minorHAnsi" w:hAnsiTheme="minorHAnsi" w:cstheme="minorHAnsi"/>
          <w:b/>
          <w:bCs/>
          <w:iCs/>
          <w:sz w:val="22"/>
          <w:szCs w:val="22"/>
        </w:rPr>
        <w:t>Intellimagic</w:t>
      </w:r>
      <w:proofErr w:type="spellEnd"/>
    </w:p>
    <w:p w:rsidR="003E2AD7" w:rsidRDefault="003E2AD7" w:rsidP="003E2AD7">
      <w:pPr>
        <w:pStyle w:val="PlainText"/>
        <w:rPr>
          <w:rFonts w:ascii="Calibri" w:hAnsi="Calibri" w:cs="Calibri"/>
          <w:color w:val="000000"/>
          <w:sz w:val="22"/>
          <w:szCs w:val="22"/>
        </w:rPr>
      </w:pPr>
      <w:r>
        <w:rPr>
          <w:rFonts w:ascii="Calibri" w:hAnsi="Calibri" w:cs="Calibri"/>
          <w:color w:val="000000"/>
          <w:sz w:val="22"/>
          <w:szCs w:val="22"/>
        </w:rPr>
        <w:t xml:space="preserve"> </w:t>
      </w:r>
    </w:p>
    <w:p w:rsidR="003E2AD7" w:rsidRDefault="003E2AD7" w:rsidP="003E2AD7">
      <w:pPr>
        <w:pStyle w:val="PlainText"/>
        <w:rPr>
          <w:rFonts w:ascii="Calibri" w:hAnsi="Calibri" w:cs="Calibri"/>
          <w:color w:val="000000"/>
          <w:sz w:val="22"/>
          <w:szCs w:val="22"/>
        </w:rPr>
      </w:pPr>
    </w:p>
    <w:p w:rsidR="003E2AD7" w:rsidRPr="00333265" w:rsidRDefault="003E2AD7" w:rsidP="003E2AD7">
      <w:pPr>
        <w:rPr>
          <w:rFonts w:ascii="Helvetica" w:hAnsi="Helvetica"/>
          <w:color w:val="222222"/>
          <w:lang w:val="en-CA" w:eastAsia="en-CA"/>
        </w:rPr>
      </w:pPr>
      <w:r w:rsidRPr="00333265">
        <w:rPr>
          <w:rFonts w:asciiTheme="minorHAnsi" w:hAnsiTheme="minorHAnsi" w:cstheme="minorHAnsi"/>
          <w:b/>
          <w:sz w:val="22"/>
          <w:szCs w:val="22"/>
          <w:lang w:val="en-CA" w:eastAsia="en-CA"/>
        </w:rPr>
        <w:t>John Baker</w:t>
      </w:r>
      <w:r w:rsidRPr="00333265">
        <w:rPr>
          <w:rFonts w:asciiTheme="minorHAnsi" w:hAnsiTheme="minorHAnsi" w:cstheme="minorHAnsi"/>
          <w:sz w:val="22"/>
          <w:szCs w:val="22"/>
          <w:lang w:val="en-CA" w:eastAsia="en-CA"/>
        </w:rPr>
        <w:t xml:space="preserve">, Senior Consultant at </w:t>
      </w:r>
      <w:proofErr w:type="gramStart"/>
      <w:r w:rsidRPr="00333265">
        <w:rPr>
          <w:rFonts w:asciiTheme="minorHAnsi" w:hAnsiTheme="minorHAnsi" w:cstheme="minorHAnsi"/>
          <w:sz w:val="22"/>
          <w:szCs w:val="22"/>
          <w:lang w:val="en-CA" w:eastAsia="en-CA"/>
        </w:rPr>
        <w:t>IntelliMagic,</w:t>
      </w:r>
      <w:proofErr w:type="gramEnd"/>
      <w:r w:rsidRPr="00333265">
        <w:rPr>
          <w:rFonts w:asciiTheme="minorHAnsi" w:hAnsiTheme="minorHAnsi" w:cstheme="minorHAnsi"/>
          <w:sz w:val="22"/>
          <w:szCs w:val="22"/>
          <w:lang w:val="en-CA" w:eastAsia="en-CA"/>
        </w:rPr>
        <w:t xml:space="preserve"> has been working with mainframes for over 25 years, both as a customer and consultant. His primary focus has been on system and application performance.  As a customer, John designed, implemented and maintained many critical projects such as WLM Goal Mode, GDPS/Data Mirroring, and merging datacenters. As a consultant, John has assisted many of the world's largest datacenters with their z/OS performance challenges. John is a frequent and much appreciated speaker at industry events like SHARE, CMG, GSE and IBM conferences.  He has served on the Board of Directors of the Computer Measurement Group (CMG) and currently volunteers with the MVS Performance Project (MVSP) at SHARE. In his spare time, John enjoys pool, motorcycles, his dog, old port and a spirited political debate.  He lives with his family near Toronto, Canada</w:t>
      </w:r>
      <w:r w:rsidRPr="00333265">
        <w:rPr>
          <w:rFonts w:ascii="Helvetica" w:hAnsi="Helvetica"/>
          <w:color w:val="1F497D"/>
          <w:lang w:val="en-CA" w:eastAsia="en-CA"/>
        </w:rPr>
        <w:t>.</w:t>
      </w:r>
    </w:p>
    <w:p w:rsidR="006D270A" w:rsidRPr="006D270A" w:rsidRDefault="006D270A" w:rsidP="003E2AD7">
      <w:pPr>
        <w:rPr>
          <w:rFonts w:asciiTheme="minorHAnsi" w:hAnsiTheme="minorHAnsi"/>
          <w:sz w:val="22"/>
          <w:szCs w:val="22"/>
        </w:rPr>
      </w:pPr>
    </w:p>
    <w:p w:rsidR="00D078AF" w:rsidRPr="00F30B8E" w:rsidRDefault="00D078AF" w:rsidP="00D078AF">
      <w:pPr>
        <w:pStyle w:val="BodyText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sz w:val="20"/>
        </w:rPr>
      </w:pPr>
    </w:p>
    <w:p w:rsidR="003637F6" w:rsidRPr="00DA58AB" w:rsidRDefault="003637F6" w:rsidP="00DA58AB">
      <w:pPr>
        <w:pStyle w:val="ListParagraph"/>
        <w:ind w:left="0"/>
        <w:rPr>
          <w:b/>
          <w:sz w:val="24"/>
          <w:szCs w:val="24"/>
        </w:rPr>
      </w:pPr>
    </w:p>
    <w:p w:rsidR="003637F6" w:rsidRPr="00F30B8E" w:rsidRDefault="003637F6" w:rsidP="00B24772">
      <w:pPr>
        <w:pStyle w:val="BodyText2"/>
        <w:widowControl/>
        <w:shd w:val="clear" w:color="auto" w:fill="95B3D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sz w:val="20"/>
        </w:rPr>
      </w:pPr>
      <w:r w:rsidRPr="00F30B8E">
        <w:rPr>
          <w:rFonts w:ascii="Calibri" w:hAnsi="Calibri" w:cs="Calibri"/>
          <w:b/>
        </w:rPr>
        <w:lastRenderedPageBreak/>
        <w:t>1</w:t>
      </w:r>
      <w:r w:rsidR="00AA2C1E">
        <w:rPr>
          <w:rFonts w:ascii="Calibri" w:hAnsi="Calibri" w:cs="Calibri"/>
          <w:b/>
        </w:rPr>
        <w:t>2</w:t>
      </w:r>
      <w:r w:rsidRPr="00F30B8E">
        <w:rPr>
          <w:rFonts w:ascii="Calibri" w:hAnsi="Calibri" w:cs="Calibri"/>
          <w:b/>
        </w:rPr>
        <w:t>:</w:t>
      </w:r>
      <w:r w:rsidR="00AA2C1E">
        <w:rPr>
          <w:rFonts w:ascii="Calibri" w:hAnsi="Calibri" w:cs="Calibri"/>
          <w:b/>
        </w:rPr>
        <w:t>2</w:t>
      </w:r>
      <w:r>
        <w:rPr>
          <w:rFonts w:ascii="Calibri" w:hAnsi="Calibri" w:cs="Calibri"/>
          <w:b/>
        </w:rPr>
        <w:t>5</w:t>
      </w:r>
      <w:r w:rsidRPr="00F30B8E">
        <w:rPr>
          <w:rFonts w:ascii="Calibri" w:hAnsi="Calibri" w:cs="Calibri"/>
          <w:b/>
        </w:rPr>
        <w:t xml:space="preserve"> PM</w:t>
      </w:r>
      <w:r w:rsidRPr="00F30B8E">
        <w:rPr>
          <w:rFonts w:ascii="Calibri" w:hAnsi="Calibri" w:cs="Calibri"/>
          <w:b/>
        </w:rPr>
        <w:tab/>
        <w:t xml:space="preserve">Lunch </w:t>
      </w:r>
      <w:proofErr w:type="gramStart"/>
      <w:r w:rsidRPr="00F30B8E">
        <w:rPr>
          <w:rFonts w:ascii="Calibri" w:hAnsi="Calibri" w:cs="Calibri"/>
          <w:b/>
        </w:rPr>
        <w:t>(</w:t>
      </w:r>
      <w:r>
        <w:rPr>
          <w:rFonts w:ascii="Calibri" w:hAnsi="Calibri" w:cs="Calibri"/>
          <w:b/>
        </w:rPr>
        <w:t xml:space="preserve"> on</w:t>
      </w:r>
      <w:proofErr w:type="gramEnd"/>
      <w:r>
        <w:rPr>
          <w:rFonts w:ascii="Calibri" w:hAnsi="Calibri" w:cs="Calibri"/>
          <w:b/>
        </w:rPr>
        <w:t xml:space="preserve"> your own)</w:t>
      </w:r>
    </w:p>
    <w:p w:rsidR="003637F6" w:rsidRDefault="003637F6" w:rsidP="001D7A55">
      <w:pPr>
        <w:rPr>
          <w:rFonts w:ascii="Calibri" w:hAnsi="Calibri" w:cs="Calibri"/>
          <w:b/>
          <w:sz w:val="24"/>
          <w:szCs w:val="24"/>
        </w:rPr>
      </w:pPr>
    </w:p>
    <w:p w:rsidR="003E2AD7" w:rsidRDefault="004A5A32" w:rsidP="003E2AD7">
      <w:pPr>
        <w:rPr>
          <w:rFonts w:asciiTheme="minorHAnsi" w:hAnsiTheme="minorHAnsi" w:cstheme="minorHAnsi"/>
          <w:b/>
          <w:bCs/>
          <w:sz w:val="22"/>
          <w:szCs w:val="22"/>
          <w:lang w:val="en-CA" w:eastAsia="en-CA"/>
        </w:rPr>
      </w:pPr>
      <w:r>
        <w:rPr>
          <w:rFonts w:ascii="Calibri" w:hAnsi="Calibri" w:cs="Calibri"/>
          <w:b/>
          <w:sz w:val="24"/>
        </w:rPr>
        <w:t>1</w:t>
      </w:r>
      <w:r w:rsidR="00AA2C1E">
        <w:rPr>
          <w:rFonts w:ascii="Calibri" w:hAnsi="Calibri" w:cs="Calibri"/>
          <w:b/>
          <w:sz w:val="24"/>
        </w:rPr>
        <w:t>4</w:t>
      </w:r>
      <w:r w:rsidRPr="00F30B8E">
        <w:rPr>
          <w:rFonts w:ascii="Calibri" w:hAnsi="Calibri" w:cs="Calibri"/>
          <w:b/>
          <w:sz w:val="24"/>
        </w:rPr>
        <w:t>:</w:t>
      </w:r>
      <w:r w:rsidR="00AA2C1E">
        <w:rPr>
          <w:rFonts w:ascii="Calibri" w:hAnsi="Calibri" w:cs="Calibri"/>
          <w:b/>
          <w:sz w:val="24"/>
        </w:rPr>
        <w:t>00</w:t>
      </w:r>
      <w:r w:rsidRPr="00F30B8E">
        <w:rPr>
          <w:rFonts w:ascii="Calibri" w:hAnsi="Calibri" w:cs="Calibri"/>
          <w:b/>
          <w:sz w:val="24"/>
        </w:rPr>
        <w:t xml:space="preserve"> PM</w:t>
      </w:r>
      <w:r w:rsidRPr="00F30B8E">
        <w:rPr>
          <w:rFonts w:ascii="Calibri" w:hAnsi="Calibri" w:cs="Calibri"/>
          <w:b/>
          <w:sz w:val="24"/>
        </w:rPr>
        <w:tab/>
      </w:r>
      <w:r w:rsidR="003E2AD7" w:rsidRPr="00AA2C1E">
        <w:rPr>
          <w:rFonts w:asciiTheme="minorHAnsi" w:hAnsiTheme="minorHAnsi" w:cstheme="minorHAnsi"/>
          <w:b/>
          <w:bCs/>
          <w:sz w:val="22"/>
          <w:szCs w:val="22"/>
          <w:lang w:val="en-CA" w:eastAsia="en-CA"/>
        </w:rPr>
        <w:t xml:space="preserve">The Benefits and Growth of in-memory Database and Data Processing </w:t>
      </w:r>
      <w:r w:rsidR="003E2AD7">
        <w:rPr>
          <w:rFonts w:asciiTheme="minorHAnsi" w:hAnsiTheme="minorHAnsi" w:cstheme="minorHAnsi"/>
          <w:b/>
          <w:bCs/>
          <w:sz w:val="22"/>
          <w:szCs w:val="22"/>
          <w:lang w:val="en-CA" w:eastAsia="en-CA"/>
        </w:rPr>
        <w:t xml:space="preserve"> </w:t>
      </w:r>
      <w:r w:rsidR="003E2AD7" w:rsidRPr="00AA2C1E">
        <w:rPr>
          <w:rFonts w:asciiTheme="minorHAnsi" w:hAnsiTheme="minorHAnsi" w:cstheme="minorHAnsi"/>
          <w:b/>
          <w:bCs/>
          <w:sz w:val="22"/>
          <w:szCs w:val="22"/>
          <w:lang w:val="en-CA" w:eastAsia="en-CA"/>
        </w:rPr>
        <w:t xml:space="preserve"> </w:t>
      </w:r>
    </w:p>
    <w:p w:rsidR="003E2AD7" w:rsidRDefault="003E2AD7" w:rsidP="003E2AD7">
      <w:pPr>
        <w:ind w:left="720" w:firstLine="720"/>
        <w:rPr>
          <w:rFonts w:asciiTheme="minorHAnsi" w:hAnsiTheme="minorHAnsi" w:cstheme="minorHAnsi"/>
          <w:b/>
          <w:bCs/>
          <w:iCs/>
          <w:sz w:val="22"/>
          <w:szCs w:val="22"/>
          <w:lang w:val="en-CA" w:eastAsia="en-CA"/>
        </w:rPr>
      </w:pPr>
      <w:r w:rsidRPr="00AA2C1E">
        <w:rPr>
          <w:rFonts w:asciiTheme="minorHAnsi" w:hAnsiTheme="minorHAnsi" w:cstheme="minorHAnsi"/>
          <w:b/>
          <w:bCs/>
          <w:iCs/>
          <w:sz w:val="22"/>
          <w:szCs w:val="22"/>
          <w:lang w:val="en-CA" w:eastAsia="en-CA"/>
        </w:rPr>
        <w:t>[</w:t>
      </w:r>
      <w:r>
        <w:rPr>
          <w:rFonts w:asciiTheme="minorHAnsi" w:hAnsiTheme="minorHAnsi" w:cstheme="minorHAnsi"/>
          <w:b/>
          <w:bCs/>
          <w:iCs/>
          <w:sz w:val="22"/>
          <w:szCs w:val="22"/>
          <w:lang w:val="en-CA" w:eastAsia="en-CA"/>
        </w:rPr>
        <w:t>Larry Strickland</w:t>
      </w:r>
      <w:r w:rsidRPr="00AA2C1E">
        <w:rPr>
          <w:rFonts w:asciiTheme="minorHAnsi" w:hAnsiTheme="minorHAnsi" w:cstheme="minorHAnsi"/>
          <w:b/>
          <w:bCs/>
          <w:iCs/>
          <w:sz w:val="22"/>
          <w:szCs w:val="22"/>
          <w:lang w:val="en-CA" w:eastAsia="en-CA"/>
        </w:rPr>
        <w:t xml:space="preserve">]  -   </w:t>
      </w:r>
      <w:proofErr w:type="spellStart"/>
      <w:r w:rsidRPr="00AA2C1E">
        <w:rPr>
          <w:rFonts w:asciiTheme="minorHAnsi" w:hAnsiTheme="minorHAnsi" w:cstheme="minorHAnsi"/>
          <w:b/>
          <w:bCs/>
          <w:iCs/>
          <w:sz w:val="22"/>
          <w:szCs w:val="22"/>
          <w:lang w:val="en-CA" w:eastAsia="en-CA"/>
        </w:rPr>
        <w:t>DataKinetics</w:t>
      </w:r>
      <w:proofErr w:type="spellEnd"/>
    </w:p>
    <w:p w:rsidR="003E2AD7" w:rsidRPr="00AA2C1E" w:rsidRDefault="003E2AD7" w:rsidP="003E2AD7">
      <w:pPr>
        <w:ind w:left="720" w:firstLine="720"/>
        <w:rPr>
          <w:rFonts w:asciiTheme="minorHAnsi" w:hAnsiTheme="minorHAnsi" w:cstheme="minorHAnsi"/>
          <w:sz w:val="16"/>
          <w:szCs w:val="16"/>
          <w:lang w:val="en-CA" w:eastAsia="en-CA"/>
        </w:rPr>
      </w:pPr>
    </w:p>
    <w:p w:rsidR="003E2AD7" w:rsidRPr="00582C19" w:rsidRDefault="003E2AD7" w:rsidP="003E2AD7">
      <w:pPr>
        <w:keepNext/>
        <w:framePr w:dropCap="drop" w:lines="3" w:h="721" w:hRule="exact" w:wrap="around" w:vAnchor="text" w:hAnchor="page" w:x="831" w:y="1"/>
        <w:spacing w:line="721" w:lineRule="exact"/>
        <w:textAlignment w:val="baseline"/>
        <w:rPr>
          <w:rFonts w:ascii="Calibri" w:hAnsi="Calibri" w:cs="Calibri"/>
          <w:position w:val="-8"/>
          <w:sz w:val="22"/>
          <w:szCs w:val="22"/>
        </w:rPr>
      </w:pPr>
      <w:r>
        <w:rPr>
          <w:rFonts w:ascii="Calibri" w:hAnsi="Calibri" w:cs="Calibri"/>
          <w:position w:val="-8"/>
          <w:sz w:val="97"/>
          <w:szCs w:val="93"/>
        </w:rPr>
        <w:t>I</w:t>
      </w:r>
    </w:p>
    <w:p w:rsidR="003E2AD7" w:rsidRDefault="003E2AD7" w:rsidP="003E2AD7">
      <w:pPr>
        <w:rPr>
          <w:rFonts w:asciiTheme="minorHAnsi" w:hAnsiTheme="minorHAnsi" w:cstheme="minorHAnsi"/>
          <w:sz w:val="22"/>
          <w:szCs w:val="22"/>
          <w:lang w:val="en-CA" w:eastAsia="en-CA"/>
        </w:rPr>
      </w:pPr>
      <w:r w:rsidRPr="00AA2C1E">
        <w:rPr>
          <w:rFonts w:asciiTheme="minorHAnsi" w:hAnsiTheme="minorHAnsi" w:cstheme="minorHAnsi"/>
          <w:sz w:val="22"/>
          <w:szCs w:val="22"/>
          <w:lang w:val="en-CA" w:eastAsia="en-CA"/>
        </w:rPr>
        <w:t>n-memory data management is becoming more popular due to the high performance it can deliver. This presentation will examine the industry trends moving to in-memory, why in-memory is gaining traction, and look at examples of in-memory databases and other in-memory techniques that can deliver rapid transaction throughput. We will also examine new Db2 for z/OS features like FTBs, contiguous buffer pools, fast insert and more that have cause analysts to call Db2 an in-memory database system.</w:t>
      </w:r>
    </w:p>
    <w:p w:rsidR="003E2AD7" w:rsidRPr="006D270A" w:rsidRDefault="003E2AD7" w:rsidP="003E2AD7">
      <w:pPr>
        <w:rPr>
          <w:rFonts w:asciiTheme="minorHAnsi" w:hAnsiTheme="minorHAnsi" w:cstheme="minorHAnsi"/>
          <w:sz w:val="16"/>
          <w:szCs w:val="16"/>
          <w:lang w:val="en-CA" w:eastAsia="en-CA"/>
        </w:rPr>
      </w:pPr>
    </w:p>
    <w:p w:rsidR="003E2AD7" w:rsidRPr="006D270A" w:rsidRDefault="003E2AD7" w:rsidP="003E2AD7">
      <w:pPr>
        <w:rPr>
          <w:rFonts w:asciiTheme="minorHAnsi" w:hAnsiTheme="minorHAnsi"/>
          <w:sz w:val="22"/>
          <w:szCs w:val="22"/>
        </w:rPr>
      </w:pPr>
      <w:r w:rsidRPr="006D270A">
        <w:rPr>
          <w:rFonts w:asciiTheme="minorHAnsi" w:hAnsiTheme="minorHAnsi"/>
          <w:b/>
          <w:sz w:val="22"/>
          <w:szCs w:val="22"/>
        </w:rPr>
        <w:t>Larry Strickland</w:t>
      </w:r>
      <w:r>
        <w:rPr>
          <w:rFonts w:asciiTheme="minorHAnsi" w:hAnsiTheme="minorHAnsi"/>
          <w:sz w:val="22"/>
          <w:szCs w:val="22"/>
        </w:rPr>
        <w:t xml:space="preserve"> </w:t>
      </w:r>
      <w:r w:rsidRPr="006D270A">
        <w:rPr>
          <w:rFonts w:asciiTheme="minorHAnsi" w:hAnsiTheme="minorHAnsi"/>
          <w:sz w:val="22"/>
          <w:szCs w:val="22"/>
        </w:rPr>
        <w:t xml:space="preserve">is the Chief Products Officer at </w:t>
      </w:r>
      <w:proofErr w:type="spellStart"/>
      <w:r w:rsidRPr="006D270A">
        <w:rPr>
          <w:rFonts w:asciiTheme="minorHAnsi" w:hAnsiTheme="minorHAnsi"/>
          <w:sz w:val="22"/>
          <w:szCs w:val="22"/>
        </w:rPr>
        <w:t>DataKinetics</w:t>
      </w:r>
      <w:proofErr w:type="spellEnd"/>
      <w:r w:rsidRPr="006D270A">
        <w:rPr>
          <w:rFonts w:asciiTheme="minorHAnsi" w:hAnsiTheme="minorHAnsi"/>
          <w:sz w:val="22"/>
          <w:szCs w:val="22"/>
        </w:rPr>
        <w:t xml:space="preserve">, and is responsible for product direction at a critical time for </w:t>
      </w:r>
      <w:proofErr w:type="spellStart"/>
      <w:r w:rsidRPr="006D270A">
        <w:rPr>
          <w:rFonts w:asciiTheme="minorHAnsi" w:hAnsiTheme="minorHAnsi"/>
          <w:sz w:val="22"/>
          <w:szCs w:val="22"/>
        </w:rPr>
        <w:t>DataKinetics</w:t>
      </w:r>
      <w:proofErr w:type="spellEnd"/>
      <w:r w:rsidRPr="006D270A">
        <w:rPr>
          <w:rFonts w:asciiTheme="minorHAnsi" w:hAnsiTheme="minorHAnsi"/>
          <w:sz w:val="22"/>
          <w:szCs w:val="22"/>
        </w:rPr>
        <w:t xml:space="preserve">, as the company prepares to branch out into important new business segments. Larry has brought to market </w:t>
      </w:r>
      <w:proofErr w:type="spellStart"/>
      <w:r w:rsidRPr="006D270A">
        <w:rPr>
          <w:rFonts w:asciiTheme="minorHAnsi" w:hAnsiTheme="minorHAnsi"/>
          <w:sz w:val="22"/>
          <w:szCs w:val="22"/>
        </w:rPr>
        <w:t>DataKinetics</w:t>
      </w:r>
      <w:proofErr w:type="spellEnd"/>
      <w:r w:rsidRPr="006D270A">
        <w:rPr>
          <w:rFonts w:asciiTheme="minorHAnsi" w:hAnsiTheme="minorHAnsi"/>
          <w:sz w:val="22"/>
          <w:szCs w:val="22"/>
        </w:rPr>
        <w:t xml:space="preserve">' newest products, is driving the company’s existing products to the next level, and is developing strategies and managing product portfolios for </w:t>
      </w:r>
      <w:proofErr w:type="spellStart"/>
      <w:r w:rsidRPr="006D270A">
        <w:rPr>
          <w:rFonts w:asciiTheme="minorHAnsi" w:hAnsiTheme="minorHAnsi"/>
          <w:sz w:val="22"/>
          <w:szCs w:val="22"/>
        </w:rPr>
        <w:t>DataKinetics</w:t>
      </w:r>
      <w:proofErr w:type="spellEnd"/>
      <w:r w:rsidRPr="006D270A">
        <w:rPr>
          <w:rFonts w:asciiTheme="minorHAnsi" w:hAnsiTheme="minorHAnsi"/>
          <w:sz w:val="22"/>
          <w:szCs w:val="22"/>
        </w:rPr>
        <w:t xml:space="preserve">' new subsidiary companies. Larry is a regular speaker at industry conferences and </w:t>
      </w:r>
      <w:proofErr w:type="gramStart"/>
      <w:r w:rsidRPr="006D270A">
        <w:rPr>
          <w:rFonts w:asciiTheme="minorHAnsi" w:hAnsiTheme="minorHAnsi"/>
          <w:sz w:val="22"/>
          <w:szCs w:val="22"/>
        </w:rPr>
        <w:t>events,</w:t>
      </w:r>
      <w:proofErr w:type="gramEnd"/>
      <w:r w:rsidRPr="006D270A">
        <w:rPr>
          <w:rFonts w:asciiTheme="minorHAnsi" w:hAnsiTheme="minorHAnsi"/>
          <w:sz w:val="22"/>
          <w:szCs w:val="22"/>
        </w:rPr>
        <w:t xml:space="preserve"> holds a PH.D. </w:t>
      </w:r>
      <w:proofErr w:type="gramStart"/>
      <w:r w:rsidRPr="006D270A">
        <w:rPr>
          <w:rFonts w:asciiTheme="minorHAnsi" w:hAnsiTheme="minorHAnsi"/>
          <w:sz w:val="22"/>
          <w:szCs w:val="22"/>
        </w:rPr>
        <w:t>and</w:t>
      </w:r>
      <w:proofErr w:type="gramEnd"/>
      <w:r w:rsidRPr="006D270A">
        <w:rPr>
          <w:rFonts w:asciiTheme="minorHAnsi" w:hAnsiTheme="minorHAnsi"/>
          <w:sz w:val="22"/>
          <w:szCs w:val="22"/>
        </w:rPr>
        <w:t xml:space="preserve"> a B.E. in Electrical Engineering from the University of Melbourne in Australia, and is a volunteer firefighter.</w:t>
      </w:r>
    </w:p>
    <w:p w:rsidR="00D772DC" w:rsidRDefault="00D772DC" w:rsidP="004A5A32">
      <w:pPr>
        <w:pStyle w:val="PlainText"/>
        <w:rPr>
          <w:rFonts w:ascii="Calibri" w:hAnsi="Calibri" w:cs="Calibri"/>
          <w:color w:val="000000"/>
          <w:sz w:val="22"/>
          <w:szCs w:val="22"/>
        </w:rPr>
      </w:pPr>
    </w:p>
    <w:p w:rsidR="004A5A32" w:rsidRDefault="004A5A32" w:rsidP="000D116A">
      <w:pPr>
        <w:rPr>
          <w:rFonts w:ascii="Calibri" w:hAnsi="Calibri" w:cs="Calibri"/>
          <w:b/>
          <w:i/>
          <w:sz w:val="24"/>
          <w:szCs w:val="24"/>
        </w:rPr>
      </w:pPr>
    </w:p>
    <w:p w:rsidR="00915219" w:rsidRDefault="00915219" w:rsidP="000D116A">
      <w:pPr>
        <w:rPr>
          <w:rFonts w:ascii="Calibri" w:hAnsi="Calibri" w:cs="Calibri"/>
          <w:b/>
          <w:i/>
          <w:sz w:val="24"/>
          <w:szCs w:val="24"/>
        </w:rPr>
      </w:pPr>
    </w:p>
    <w:p w:rsidR="003637F6" w:rsidRPr="00F30B8E" w:rsidRDefault="00915219" w:rsidP="00257B35">
      <w:pPr>
        <w:pStyle w:val="BodyText2"/>
        <w:widowControl/>
        <w:shd w:val="clear" w:color="auto" w:fill="95B3D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sz w:val="20"/>
        </w:rPr>
      </w:pPr>
      <w:r>
        <w:rPr>
          <w:rFonts w:ascii="Calibri" w:hAnsi="Calibri" w:cs="Calibri"/>
          <w:b/>
        </w:rPr>
        <w:t>1</w:t>
      </w:r>
      <w:r w:rsidR="003E2AD7">
        <w:rPr>
          <w:rFonts w:ascii="Calibri" w:hAnsi="Calibri" w:cs="Calibri"/>
          <w:b/>
        </w:rPr>
        <w:t>5</w:t>
      </w:r>
      <w:r>
        <w:rPr>
          <w:rFonts w:ascii="Calibri" w:hAnsi="Calibri" w:cs="Calibri"/>
          <w:b/>
        </w:rPr>
        <w:t>:</w:t>
      </w:r>
      <w:r w:rsidR="003E2AD7">
        <w:rPr>
          <w:rFonts w:ascii="Calibri" w:hAnsi="Calibri" w:cs="Calibri"/>
          <w:b/>
        </w:rPr>
        <w:t>00</w:t>
      </w:r>
      <w:r w:rsidR="003637F6">
        <w:rPr>
          <w:rFonts w:ascii="Calibri" w:hAnsi="Calibri" w:cs="Calibri"/>
          <w:b/>
        </w:rPr>
        <w:t xml:space="preserve"> </w:t>
      </w:r>
      <w:r w:rsidR="003637F6" w:rsidRPr="00F30B8E">
        <w:rPr>
          <w:rFonts w:ascii="Calibri" w:hAnsi="Calibri" w:cs="Calibri"/>
          <w:b/>
        </w:rPr>
        <w:t>PM</w:t>
      </w:r>
      <w:r w:rsidR="003637F6" w:rsidRPr="00F30B8E">
        <w:rPr>
          <w:rFonts w:ascii="Calibri" w:hAnsi="Calibri" w:cs="Calibri"/>
          <w:b/>
        </w:rPr>
        <w:tab/>
        <w:t>Coffee</w:t>
      </w:r>
    </w:p>
    <w:p w:rsidR="003637F6" w:rsidRPr="00F30B8E" w:rsidRDefault="003637F6" w:rsidP="00257B35">
      <w:pPr>
        <w:rPr>
          <w:rFonts w:ascii="Calibri" w:hAnsi="Calibri" w:cs="Calibri"/>
          <w:b/>
          <w:sz w:val="24"/>
        </w:rPr>
      </w:pPr>
    </w:p>
    <w:p w:rsidR="00AA2C1E" w:rsidRPr="00AA2C1E" w:rsidRDefault="00915219" w:rsidP="00AA2C1E">
      <w:pPr>
        <w:rPr>
          <w:rFonts w:asciiTheme="minorHAnsi" w:hAnsiTheme="minorHAnsi" w:cstheme="minorHAnsi"/>
          <w:b/>
          <w:bCs/>
          <w:sz w:val="22"/>
          <w:szCs w:val="22"/>
          <w:lang w:val="en-CA" w:eastAsia="en-CA"/>
        </w:rPr>
      </w:pPr>
      <w:r>
        <w:rPr>
          <w:rFonts w:ascii="Calibri" w:hAnsi="Calibri" w:cs="Calibri"/>
          <w:b/>
          <w:sz w:val="24"/>
          <w:szCs w:val="24"/>
        </w:rPr>
        <w:t>1</w:t>
      </w:r>
      <w:r w:rsidR="003E2AD7">
        <w:rPr>
          <w:rFonts w:ascii="Calibri" w:hAnsi="Calibri" w:cs="Calibri"/>
          <w:b/>
          <w:sz w:val="24"/>
          <w:szCs w:val="24"/>
        </w:rPr>
        <w:t>5</w:t>
      </w:r>
      <w:r>
        <w:rPr>
          <w:rFonts w:ascii="Calibri" w:hAnsi="Calibri" w:cs="Calibri"/>
          <w:b/>
          <w:sz w:val="24"/>
          <w:szCs w:val="24"/>
        </w:rPr>
        <w:t>:</w:t>
      </w:r>
      <w:r w:rsidR="003E2AD7">
        <w:rPr>
          <w:rFonts w:ascii="Calibri" w:hAnsi="Calibri" w:cs="Calibri"/>
          <w:b/>
          <w:sz w:val="24"/>
          <w:szCs w:val="24"/>
        </w:rPr>
        <w:t>1</w:t>
      </w:r>
      <w:r w:rsidR="00AA2C1E">
        <w:rPr>
          <w:rFonts w:ascii="Calibri" w:hAnsi="Calibri" w:cs="Calibri"/>
          <w:b/>
          <w:sz w:val="24"/>
          <w:szCs w:val="24"/>
        </w:rPr>
        <w:t>0</w:t>
      </w:r>
      <w:r w:rsidR="003637F6" w:rsidRPr="00F30B8E">
        <w:rPr>
          <w:rFonts w:ascii="Calibri" w:hAnsi="Calibri" w:cs="Calibri"/>
          <w:b/>
          <w:sz w:val="24"/>
          <w:szCs w:val="24"/>
        </w:rPr>
        <w:t xml:space="preserve"> PM</w:t>
      </w:r>
      <w:r w:rsidR="003637F6" w:rsidRPr="00F30B8E">
        <w:rPr>
          <w:rFonts w:ascii="Calibri" w:hAnsi="Calibri" w:cs="Calibri"/>
          <w:b/>
          <w:sz w:val="24"/>
          <w:szCs w:val="24"/>
        </w:rPr>
        <w:tab/>
      </w:r>
      <w:r w:rsidR="00AA2C1E" w:rsidRPr="00AA2C1E">
        <w:rPr>
          <w:rFonts w:asciiTheme="minorHAnsi" w:hAnsiTheme="minorHAnsi" w:cstheme="minorHAnsi"/>
          <w:b/>
          <w:bCs/>
          <w:sz w:val="22"/>
          <w:szCs w:val="22"/>
          <w:lang w:val="en-CA" w:eastAsia="en-CA"/>
        </w:rPr>
        <w:t xml:space="preserve">Mainframe 101  </w:t>
      </w:r>
    </w:p>
    <w:p w:rsidR="00AA2C1E" w:rsidRDefault="00AA2C1E" w:rsidP="00AA2C1E">
      <w:pPr>
        <w:ind w:left="720" w:firstLine="720"/>
        <w:rPr>
          <w:rFonts w:asciiTheme="minorHAnsi" w:hAnsiTheme="minorHAnsi" w:cstheme="minorHAnsi"/>
          <w:b/>
          <w:bCs/>
          <w:iCs/>
          <w:sz w:val="22"/>
          <w:szCs w:val="22"/>
          <w:lang w:val="en-CA" w:eastAsia="en-CA"/>
        </w:rPr>
      </w:pPr>
      <w:r w:rsidRPr="00AA2C1E">
        <w:rPr>
          <w:rFonts w:asciiTheme="minorHAnsi" w:hAnsiTheme="minorHAnsi" w:cstheme="minorHAnsi"/>
          <w:b/>
          <w:bCs/>
          <w:iCs/>
          <w:sz w:val="22"/>
          <w:szCs w:val="22"/>
          <w:lang w:val="en-CA" w:eastAsia="en-CA"/>
        </w:rPr>
        <w:t>Jonathan Gladstone</w:t>
      </w:r>
      <w:r w:rsidR="007A587E">
        <w:rPr>
          <w:rFonts w:asciiTheme="minorHAnsi" w:hAnsiTheme="minorHAnsi" w:cstheme="minorHAnsi"/>
          <w:b/>
          <w:bCs/>
          <w:iCs/>
          <w:sz w:val="22"/>
          <w:szCs w:val="22"/>
          <w:lang w:val="en-CA" w:eastAsia="en-CA"/>
        </w:rPr>
        <w:t xml:space="preserve">   -  </w:t>
      </w:r>
      <w:r w:rsidRPr="00AA2C1E">
        <w:rPr>
          <w:rFonts w:asciiTheme="minorHAnsi" w:hAnsiTheme="minorHAnsi" w:cstheme="minorHAnsi"/>
          <w:b/>
          <w:bCs/>
          <w:iCs/>
          <w:sz w:val="22"/>
          <w:szCs w:val="22"/>
          <w:lang w:val="en-CA" w:eastAsia="en-CA"/>
        </w:rPr>
        <w:t xml:space="preserve"> BMO &amp; Georgian College</w:t>
      </w:r>
    </w:p>
    <w:p w:rsidR="007A587E" w:rsidRPr="00AA2C1E" w:rsidRDefault="007A587E" w:rsidP="007A587E">
      <w:pPr>
        <w:rPr>
          <w:rFonts w:asciiTheme="minorHAnsi" w:hAnsiTheme="minorHAnsi" w:cstheme="minorHAnsi"/>
          <w:sz w:val="16"/>
          <w:szCs w:val="16"/>
          <w:lang w:val="en-CA" w:eastAsia="en-CA"/>
        </w:rPr>
      </w:pPr>
    </w:p>
    <w:p w:rsidR="007A587E" w:rsidRPr="004B0EB0" w:rsidRDefault="007A587E" w:rsidP="007A587E">
      <w:pPr>
        <w:keepNext/>
        <w:framePr w:dropCap="drop" w:lines="3" w:wrap="around" w:vAnchor="text" w:hAnchor="text" w:y="1"/>
        <w:spacing w:line="732" w:lineRule="exact"/>
        <w:textAlignment w:val="baseline"/>
        <w:rPr>
          <w:rFonts w:ascii="Calibri" w:hAnsi="Calibri" w:cs="Calibri"/>
          <w:position w:val="-8"/>
          <w:sz w:val="99"/>
        </w:rPr>
      </w:pPr>
      <w:r>
        <w:rPr>
          <w:rFonts w:ascii="Calibri" w:hAnsi="Calibri" w:cs="Calibri"/>
          <w:position w:val="-8"/>
          <w:sz w:val="99"/>
        </w:rPr>
        <w:t>I</w:t>
      </w:r>
    </w:p>
    <w:p w:rsidR="00AA2C1E" w:rsidRDefault="00AA2C1E" w:rsidP="00AA2C1E">
      <w:pPr>
        <w:rPr>
          <w:rFonts w:asciiTheme="minorHAnsi" w:hAnsiTheme="minorHAnsi" w:cstheme="minorHAnsi"/>
          <w:sz w:val="22"/>
          <w:szCs w:val="22"/>
          <w:lang w:val="en-CA" w:eastAsia="en-CA"/>
        </w:rPr>
      </w:pPr>
      <w:r w:rsidRPr="00AA2C1E">
        <w:rPr>
          <w:rFonts w:asciiTheme="minorHAnsi" w:hAnsiTheme="minorHAnsi" w:cstheme="minorHAnsi"/>
          <w:sz w:val="22"/>
          <w:szCs w:val="22"/>
          <w:lang w:val="en-CA" w:eastAsia="en-CA"/>
        </w:rPr>
        <w:t>n the 1960’s and 1970’s, mainframe computing was the dominant paradigm in information processing. Rapid and continuing developments have changed that, but mainframes remain an important niche player. When circumstances require very high WRASSS™ (workload reliability, availability, scalability, security and serviceability), mainframes continue to deliver the goods at a competitive TCO per unit of work. But many of our colleagues simply don’t understand the differences in platform architecture, system configuration, or costing. This series of three short presentations should help!</w:t>
      </w:r>
    </w:p>
    <w:p w:rsidR="007A587E" w:rsidRPr="00AA2C1E" w:rsidRDefault="007A587E" w:rsidP="00AA2C1E">
      <w:pPr>
        <w:rPr>
          <w:rFonts w:asciiTheme="minorHAnsi" w:hAnsiTheme="minorHAnsi" w:cstheme="minorHAnsi"/>
          <w:sz w:val="16"/>
          <w:szCs w:val="16"/>
          <w:lang w:val="en-CA" w:eastAsia="en-CA"/>
        </w:rPr>
      </w:pPr>
    </w:p>
    <w:p w:rsidR="00AA2C1E" w:rsidRPr="00AA2C1E" w:rsidRDefault="00AA2C1E" w:rsidP="00AA2C1E">
      <w:pPr>
        <w:rPr>
          <w:rFonts w:asciiTheme="minorHAnsi" w:hAnsiTheme="minorHAnsi" w:cstheme="minorHAnsi"/>
          <w:sz w:val="22"/>
          <w:szCs w:val="22"/>
          <w:lang w:val="en-CA" w:eastAsia="en-CA"/>
        </w:rPr>
      </w:pPr>
      <w:r w:rsidRPr="00AA2C1E">
        <w:rPr>
          <w:rFonts w:asciiTheme="minorHAnsi" w:hAnsiTheme="minorHAnsi" w:cstheme="minorHAnsi"/>
          <w:b/>
          <w:sz w:val="22"/>
          <w:szCs w:val="22"/>
          <w:lang w:val="en-CA" w:eastAsia="en-CA"/>
        </w:rPr>
        <w:t>Jonathan Gladstone</w:t>
      </w:r>
      <w:r w:rsidRPr="00AA2C1E">
        <w:rPr>
          <w:rFonts w:asciiTheme="minorHAnsi" w:hAnsiTheme="minorHAnsi" w:cstheme="minorHAnsi"/>
          <w:sz w:val="22"/>
          <w:szCs w:val="22"/>
          <w:lang w:val="en-CA" w:eastAsia="en-CA"/>
        </w:rPr>
        <w:t xml:space="preserve">, </w:t>
      </w:r>
      <w:proofErr w:type="spellStart"/>
      <w:r w:rsidRPr="00AA2C1E">
        <w:rPr>
          <w:rFonts w:asciiTheme="minorHAnsi" w:hAnsiTheme="minorHAnsi" w:cstheme="minorHAnsi"/>
          <w:sz w:val="22"/>
          <w:szCs w:val="22"/>
          <w:lang w:val="en-CA" w:eastAsia="en-CA"/>
        </w:rPr>
        <w:t>P.Eng</w:t>
      </w:r>
      <w:proofErr w:type="spellEnd"/>
      <w:r w:rsidRPr="00AA2C1E">
        <w:rPr>
          <w:rFonts w:asciiTheme="minorHAnsi" w:hAnsiTheme="minorHAnsi" w:cstheme="minorHAnsi"/>
          <w:sz w:val="22"/>
          <w:szCs w:val="22"/>
          <w:lang w:val="en-CA" w:eastAsia="en-CA"/>
        </w:rPr>
        <w:t>., is a senior information systems professional, educator, planner and team leader with over thirty years of applied experience in IT, focused on capacity management, business continuity management, ITIL process management, development &amp; implementation, and project initiation for large corporate I/T infrastructures. He currently works full-time for the Bank of Montreal as mainframe and midrange systems capacity planner, and teaches a variety of certificate- and diploma-track courses in Computer Studies at Georgian College in Barrie, ON. He also swings a sword for fun.</w:t>
      </w:r>
    </w:p>
    <w:p w:rsidR="003637F6" w:rsidRDefault="003637F6" w:rsidP="00AA2C1E">
      <w:pPr>
        <w:rPr>
          <w:rFonts w:ascii="Calibri" w:hAnsi="Calibri" w:cs="Calibri"/>
        </w:rPr>
      </w:pPr>
    </w:p>
    <w:p w:rsidR="003637F6" w:rsidRDefault="003637F6" w:rsidP="003F473B">
      <w:pPr>
        <w:ind w:left="634" w:hanging="634"/>
        <w:rPr>
          <w:rFonts w:ascii="Calibri" w:hAnsi="Calibri" w:cs="Calibri"/>
        </w:rPr>
      </w:pPr>
    </w:p>
    <w:p w:rsidR="005117A5" w:rsidRPr="0001489E" w:rsidRDefault="005117A5" w:rsidP="003F473B">
      <w:pPr>
        <w:ind w:left="634" w:hanging="634"/>
        <w:rPr>
          <w:rFonts w:ascii="Calibri" w:hAnsi="Calibri" w:cs="Calibri"/>
        </w:rPr>
      </w:pPr>
    </w:p>
    <w:p w:rsidR="003637F6" w:rsidRPr="00F30B8E" w:rsidRDefault="00915219" w:rsidP="003E7EEE">
      <w:pPr>
        <w:pStyle w:val="BodyText2"/>
        <w:widowControl/>
        <w:shd w:val="clear" w:color="auto" w:fill="95B3D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sz w:val="20"/>
        </w:rPr>
      </w:pPr>
      <w:r>
        <w:rPr>
          <w:rFonts w:ascii="Calibri" w:hAnsi="Calibri" w:cs="Calibri"/>
          <w:b/>
        </w:rPr>
        <w:t>1</w:t>
      </w:r>
      <w:r w:rsidR="003E2AD7">
        <w:rPr>
          <w:rFonts w:ascii="Calibri" w:hAnsi="Calibri" w:cs="Calibri"/>
          <w:b/>
        </w:rPr>
        <w:t>6</w:t>
      </w:r>
      <w:r>
        <w:rPr>
          <w:rFonts w:ascii="Calibri" w:hAnsi="Calibri" w:cs="Calibri"/>
          <w:b/>
        </w:rPr>
        <w:t>:</w:t>
      </w:r>
      <w:r w:rsidR="003E2AD7">
        <w:rPr>
          <w:rFonts w:ascii="Calibri" w:hAnsi="Calibri" w:cs="Calibri"/>
          <w:b/>
        </w:rPr>
        <w:t>1</w:t>
      </w:r>
      <w:r w:rsidR="007A587E">
        <w:rPr>
          <w:rFonts w:ascii="Calibri" w:hAnsi="Calibri" w:cs="Calibri"/>
          <w:b/>
        </w:rPr>
        <w:t>0</w:t>
      </w:r>
      <w:r>
        <w:rPr>
          <w:rFonts w:ascii="Calibri" w:hAnsi="Calibri" w:cs="Calibri"/>
          <w:b/>
        </w:rPr>
        <w:t xml:space="preserve"> </w:t>
      </w:r>
      <w:r w:rsidR="003637F6" w:rsidRPr="00F30B8E">
        <w:rPr>
          <w:rFonts w:ascii="Calibri" w:hAnsi="Calibri" w:cs="Calibri"/>
          <w:b/>
        </w:rPr>
        <w:t>PM</w:t>
      </w:r>
      <w:r w:rsidR="003637F6" w:rsidRPr="00F30B8E">
        <w:rPr>
          <w:rFonts w:ascii="Calibri" w:hAnsi="Calibri" w:cs="Calibri"/>
          <w:b/>
        </w:rPr>
        <w:tab/>
      </w:r>
      <w:r w:rsidR="003E2AD7">
        <w:rPr>
          <w:rFonts w:ascii="Calibri" w:hAnsi="Calibri" w:cs="Calibri"/>
          <w:b/>
        </w:rPr>
        <w:t>Closing Remarks</w:t>
      </w:r>
    </w:p>
    <w:p w:rsidR="003637F6" w:rsidRDefault="003637F6" w:rsidP="001F3D19">
      <w:pPr>
        <w:rPr>
          <w:rFonts w:ascii="Calibri" w:hAnsi="Calibri" w:cs="Calibri"/>
          <w:b/>
          <w:sz w:val="24"/>
          <w:szCs w:val="24"/>
        </w:rPr>
      </w:pPr>
    </w:p>
    <w:p w:rsidR="00915219" w:rsidRDefault="00915219" w:rsidP="003E7EEE">
      <w:pPr>
        <w:ind w:left="720" w:firstLine="720"/>
        <w:rPr>
          <w:rFonts w:ascii="Calibri" w:hAnsi="Calibri" w:cs="Calibri"/>
          <w:b/>
          <w:i/>
          <w:sz w:val="24"/>
          <w:szCs w:val="24"/>
        </w:rPr>
      </w:pPr>
    </w:p>
    <w:p w:rsidR="003637F6" w:rsidRPr="00F30B8E" w:rsidRDefault="00915219" w:rsidP="007E1D44">
      <w:pPr>
        <w:pStyle w:val="BodyText2"/>
        <w:widowControl/>
        <w:shd w:val="clear" w:color="auto" w:fill="95B3D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sz w:val="20"/>
        </w:rPr>
      </w:pPr>
      <w:r>
        <w:rPr>
          <w:rFonts w:ascii="Calibri" w:hAnsi="Calibri" w:cs="Calibri"/>
          <w:b/>
        </w:rPr>
        <w:t>1</w:t>
      </w:r>
      <w:r w:rsidR="00A55E63">
        <w:rPr>
          <w:rFonts w:ascii="Calibri" w:hAnsi="Calibri" w:cs="Calibri"/>
          <w:b/>
        </w:rPr>
        <w:t>6</w:t>
      </w:r>
      <w:r>
        <w:rPr>
          <w:rFonts w:ascii="Calibri" w:hAnsi="Calibri" w:cs="Calibri"/>
          <w:b/>
        </w:rPr>
        <w:t>:</w:t>
      </w:r>
      <w:r w:rsidR="003E2AD7">
        <w:rPr>
          <w:rFonts w:ascii="Calibri" w:hAnsi="Calibri" w:cs="Calibri"/>
          <w:b/>
        </w:rPr>
        <w:t>15</w:t>
      </w:r>
      <w:r w:rsidR="003637F6" w:rsidRPr="00F30B8E">
        <w:rPr>
          <w:rFonts w:ascii="Calibri" w:hAnsi="Calibri" w:cs="Calibri"/>
          <w:b/>
        </w:rPr>
        <w:t xml:space="preserve"> PM</w:t>
      </w:r>
      <w:r w:rsidR="003637F6" w:rsidRPr="00F30B8E">
        <w:rPr>
          <w:rFonts w:ascii="Calibri" w:hAnsi="Calibri" w:cs="Calibri"/>
          <w:b/>
        </w:rPr>
        <w:tab/>
        <w:t>Adjourn &amp; Members Reception</w:t>
      </w:r>
    </w:p>
    <w:p w:rsidR="003637F6" w:rsidRPr="00F30B8E" w:rsidRDefault="003637F6" w:rsidP="00444890">
      <w:pPr>
        <w:shd w:val="clear" w:color="auto" w:fill="FFFFFF"/>
        <w:jc w:val="center"/>
        <w:rPr>
          <w:rFonts w:ascii="Calibri" w:hAnsi="Calibri" w:cs="Calibri"/>
          <w:b/>
          <w:sz w:val="24"/>
        </w:rPr>
      </w:pPr>
    </w:p>
    <w:p w:rsidR="003637F6" w:rsidRPr="00F30B8E" w:rsidRDefault="003637F6" w:rsidP="00EB79C2">
      <w:pPr>
        <w:shd w:val="clear" w:color="auto" w:fill="0033CC"/>
        <w:jc w:val="center"/>
        <w:rPr>
          <w:rFonts w:ascii="Calibri" w:hAnsi="Calibri" w:cs="Calibri"/>
          <w:b/>
          <w:sz w:val="24"/>
        </w:rPr>
      </w:pPr>
      <w:r>
        <w:rPr>
          <w:rFonts w:ascii="Calibri" w:hAnsi="Calibri" w:cs="Calibri"/>
          <w:b/>
          <w:sz w:val="24"/>
        </w:rPr>
        <w:t xml:space="preserve">End of </w:t>
      </w:r>
      <w:r w:rsidR="00915219">
        <w:rPr>
          <w:rFonts w:ascii="Calibri" w:hAnsi="Calibri" w:cs="Calibri"/>
          <w:b/>
          <w:sz w:val="24"/>
        </w:rPr>
        <w:t>Seminar</w:t>
      </w:r>
    </w:p>
    <w:p w:rsidR="003637F6" w:rsidRPr="00744D0A" w:rsidRDefault="003637F6" w:rsidP="007502F5">
      <w:pPr>
        <w:shd w:val="clear" w:color="auto" w:fill="FFFFFF"/>
        <w:rPr>
          <w:rFonts w:ascii="Calibri" w:hAnsi="Calibri" w:cs="Calibri"/>
          <w:b/>
          <w:sz w:val="16"/>
          <w:szCs w:val="16"/>
        </w:rPr>
      </w:pPr>
    </w:p>
    <w:p w:rsidR="003637F6" w:rsidRPr="00744D0A" w:rsidRDefault="003637F6" w:rsidP="007502F5">
      <w:pPr>
        <w:shd w:val="clear" w:color="auto" w:fill="FFFFFF"/>
        <w:rPr>
          <w:rFonts w:ascii="Calibri" w:hAnsi="Calibri" w:cs="Calibri"/>
          <w:b/>
          <w:sz w:val="16"/>
          <w:szCs w:val="16"/>
        </w:rPr>
      </w:pPr>
    </w:p>
    <w:p w:rsidR="003637F6" w:rsidRPr="003F579E" w:rsidRDefault="003637F6" w:rsidP="00343A7D">
      <w:pPr>
        <w:shd w:val="clear" w:color="auto" w:fill="0033CC"/>
        <w:jc w:val="center"/>
        <w:rPr>
          <w:rFonts w:ascii="Calibri" w:hAnsi="Calibri" w:cs="Calibri"/>
          <w:b/>
          <w:i/>
          <w:color w:val="FFC000"/>
          <w:sz w:val="32"/>
          <w:szCs w:val="32"/>
        </w:rPr>
      </w:pPr>
      <w:r w:rsidRPr="003F579E">
        <w:rPr>
          <w:rFonts w:ascii="Calibri" w:hAnsi="Calibri" w:cs="Calibri"/>
          <w:b/>
          <w:i/>
          <w:color w:val="FFC000"/>
          <w:sz w:val="32"/>
          <w:szCs w:val="32"/>
          <w:shd w:val="clear" w:color="auto" w:fill="0033CC"/>
        </w:rPr>
        <w:t>Important CMG News and Dates</w:t>
      </w:r>
    </w:p>
    <w:p w:rsidR="003637F6" w:rsidRPr="00744D0A" w:rsidRDefault="003637F6" w:rsidP="00343A7D">
      <w:pPr>
        <w:rPr>
          <w:rFonts w:ascii="Calibri" w:hAnsi="Calibri" w:cs="Calibri"/>
          <w:b/>
          <w:i/>
          <w:color w:val="FF0000"/>
          <w:sz w:val="16"/>
          <w:szCs w:val="16"/>
        </w:rPr>
      </w:pPr>
    </w:p>
    <w:p w:rsidR="003637F6" w:rsidRPr="009B4CF3" w:rsidRDefault="003637F6" w:rsidP="00343A7D">
      <w:pPr>
        <w:rPr>
          <w:rStyle w:val="Emphasis"/>
          <w:rFonts w:ascii="Calibri" w:hAnsi="Calibri" w:cs="Calibri"/>
          <w:b/>
          <w:iCs/>
          <w:color w:val="0033CC"/>
          <w:sz w:val="24"/>
          <w:szCs w:val="24"/>
        </w:rPr>
      </w:pPr>
      <w:r w:rsidRPr="009B4CF3">
        <w:rPr>
          <w:rStyle w:val="Emphasis"/>
          <w:rFonts w:ascii="Calibri" w:hAnsi="Calibri" w:cs="Calibri"/>
          <w:b/>
          <w:iCs/>
          <w:color w:val="0033CC"/>
          <w:sz w:val="24"/>
          <w:szCs w:val="24"/>
        </w:rPr>
        <w:t>CMG Canada News</w:t>
      </w:r>
    </w:p>
    <w:p w:rsidR="003637F6" w:rsidRPr="001D20DC" w:rsidRDefault="003637F6" w:rsidP="00343A7D">
      <w:pPr>
        <w:rPr>
          <w:rFonts w:ascii="Calibri" w:hAnsi="Calibri" w:cs="Calibri"/>
          <w:sz w:val="8"/>
          <w:szCs w:val="8"/>
        </w:rPr>
      </w:pPr>
    </w:p>
    <w:p w:rsidR="003637F6" w:rsidRDefault="003637F6" w:rsidP="00101E5A">
      <w:pPr>
        <w:jc w:val="both"/>
        <w:rPr>
          <w:rFonts w:ascii="Calibri" w:hAnsi="Calibri" w:cs="Calibri"/>
        </w:rPr>
      </w:pPr>
      <w:r>
        <w:rPr>
          <w:rFonts w:ascii="Calibri" w:hAnsi="Calibri" w:cs="Calibri"/>
        </w:rPr>
        <w:t xml:space="preserve">Special thanks to our </w:t>
      </w:r>
      <w:proofErr w:type="gramStart"/>
      <w:r w:rsidR="006D735E">
        <w:rPr>
          <w:rFonts w:ascii="Calibri" w:hAnsi="Calibri" w:cs="Calibri"/>
        </w:rPr>
        <w:t xml:space="preserve">November </w:t>
      </w:r>
      <w:r w:rsidRPr="009B4CF3">
        <w:rPr>
          <w:rFonts w:ascii="Calibri" w:hAnsi="Calibri" w:cs="Calibri"/>
        </w:rPr>
        <w:t xml:space="preserve"> </w:t>
      </w:r>
      <w:r>
        <w:rPr>
          <w:rFonts w:ascii="Calibri" w:hAnsi="Calibri" w:cs="Calibri"/>
        </w:rPr>
        <w:t>201</w:t>
      </w:r>
      <w:r w:rsidR="006D735E">
        <w:rPr>
          <w:rFonts w:ascii="Calibri" w:hAnsi="Calibri" w:cs="Calibri"/>
        </w:rPr>
        <w:t>8</w:t>
      </w:r>
      <w:proofErr w:type="gramEnd"/>
      <w:r w:rsidRPr="009B4CF3">
        <w:rPr>
          <w:rFonts w:ascii="Calibri" w:hAnsi="Calibri" w:cs="Calibri"/>
        </w:rPr>
        <w:t xml:space="preserve"> Conference </w:t>
      </w:r>
      <w:proofErr w:type="spellStart"/>
      <w:r w:rsidRPr="009B4CF3">
        <w:rPr>
          <w:rFonts w:ascii="Calibri" w:hAnsi="Calibri" w:cs="Calibri"/>
        </w:rPr>
        <w:t>sponsor,</w:t>
      </w:r>
      <w:r w:rsidR="006D735E">
        <w:rPr>
          <w:rFonts w:ascii="Calibri" w:hAnsi="Calibri" w:cs="Calibri"/>
          <w:b/>
        </w:rPr>
        <w:t>Intellimagic</w:t>
      </w:r>
      <w:proofErr w:type="spellEnd"/>
      <w:r w:rsidRPr="009B4CF3">
        <w:rPr>
          <w:rFonts w:ascii="Calibri" w:hAnsi="Calibri" w:cs="Calibri"/>
        </w:rPr>
        <w:t xml:space="preserve">.  We are </w:t>
      </w:r>
      <w:r>
        <w:rPr>
          <w:rFonts w:ascii="Calibri" w:hAnsi="Calibri" w:cs="Calibri"/>
        </w:rPr>
        <w:t>very g</w:t>
      </w:r>
      <w:r w:rsidRPr="009B4CF3">
        <w:rPr>
          <w:rFonts w:ascii="Calibri" w:hAnsi="Calibri" w:cs="Calibri"/>
        </w:rPr>
        <w:t xml:space="preserve">rateful for </w:t>
      </w:r>
      <w:r>
        <w:rPr>
          <w:rFonts w:ascii="Calibri" w:hAnsi="Calibri" w:cs="Calibri"/>
        </w:rPr>
        <w:t xml:space="preserve">their support of the CMG cause and purpose, and </w:t>
      </w:r>
      <w:r w:rsidRPr="009B4CF3">
        <w:rPr>
          <w:rFonts w:ascii="Calibri" w:hAnsi="Calibri" w:cs="Calibri"/>
        </w:rPr>
        <w:t>their contributions both financially, and intellectually.</w:t>
      </w:r>
    </w:p>
    <w:p w:rsidR="003637F6" w:rsidRPr="00744D0A" w:rsidRDefault="003637F6" w:rsidP="00101E5A">
      <w:pPr>
        <w:jc w:val="both"/>
        <w:rPr>
          <w:rFonts w:ascii="Calibri" w:hAnsi="Calibri" w:cs="Calibri"/>
          <w:sz w:val="16"/>
          <w:szCs w:val="16"/>
        </w:rPr>
      </w:pPr>
    </w:p>
    <w:p w:rsidR="003637F6" w:rsidRDefault="003637F6" w:rsidP="00486761">
      <w:pPr>
        <w:jc w:val="both"/>
        <w:rPr>
          <w:rFonts w:ascii="Calibri" w:hAnsi="Calibri" w:cs="Calibri"/>
        </w:rPr>
      </w:pPr>
      <w:r>
        <w:rPr>
          <w:rFonts w:ascii="Calibri" w:hAnsi="Calibri" w:cs="Calibri"/>
        </w:rPr>
        <w:t xml:space="preserve">This conference is the </w:t>
      </w:r>
      <w:r w:rsidR="00D772DC">
        <w:rPr>
          <w:rFonts w:ascii="Calibri" w:hAnsi="Calibri" w:cs="Calibri"/>
        </w:rPr>
        <w:t>first</w:t>
      </w:r>
      <w:r>
        <w:rPr>
          <w:rFonts w:ascii="Calibri" w:hAnsi="Calibri" w:cs="Calibri"/>
        </w:rPr>
        <w:t xml:space="preserve"> of our meetings for the 201</w:t>
      </w:r>
      <w:r w:rsidR="00D772DC">
        <w:rPr>
          <w:rFonts w:ascii="Calibri" w:hAnsi="Calibri" w:cs="Calibri"/>
        </w:rPr>
        <w:t>7</w:t>
      </w:r>
      <w:r>
        <w:rPr>
          <w:rFonts w:ascii="Calibri" w:hAnsi="Calibri" w:cs="Calibri"/>
        </w:rPr>
        <w:t>/1</w:t>
      </w:r>
      <w:r w:rsidR="00D772DC">
        <w:rPr>
          <w:rFonts w:ascii="Calibri" w:hAnsi="Calibri" w:cs="Calibri"/>
        </w:rPr>
        <w:t>8</w:t>
      </w:r>
      <w:r>
        <w:rPr>
          <w:rFonts w:ascii="Calibri" w:hAnsi="Calibri" w:cs="Calibri"/>
        </w:rPr>
        <w:t xml:space="preserve"> year.  We thank you for your patronage and look forward to welcoming you back to our new year (201</w:t>
      </w:r>
      <w:r w:rsidR="006D735E">
        <w:rPr>
          <w:rFonts w:ascii="Calibri" w:hAnsi="Calibri" w:cs="Calibri"/>
        </w:rPr>
        <w:t>8</w:t>
      </w:r>
      <w:r>
        <w:rPr>
          <w:rFonts w:ascii="Calibri" w:hAnsi="Calibri" w:cs="Calibri"/>
        </w:rPr>
        <w:t>/1</w:t>
      </w:r>
      <w:r w:rsidR="006D735E">
        <w:rPr>
          <w:rFonts w:ascii="Calibri" w:hAnsi="Calibri" w:cs="Calibri"/>
        </w:rPr>
        <w:t>9</w:t>
      </w:r>
      <w:r>
        <w:rPr>
          <w:rFonts w:ascii="Calibri" w:hAnsi="Calibri" w:cs="Calibri"/>
        </w:rPr>
        <w:t>) which officially begins September 1</w:t>
      </w:r>
      <w:r w:rsidRPr="00101E5A">
        <w:rPr>
          <w:rFonts w:ascii="Calibri" w:hAnsi="Calibri" w:cs="Calibri"/>
          <w:vertAlign w:val="superscript"/>
        </w:rPr>
        <w:t>st</w:t>
      </w:r>
      <w:r>
        <w:rPr>
          <w:rFonts w:ascii="Calibri" w:hAnsi="Calibri" w:cs="Calibri"/>
        </w:rPr>
        <w:t xml:space="preserve"> 201</w:t>
      </w:r>
      <w:r w:rsidR="006D735E">
        <w:rPr>
          <w:rFonts w:ascii="Calibri" w:hAnsi="Calibri" w:cs="Calibri"/>
        </w:rPr>
        <w:t>8</w:t>
      </w:r>
      <w:r>
        <w:rPr>
          <w:rFonts w:ascii="Calibri" w:hAnsi="Calibri" w:cs="Calibri"/>
        </w:rPr>
        <w:t xml:space="preserve">.  </w:t>
      </w:r>
      <w:r w:rsidRPr="00101E5A">
        <w:rPr>
          <w:rFonts w:ascii="Calibri" w:hAnsi="Calibri" w:cs="Calibri"/>
          <w:b/>
        </w:rPr>
        <w:t xml:space="preserve">Our tentative </w:t>
      </w:r>
      <w:r>
        <w:rPr>
          <w:rFonts w:ascii="Calibri" w:hAnsi="Calibri" w:cs="Calibri"/>
          <w:b/>
        </w:rPr>
        <w:t>seminar/conference dates for the</w:t>
      </w:r>
      <w:r w:rsidRPr="00101E5A">
        <w:rPr>
          <w:rFonts w:ascii="Calibri" w:hAnsi="Calibri" w:cs="Calibri"/>
          <w:b/>
        </w:rPr>
        <w:t xml:space="preserve"> </w:t>
      </w:r>
      <w:proofErr w:type="gramStart"/>
      <w:r w:rsidRPr="00101E5A">
        <w:rPr>
          <w:rFonts w:ascii="Calibri" w:hAnsi="Calibri" w:cs="Calibri"/>
          <w:b/>
        </w:rPr>
        <w:t>new year</w:t>
      </w:r>
      <w:proofErr w:type="gramEnd"/>
      <w:r>
        <w:rPr>
          <w:rFonts w:ascii="Calibri" w:hAnsi="Calibri" w:cs="Calibri"/>
          <w:b/>
        </w:rPr>
        <w:t xml:space="preserve"> (201</w:t>
      </w:r>
      <w:r w:rsidR="006D735E">
        <w:rPr>
          <w:rFonts w:ascii="Calibri" w:hAnsi="Calibri" w:cs="Calibri"/>
          <w:b/>
        </w:rPr>
        <w:t>8</w:t>
      </w:r>
      <w:r>
        <w:rPr>
          <w:rFonts w:ascii="Calibri" w:hAnsi="Calibri" w:cs="Calibri"/>
          <w:b/>
        </w:rPr>
        <w:t>/1</w:t>
      </w:r>
      <w:r w:rsidR="006D735E">
        <w:rPr>
          <w:rFonts w:ascii="Calibri" w:hAnsi="Calibri" w:cs="Calibri"/>
          <w:b/>
        </w:rPr>
        <w:t>9</w:t>
      </w:r>
      <w:r>
        <w:rPr>
          <w:rFonts w:ascii="Calibri" w:hAnsi="Calibri" w:cs="Calibri"/>
          <w:b/>
        </w:rPr>
        <w:t>)</w:t>
      </w:r>
      <w:r>
        <w:rPr>
          <w:rFonts w:ascii="Calibri" w:hAnsi="Calibri" w:cs="Calibri"/>
        </w:rPr>
        <w:t xml:space="preserve"> are as follows:</w:t>
      </w:r>
    </w:p>
    <w:p w:rsidR="003637F6" w:rsidRPr="001D20DC" w:rsidRDefault="003637F6" w:rsidP="00486761">
      <w:pPr>
        <w:jc w:val="both"/>
        <w:rPr>
          <w:rFonts w:ascii="Calibri" w:hAnsi="Calibri" w:cs="Calibri"/>
          <w:sz w:val="8"/>
          <w:szCs w:val="8"/>
        </w:rPr>
      </w:pPr>
    </w:p>
    <w:p w:rsidR="003637F6" w:rsidRPr="00760338" w:rsidRDefault="003637F6" w:rsidP="00486761">
      <w:pPr>
        <w:numPr>
          <w:ilvl w:val="0"/>
          <w:numId w:val="10"/>
        </w:numPr>
        <w:rPr>
          <w:rFonts w:ascii="Calibri" w:hAnsi="Calibri" w:cs="Calibri"/>
        </w:rPr>
      </w:pPr>
      <w:r>
        <w:rPr>
          <w:rFonts w:ascii="Calibri" w:hAnsi="Calibri" w:cs="Calibri"/>
        </w:rPr>
        <w:t>Tue</w:t>
      </w:r>
      <w:r w:rsidRPr="00760338">
        <w:rPr>
          <w:rFonts w:ascii="Calibri" w:hAnsi="Calibri" w:cs="Calibri"/>
        </w:rPr>
        <w:t xml:space="preserve">sday October </w:t>
      </w:r>
      <w:r>
        <w:rPr>
          <w:rFonts w:ascii="Calibri" w:hAnsi="Calibri" w:cs="Calibri"/>
        </w:rPr>
        <w:t>24</w:t>
      </w:r>
      <w:r w:rsidRPr="00760338">
        <w:rPr>
          <w:rFonts w:ascii="Calibri" w:hAnsi="Calibri" w:cs="Calibri"/>
          <w:vertAlign w:val="superscript"/>
        </w:rPr>
        <w:t>th</w:t>
      </w:r>
      <w:r>
        <w:rPr>
          <w:rFonts w:ascii="Calibri" w:hAnsi="Calibri" w:cs="Calibri"/>
        </w:rPr>
        <w:t xml:space="preserve"> 201</w:t>
      </w:r>
      <w:r w:rsidR="007A587E">
        <w:rPr>
          <w:rFonts w:ascii="Calibri" w:hAnsi="Calibri" w:cs="Calibri"/>
        </w:rPr>
        <w:t>8</w:t>
      </w:r>
    </w:p>
    <w:p w:rsidR="003637F6" w:rsidRPr="00760338" w:rsidRDefault="003637F6" w:rsidP="00486761">
      <w:pPr>
        <w:numPr>
          <w:ilvl w:val="0"/>
          <w:numId w:val="10"/>
        </w:numPr>
        <w:rPr>
          <w:rFonts w:ascii="Calibri" w:hAnsi="Calibri" w:cs="Calibri"/>
        </w:rPr>
      </w:pPr>
      <w:r>
        <w:rPr>
          <w:rFonts w:ascii="Calibri" w:hAnsi="Calibri" w:cs="Calibri"/>
        </w:rPr>
        <w:t>Tue</w:t>
      </w:r>
      <w:r w:rsidRPr="00760338">
        <w:rPr>
          <w:rFonts w:ascii="Calibri" w:hAnsi="Calibri" w:cs="Calibri"/>
        </w:rPr>
        <w:t xml:space="preserve">sday </w:t>
      </w:r>
      <w:r w:rsidR="00623E8B">
        <w:rPr>
          <w:rFonts w:ascii="Calibri" w:hAnsi="Calibri" w:cs="Calibri"/>
        </w:rPr>
        <w:t>March 5,</w:t>
      </w:r>
      <w:r>
        <w:rPr>
          <w:rFonts w:ascii="Calibri" w:hAnsi="Calibri" w:cs="Calibri"/>
        </w:rPr>
        <w:t xml:space="preserve"> 201</w:t>
      </w:r>
      <w:r w:rsidR="00623E8B">
        <w:rPr>
          <w:rFonts w:ascii="Calibri" w:hAnsi="Calibri" w:cs="Calibri"/>
        </w:rPr>
        <w:t>9</w:t>
      </w:r>
    </w:p>
    <w:p w:rsidR="003637F6" w:rsidRPr="00760338" w:rsidRDefault="003637F6" w:rsidP="00486761">
      <w:pPr>
        <w:numPr>
          <w:ilvl w:val="0"/>
          <w:numId w:val="10"/>
        </w:numPr>
        <w:rPr>
          <w:rFonts w:ascii="Calibri" w:hAnsi="Calibri" w:cs="Calibri"/>
        </w:rPr>
      </w:pPr>
      <w:r w:rsidRPr="00760338">
        <w:rPr>
          <w:rFonts w:ascii="Calibri" w:hAnsi="Calibri" w:cs="Calibri"/>
        </w:rPr>
        <w:t xml:space="preserve">Tuesday </w:t>
      </w:r>
      <w:r w:rsidR="003E2AD7">
        <w:rPr>
          <w:rFonts w:ascii="Calibri" w:hAnsi="Calibri" w:cs="Calibri"/>
        </w:rPr>
        <w:t>May 7</w:t>
      </w:r>
      <w:r w:rsidRPr="00760338">
        <w:rPr>
          <w:rFonts w:ascii="Calibri" w:hAnsi="Calibri" w:cs="Calibri"/>
        </w:rPr>
        <w:t xml:space="preserve">th &amp; Wednesday </w:t>
      </w:r>
      <w:r w:rsidR="00623E8B">
        <w:rPr>
          <w:rFonts w:ascii="Calibri" w:hAnsi="Calibri" w:cs="Calibri"/>
        </w:rPr>
        <w:t xml:space="preserve">May </w:t>
      </w:r>
      <w:r w:rsidR="003E2AD7">
        <w:rPr>
          <w:rFonts w:ascii="Calibri" w:hAnsi="Calibri" w:cs="Calibri"/>
        </w:rPr>
        <w:t>8</w:t>
      </w:r>
      <w:bookmarkStart w:id="0" w:name="_GoBack"/>
      <w:bookmarkEnd w:id="0"/>
      <w:r w:rsidR="00623E8B" w:rsidRPr="00623E8B">
        <w:rPr>
          <w:rFonts w:ascii="Calibri" w:hAnsi="Calibri" w:cs="Calibri"/>
          <w:vertAlign w:val="superscript"/>
        </w:rPr>
        <w:t>st</w:t>
      </w:r>
      <w:r w:rsidR="00623E8B">
        <w:rPr>
          <w:rFonts w:ascii="Calibri" w:hAnsi="Calibri" w:cs="Calibri"/>
        </w:rPr>
        <w:t xml:space="preserve"> </w:t>
      </w:r>
      <w:r>
        <w:rPr>
          <w:rFonts w:ascii="Calibri" w:hAnsi="Calibri" w:cs="Calibri"/>
        </w:rPr>
        <w:t xml:space="preserve"> 201</w:t>
      </w:r>
      <w:r w:rsidR="00493DF5">
        <w:rPr>
          <w:rFonts w:ascii="Calibri" w:hAnsi="Calibri" w:cs="Calibri"/>
        </w:rPr>
        <w:t>9</w:t>
      </w:r>
    </w:p>
    <w:p w:rsidR="003637F6" w:rsidRPr="00744D0A" w:rsidRDefault="003637F6" w:rsidP="00101E5A">
      <w:pPr>
        <w:jc w:val="both"/>
        <w:rPr>
          <w:rFonts w:ascii="Calibri" w:hAnsi="Calibri" w:cs="Calibri"/>
          <w:sz w:val="8"/>
          <w:szCs w:val="8"/>
        </w:rPr>
      </w:pPr>
    </w:p>
    <w:p w:rsidR="003637F6" w:rsidRDefault="003637F6" w:rsidP="00101E5A">
      <w:pPr>
        <w:jc w:val="both"/>
        <w:rPr>
          <w:rFonts w:ascii="Calibri" w:hAnsi="Calibri" w:cs="Calibri"/>
        </w:rPr>
      </w:pPr>
    </w:p>
    <w:p w:rsidR="003637F6" w:rsidRDefault="003637F6" w:rsidP="00392789">
      <w:pPr>
        <w:rPr>
          <w:rFonts w:ascii="Arial" w:hAnsi="Arial"/>
          <w:b/>
        </w:rPr>
      </w:pPr>
      <w:r w:rsidRPr="009B4CF3">
        <w:rPr>
          <w:rFonts w:ascii="Calibri" w:hAnsi="Calibri" w:cs="Calibri"/>
          <w:b/>
        </w:rPr>
        <w:t>CMG Canada membership</w:t>
      </w:r>
      <w:r w:rsidRPr="009B4CF3">
        <w:rPr>
          <w:rFonts w:ascii="Calibri" w:hAnsi="Calibri" w:cs="Calibri"/>
        </w:rPr>
        <w:t xml:space="preserve"> is among the most affordable in the IT industry at CDN$100 per individual for the entire year.  </w:t>
      </w:r>
      <w:r>
        <w:rPr>
          <w:rFonts w:ascii="Calibri" w:hAnsi="Calibri" w:cs="Calibri"/>
        </w:rPr>
        <w:t>Additional</w:t>
      </w:r>
      <w:r w:rsidRPr="009B4CF3">
        <w:rPr>
          <w:rFonts w:ascii="Calibri" w:hAnsi="Calibri" w:cs="Calibri"/>
        </w:rPr>
        <w:t xml:space="preserve"> details</w:t>
      </w:r>
      <w:r>
        <w:rPr>
          <w:rFonts w:ascii="Calibri" w:hAnsi="Calibri" w:cs="Calibri"/>
        </w:rPr>
        <w:t xml:space="preserve"> </w:t>
      </w:r>
      <w:r w:rsidRPr="009B4CF3">
        <w:rPr>
          <w:rFonts w:ascii="Calibri" w:hAnsi="Calibri" w:cs="Calibri"/>
        </w:rPr>
        <w:t xml:space="preserve">and the membership form can be obtained from the membership </w:t>
      </w:r>
      <w:r>
        <w:rPr>
          <w:rFonts w:ascii="Calibri" w:hAnsi="Calibri" w:cs="Calibri"/>
        </w:rPr>
        <w:t>link</w:t>
      </w:r>
      <w:r w:rsidRPr="009B4CF3">
        <w:rPr>
          <w:rFonts w:ascii="Calibri" w:hAnsi="Calibri" w:cs="Calibri"/>
        </w:rPr>
        <w:t xml:space="preserve"> on the website. </w:t>
      </w:r>
      <w:r>
        <w:rPr>
          <w:rFonts w:ascii="Calibri" w:hAnsi="Calibri" w:cs="Calibri"/>
        </w:rPr>
        <w:t xml:space="preserve"> Student discounts are available see membership page at our website </w:t>
      </w:r>
      <w:hyperlink r:id="rId11" w:tgtFrame="_blank" w:history="1">
        <w:r w:rsidRPr="00392789">
          <w:rPr>
            <w:rStyle w:val="Hyperlink"/>
            <w:rFonts w:ascii="Calibri" w:hAnsi="Calibri"/>
            <w:b/>
          </w:rPr>
          <w:t>http://cmgcanada.altervista.org/index.html</w:t>
        </w:r>
      </w:hyperlink>
      <w:r>
        <w:rPr>
          <w:rFonts w:ascii="Arial" w:hAnsi="Arial"/>
          <w:b/>
        </w:rPr>
        <w:t xml:space="preserve">  </w:t>
      </w:r>
    </w:p>
    <w:p w:rsidR="003637F6" w:rsidRDefault="003637F6" w:rsidP="00101E5A">
      <w:pPr>
        <w:jc w:val="both"/>
        <w:rPr>
          <w:rFonts w:ascii="Calibri" w:hAnsi="Calibri" w:cs="Calibri"/>
        </w:rPr>
      </w:pPr>
    </w:p>
    <w:p w:rsidR="003637F6" w:rsidRDefault="003637F6" w:rsidP="00101E5A">
      <w:pPr>
        <w:jc w:val="both"/>
        <w:rPr>
          <w:rFonts w:ascii="Calibri" w:hAnsi="Calibri" w:cs="Calibri"/>
        </w:rPr>
      </w:pPr>
    </w:p>
    <w:p w:rsidR="003637F6" w:rsidRPr="009B4CF3" w:rsidRDefault="003637F6" w:rsidP="00101E5A">
      <w:pPr>
        <w:jc w:val="both"/>
        <w:rPr>
          <w:rFonts w:ascii="Calibri" w:hAnsi="Calibri" w:cs="Calibri"/>
        </w:rPr>
      </w:pPr>
      <w:r>
        <w:rPr>
          <w:rFonts w:ascii="Calibri" w:hAnsi="Calibri" w:cs="Calibri"/>
        </w:rPr>
        <w:t xml:space="preserve">Please check </w:t>
      </w:r>
      <w:r w:rsidRPr="009B4CF3">
        <w:rPr>
          <w:rFonts w:ascii="Calibri" w:hAnsi="Calibri" w:cs="Calibri"/>
        </w:rPr>
        <w:t xml:space="preserve">the website </w:t>
      </w:r>
      <w:hyperlink r:id="rId12" w:tgtFrame="_blank" w:history="1">
        <w:r w:rsidRPr="00392789">
          <w:rPr>
            <w:rStyle w:val="Hyperlink"/>
            <w:rFonts w:ascii="Calibri" w:hAnsi="Calibri"/>
            <w:b/>
          </w:rPr>
          <w:t>http://cmgcanada.altervista.org/index.html</w:t>
        </w:r>
      </w:hyperlink>
      <w:r>
        <w:rPr>
          <w:rFonts w:ascii="Calibri" w:hAnsi="Calibri" w:cs="Calibri"/>
        </w:rPr>
        <w:t xml:space="preserve"> </w:t>
      </w:r>
      <w:r w:rsidRPr="009B4CF3">
        <w:rPr>
          <w:rFonts w:ascii="Calibri" w:hAnsi="Calibri" w:cs="Calibri"/>
        </w:rPr>
        <w:t>for</w:t>
      </w:r>
      <w:r>
        <w:rPr>
          <w:rFonts w:ascii="Calibri" w:hAnsi="Calibri" w:cs="Calibri"/>
        </w:rPr>
        <w:t xml:space="preserve"> ongoing news, </w:t>
      </w:r>
      <w:r w:rsidRPr="009B4CF3">
        <w:rPr>
          <w:rFonts w:ascii="Calibri" w:hAnsi="Calibri" w:cs="Calibri"/>
        </w:rPr>
        <w:t>changes, past agendas</w:t>
      </w:r>
      <w:r>
        <w:rPr>
          <w:rFonts w:ascii="Calibri" w:hAnsi="Calibri" w:cs="Calibri"/>
        </w:rPr>
        <w:t>,</w:t>
      </w:r>
      <w:r w:rsidRPr="009B4CF3">
        <w:rPr>
          <w:rFonts w:ascii="Calibri" w:hAnsi="Calibri" w:cs="Calibri"/>
        </w:rPr>
        <w:t xml:space="preserve"> presentations,</w:t>
      </w:r>
      <w:r>
        <w:rPr>
          <w:rFonts w:ascii="Calibri" w:hAnsi="Calibri" w:cs="Calibri"/>
        </w:rPr>
        <w:t xml:space="preserve"> </w:t>
      </w:r>
      <w:r w:rsidRPr="009B4CF3">
        <w:rPr>
          <w:rFonts w:ascii="Calibri" w:hAnsi="Calibri" w:cs="Calibri"/>
        </w:rPr>
        <w:t xml:space="preserve">and other CMG related matters.  Also, the </w:t>
      </w:r>
      <w:r w:rsidRPr="009B4CF3">
        <w:rPr>
          <w:rFonts w:ascii="Calibri" w:hAnsi="Calibri" w:cs="Calibri"/>
          <w:b/>
        </w:rPr>
        <w:t>CMG Canada Board</w:t>
      </w:r>
      <w:r w:rsidRPr="009B4CF3">
        <w:rPr>
          <w:rFonts w:ascii="Calibri" w:hAnsi="Calibri" w:cs="Calibri"/>
        </w:rPr>
        <w:t xml:space="preserve"> welcomes your questions and comments; </w:t>
      </w:r>
      <w:r w:rsidR="00D772DC">
        <w:rPr>
          <w:rFonts w:ascii="Calibri" w:hAnsi="Calibri" w:cs="Calibri"/>
        </w:rPr>
        <w:t xml:space="preserve">we </w:t>
      </w:r>
      <w:r w:rsidRPr="009B4CF3">
        <w:rPr>
          <w:rFonts w:ascii="Calibri" w:hAnsi="Calibri" w:cs="Calibri"/>
        </w:rPr>
        <w:t>can be contacted as follows:</w:t>
      </w:r>
    </w:p>
    <w:p w:rsidR="003637F6" w:rsidRPr="00744D0A" w:rsidRDefault="003637F6" w:rsidP="00343A7D">
      <w:pPr>
        <w:rPr>
          <w:rFonts w:ascii="Calibri" w:hAnsi="Calibri" w:cs="Calibri"/>
          <w:sz w:val="8"/>
          <w:szCs w:val="8"/>
        </w:rPr>
      </w:pPr>
    </w:p>
    <w:p w:rsidR="003637F6" w:rsidRPr="001D20DC" w:rsidRDefault="003637F6" w:rsidP="00343A7D">
      <w:pPr>
        <w:numPr>
          <w:ilvl w:val="0"/>
          <w:numId w:val="9"/>
        </w:numPr>
        <w:rPr>
          <w:rFonts w:ascii="Calibri" w:hAnsi="Calibri" w:cs="Calibri"/>
        </w:rPr>
      </w:pPr>
      <w:r w:rsidRPr="001D20DC">
        <w:rPr>
          <w:rFonts w:ascii="Calibri" w:hAnsi="Calibri" w:cs="Calibri"/>
        </w:rPr>
        <w:t xml:space="preserve">Anthony </w:t>
      </w:r>
      <w:proofErr w:type="spellStart"/>
      <w:r w:rsidRPr="001D20DC">
        <w:rPr>
          <w:rFonts w:ascii="Calibri" w:hAnsi="Calibri" w:cs="Calibri"/>
        </w:rPr>
        <w:t>Mungal</w:t>
      </w:r>
      <w:proofErr w:type="spellEnd"/>
      <w:r w:rsidRPr="001D20DC">
        <w:rPr>
          <w:rFonts w:ascii="Calibri" w:hAnsi="Calibri" w:cs="Calibri"/>
        </w:rPr>
        <w:t xml:space="preserve"> </w:t>
      </w:r>
      <w:r w:rsidRPr="001D20DC">
        <w:rPr>
          <w:rFonts w:ascii="Calibri" w:hAnsi="Calibri" w:cs="Calibri"/>
        </w:rPr>
        <w:tab/>
      </w:r>
      <w:r>
        <w:rPr>
          <w:rFonts w:ascii="Calibri" w:hAnsi="Calibri" w:cs="Calibri"/>
        </w:rPr>
        <w:tab/>
      </w:r>
      <w:r w:rsidRPr="001D20DC">
        <w:rPr>
          <w:rFonts w:ascii="Calibri" w:hAnsi="Calibri" w:cs="Calibri"/>
        </w:rPr>
        <w:t xml:space="preserve">– </w:t>
      </w:r>
      <w:r w:rsidRPr="001D20DC">
        <w:rPr>
          <w:rFonts w:ascii="Calibri" w:hAnsi="Calibri" w:cs="Calibri"/>
          <w:b/>
        </w:rPr>
        <w:t>President</w:t>
      </w:r>
      <w:r w:rsidRPr="001D20DC">
        <w:rPr>
          <w:rFonts w:ascii="Calibri" w:hAnsi="Calibri" w:cs="Calibri"/>
        </w:rPr>
        <w:t xml:space="preserve"> [ </w:t>
      </w:r>
      <w:hyperlink r:id="rId13" w:history="1">
        <w:r w:rsidRPr="001D20DC">
          <w:rPr>
            <w:rStyle w:val="Hyperlink"/>
            <w:rFonts w:ascii="Calibri" w:hAnsi="Calibri" w:cs="Calibri"/>
          </w:rPr>
          <w:t>amungal@acm.org</w:t>
        </w:r>
      </w:hyperlink>
      <w:r w:rsidRPr="001D20DC">
        <w:rPr>
          <w:rFonts w:ascii="Calibri" w:hAnsi="Calibri" w:cs="Calibri"/>
        </w:rPr>
        <w:t xml:space="preserve"> ] </w:t>
      </w:r>
    </w:p>
    <w:p w:rsidR="003637F6" w:rsidRPr="007315D1" w:rsidRDefault="003637F6" w:rsidP="00343A7D">
      <w:pPr>
        <w:numPr>
          <w:ilvl w:val="0"/>
          <w:numId w:val="9"/>
        </w:numPr>
        <w:rPr>
          <w:rFonts w:ascii="Calibri" w:hAnsi="Calibri" w:cs="Calibri"/>
          <w:lang w:val="de-DE"/>
        </w:rPr>
      </w:pPr>
      <w:r w:rsidRPr="007315D1">
        <w:rPr>
          <w:rFonts w:ascii="Calibri" w:hAnsi="Calibri" w:cs="Calibri"/>
          <w:lang w:val="de-DE"/>
        </w:rPr>
        <w:t xml:space="preserve">Gabe Gewurtz </w:t>
      </w:r>
      <w:r w:rsidRPr="007315D1">
        <w:rPr>
          <w:rFonts w:ascii="Calibri" w:hAnsi="Calibri" w:cs="Calibri"/>
          <w:lang w:val="de-DE"/>
        </w:rPr>
        <w:tab/>
      </w:r>
      <w:r w:rsidRPr="007315D1">
        <w:rPr>
          <w:rFonts w:ascii="Calibri" w:hAnsi="Calibri" w:cs="Calibri"/>
          <w:lang w:val="de-DE"/>
        </w:rPr>
        <w:tab/>
        <w:t xml:space="preserve">– </w:t>
      </w:r>
      <w:r w:rsidRPr="007315D1">
        <w:rPr>
          <w:rFonts w:ascii="Calibri" w:hAnsi="Calibri" w:cs="Calibri"/>
          <w:b/>
          <w:lang w:val="de-DE"/>
        </w:rPr>
        <w:t>Treasurer</w:t>
      </w:r>
      <w:r w:rsidRPr="007315D1">
        <w:rPr>
          <w:rFonts w:ascii="Calibri" w:hAnsi="Calibri" w:cs="Calibri"/>
          <w:lang w:val="de-DE"/>
        </w:rPr>
        <w:t xml:space="preserve"> [ </w:t>
      </w:r>
      <w:r w:rsidR="00C20C78">
        <w:fldChar w:fldCharType="begin"/>
      </w:r>
      <w:r w:rsidR="00C20C78">
        <w:instrText xml:space="preserve"> HYPERLINK "mailto:ggewurtz@look.ca" </w:instrText>
      </w:r>
      <w:r w:rsidR="00C20C78">
        <w:fldChar w:fldCharType="separate"/>
      </w:r>
      <w:r w:rsidRPr="007315D1">
        <w:rPr>
          <w:rStyle w:val="Hyperlink"/>
          <w:rFonts w:ascii="Calibri" w:hAnsi="Calibri" w:cs="Calibri"/>
          <w:lang w:val="de-DE"/>
        </w:rPr>
        <w:t>ggewurtz@look.ca</w:t>
      </w:r>
      <w:r w:rsidR="00C20C78">
        <w:rPr>
          <w:rStyle w:val="Hyperlink"/>
          <w:rFonts w:ascii="Calibri" w:hAnsi="Calibri" w:cs="Calibri"/>
          <w:lang w:val="de-DE"/>
        </w:rPr>
        <w:fldChar w:fldCharType="end"/>
      </w:r>
      <w:r w:rsidRPr="007315D1">
        <w:rPr>
          <w:rFonts w:ascii="Calibri" w:hAnsi="Calibri" w:cs="Calibri"/>
          <w:lang w:val="de-DE"/>
        </w:rPr>
        <w:t xml:space="preserve"> ]</w:t>
      </w:r>
    </w:p>
    <w:p w:rsidR="003637F6" w:rsidRPr="001D20DC" w:rsidRDefault="003637F6" w:rsidP="00343A7D">
      <w:pPr>
        <w:numPr>
          <w:ilvl w:val="0"/>
          <w:numId w:val="9"/>
        </w:numPr>
        <w:rPr>
          <w:rFonts w:ascii="Calibri" w:hAnsi="Calibri" w:cs="Calibri"/>
        </w:rPr>
      </w:pPr>
      <w:r w:rsidRPr="001D20DC">
        <w:rPr>
          <w:rFonts w:ascii="Calibri" w:hAnsi="Calibri" w:cs="Calibri"/>
        </w:rPr>
        <w:t xml:space="preserve">Don Melton </w:t>
      </w:r>
      <w:r w:rsidRPr="001D20DC">
        <w:rPr>
          <w:rFonts w:ascii="Calibri" w:hAnsi="Calibri" w:cs="Calibri"/>
        </w:rPr>
        <w:tab/>
      </w:r>
      <w:r>
        <w:rPr>
          <w:rFonts w:ascii="Calibri" w:hAnsi="Calibri" w:cs="Calibri"/>
        </w:rPr>
        <w:tab/>
      </w:r>
      <w:r w:rsidRPr="001D20DC">
        <w:rPr>
          <w:rFonts w:ascii="Calibri" w:hAnsi="Calibri" w:cs="Calibri"/>
        </w:rPr>
        <w:t xml:space="preserve">– </w:t>
      </w:r>
      <w:r w:rsidRPr="001D20DC">
        <w:rPr>
          <w:rFonts w:ascii="Calibri" w:hAnsi="Calibri" w:cs="Calibri"/>
          <w:b/>
        </w:rPr>
        <w:t xml:space="preserve">Membership </w:t>
      </w:r>
      <w:r w:rsidRPr="001D20DC">
        <w:rPr>
          <w:rFonts w:ascii="Calibri" w:hAnsi="Calibri" w:cs="Calibri"/>
        </w:rPr>
        <w:t xml:space="preserve">[ </w:t>
      </w:r>
      <w:hyperlink r:id="rId14" w:history="1">
        <w:r w:rsidRPr="001D20DC">
          <w:rPr>
            <w:rStyle w:val="Hyperlink"/>
            <w:rFonts w:ascii="Calibri" w:hAnsi="Calibri" w:cs="Calibri"/>
          </w:rPr>
          <w:t>meltond@acm.org</w:t>
        </w:r>
      </w:hyperlink>
      <w:r w:rsidRPr="001D20DC">
        <w:rPr>
          <w:rFonts w:ascii="Calibri" w:hAnsi="Calibri" w:cs="Calibri"/>
        </w:rPr>
        <w:t xml:space="preserve"> ]</w:t>
      </w:r>
    </w:p>
    <w:p w:rsidR="003637F6" w:rsidRDefault="003637F6" w:rsidP="00950469">
      <w:pPr>
        <w:numPr>
          <w:ilvl w:val="0"/>
          <w:numId w:val="9"/>
        </w:numPr>
        <w:rPr>
          <w:rFonts w:ascii="Calibri" w:hAnsi="Calibri" w:cs="Calibri"/>
        </w:rPr>
      </w:pPr>
      <w:r w:rsidRPr="001D20DC">
        <w:rPr>
          <w:rFonts w:ascii="Calibri" w:hAnsi="Calibri" w:cs="Calibri"/>
        </w:rPr>
        <w:t>Peter Livingston</w:t>
      </w:r>
      <w:r w:rsidRPr="001D20DC">
        <w:rPr>
          <w:rFonts w:ascii="Calibri" w:hAnsi="Calibri" w:cs="Calibri"/>
        </w:rPr>
        <w:tab/>
      </w:r>
      <w:r>
        <w:rPr>
          <w:rFonts w:ascii="Calibri" w:hAnsi="Calibri" w:cs="Calibri"/>
        </w:rPr>
        <w:tab/>
      </w:r>
      <w:r w:rsidRPr="001D20DC">
        <w:rPr>
          <w:rFonts w:ascii="Calibri" w:hAnsi="Calibri" w:cs="Calibri"/>
        </w:rPr>
        <w:t xml:space="preserve">– </w:t>
      </w:r>
      <w:r>
        <w:rPr>
          <w:rFonts w:ascii="Calibri" w:hAnsi="Calibri" w:cs="Calibri"/>
          <w:b/>
        </w:rPr>
        <w:t>Co-P</w:t>
      </w:r>
      <w:r w:rsidRPr="001D20DC">
        <w:rPr>
          <w:rFonts w:ascii="Calibri" w:hAnsi="Calibri" w:cs="Calibri"/>
          <w:b/>
        </w:rPr>
        <w:t>rogram Chairman</w:t>
      </w:r>
      <w:r w:rsidRPr="001D20DC">
        <w:rPr>
          <w:rFonts w:ascii="Calibri" w:hAnsi="Calibri" w:cs="Calibri"/>
        </w:rPr>
        <w:t xml:space="preserve"> [</w:t>
      </w:r>
      <w:hyperlink r:id="rId15" w:history="1">
        <w:r w:rsidRPr="001D20DC">
          <w:rPr>
            <w:rStyle w:val="Hyperlink"/>
            <w:rFonts w:ascii="Calibri" w:hAnsi="Calibri" w:cs="Calibri"/>
          </w:rPr>
          <w:t>peter.livingston@bmo.com</w:t>
        </w:r>
      </w:hyperlink>
      <w:r w:rsidRPr="001D20DC">
        <w:rPr>
          <w:rFonts w:ascii="Calibri" w:hAnsi="Calibri" w:cs="Calibri"/>
        </w:rPr>
        <w:t xml:space="preserve"> ] </w:t>
      </w:r>
    </w:p>
    <w:p w:rsidR="003637F6" w:rsidRDefault="003637F6" w:rsidP="00950469">
      <w:pPr>
        <w:numPr>
          <w:ilvl w:val="0"/>
          <w:numId w:val="9"/>
        </w:numPr>
        <w:rPr>
          <w:rFonts w:ascii="Calibri" w:hAnsi="Calibri" w:cs="Calibri"/>
        </w:rPr>
      </w:pPr>
      <w:r>
        <w:rPr>
          <w:rFonts w:ascii="Calibri" w:hAnsi="Calibri" w:cs="Calibri"/>
        </w:rPr>
        <w:t>Jonathan Gladstone</w:t>
      </w:r>
      <w:r>
        <w:rPr>
          <w:rFonts w:ascii="Calibri" w:hAnsi="Calibri" w:cs="Calibri"/>
        </w:rPr>
        <w:tab/>
      </w:r>
      <w:r w:rsidRPr="001D20DC">
        <w:rPr>
          <w:rFonts w:ascii="Calibri" w:hAnsi="Calibri" w:cs="Calibri"/>
        </w:rPr>
        <w:t>–</w:t>
      </w:r>
      <w:r w:rsidRPr="00C67CEC">
        <w:rPr>
          <w:rFonts w:ascii="Calibri" w:hAnsi="Calibri" w:cs="Calibri"/>
          <w:b/>
        </w:rPr>
        <w:t>C</w:t>
      </w:r>
      <w:r>
        <w:rPr>
          <w:rFonts w:ascii="Calibri" w:hAnsi="Calibri" w:cs="Calibri"/>
          <w:b/>
        </w:rPr>
        <w:t>o</w:t>
      </w:r>
      <w:r w:rsidRPr="00C67CEC">
        <w:rPr>
          <w:rFonts w:ascii="Calibri" w:hAnsi="Calibri" w:cs="Calibri"/>
          <w:b/>
        </w:rPr>
        <w:t>-</w:t>
      </w:r>
      <w:r w:rsidRPr="001D20DC">
        <w:rPr>
          <w:rFonts w:ascii="Calibri" w:hAnsi="Calibri" w:cs="Calibri"/>
        </w:rPr>
        <w:t xml:space="preserve"> </w:t>
      </w:r>
      <w:r w:rsidRPr="001D20DC">
        <w:rPr>
          <w:rFonts w:ascii="Calibri" w:hAnsi="Calibri" w:cs="Calibri"/>
          <w:b/>
        </w:rPr>
        <w:t>Program Chairman</w:t>
      </w:r>
      <w:r w:rsidRPr="001D20DC">
        <w:rPr>
          <w:rFonts w:ascii="Calibri" w:hAnsi="Calibri" w:cs="Calibri"/>
        </w:rPr>
        <w:t xml:space="preserve"> [</w:t>
      </w:r>
      <w:hyperlink r:id="rId16" w:history="1">
        <w:r w:rsidRPr="001A62A0">
          <w:rPr>
            <w:rStyle w:val="Hyperlink"/>
            <w:rFonts w:ascii="Calibri" w:hAnsi="Calibri" w:cs="Calibri"/>
          </w:rPr>
          <w:t>jonathan.gladstone@bmo.com</w:t>
        </w:r>
      </w:hyperlink>
      <w:r w:rsidRPr="001D20DC">
        <w:rPr>
          <w:rFonts w:ascii="Calibri" w:hAnsi="Calibri" w:cs="Calibri"/>
        </w:rPr>
        <w:t xml:space="preserve"> ] </w:t>
      </w:r>
    </w:p>
    <w:p w:rsidR="003637F6" w:rsidRDefault="003637F6" w:rsidP="00950469">
      <w:pPr>
        <w:numPr>
          <w:ilvl w:val="0"/>
          <w:numId w:val="9"/>
        </w:numPr>
        <w:rPr>
          <w:rFonts w:ascii="Calibri" w:hAnsi="Calibri" w:cs="Calibri"/>
        </w:rPr>
      </w:pPr>
      <w:r>
        <w:rPr>
          <w:rFonts w:ascii="Calibri" w:hAnsi="Calibri" w:cs="Calibri"/>
        </w:rPr>
        <w:t xml:space="preserve">John </w:t>
      </w:r>
      <w:proofErr w:type="spellStart"/>
      <w:r>
        <w:rPr>
          <w:rFonts w:ascii="Calibri" w:hAnsi="Calibri" w:cs="Calibri"/>
        </w:rPr>
        <w:t>Slobodnik</w:t>
      </w:r>
      <w:proofErr w:type="spellEnd"/>
      <w:r w:rsidRPr="001D20DC">
        <w:rPr>
          <w:rFonts w:ascii="Calibri" w:hAnsi="Calibri" w:cs="Calibri"/>
        </w:rPr>
        <w:tab/>
      </w:r>
      <w:r>
        <w:rPr>
          <w:rFonts w:ascii="Calibri" w:hAnsi="Calibri" w:cs="Calibri"/>
        </w:rPr>
        <w:tab/>
      </w:r>
      <w:r w:rsidRPr="001D20DC">
        <w:rPr>
          <w:rFonts w:ascii="Calibri" w:hAnsi="Calibri" w:cs="Calibri"/>
        </w:rPr>
        <w:t>–</w:t>
      </w:r>
      <w:r>
        <w:rPr>
          <w:rFonts w:ascii="Calibri" w:hAnsi="Calibri" w:cs="Calibri"/>
          <w:b/>
        </w:rPr>
        <w:t>Co-P</w:t>
      </w:r>
      <w:r w:rsidRPr="001D20DC">
        <w:rPr>
          <w:rFonts w:ascii="Calibri" w:hAnsi="Calibri" w:cs="Calibri"/>
          <w:b/>
        </w:rPr>
        <w:t>rogram Chairman</w:t>
      </w:r>
      <w:r w:rsidRPr="001D20DC">
        <w:rPr>
          <w:rFonts w:ascii="Calibri" w:hAnsi="Calibri" w:cs="Calibri"/>
        </w:rPr>
        <w:t xml:space="preserve"> [</w:t>
      </w:r>
      <w:hyperlink r:id="rId17" w:history="1">
        <w:r w:rsidRPr="001A62A0">
          <w:rPr>
            <w:rStyle w:val="Hyperlink"/>
            <w:rFonts w:ascii="Calibri" w:hAnsi="Calibri" w:cs="Calibri"/>
          </w:rPr>
          <w:t>john.slobodnik@cogeco.com</w:t>
        </w:r>
      </w:hyperlink>
      <w:r w:rsidRPr="001D20DC">
        <w:rPr>
          <w:rFonts w:ascii="Calibri" w:hAnsi="Calibri" w:cs="Calibri"/>
        </w:rPr>
        <w:t xml:space="preserve"> ] </w:t>
      </w:r>
    </w:p>
    <w:p w:rsidR="003637F6" w:rsidRPr="001D20DC" w:rsidRDefault="003637F6" w:rsidP="00343A7D">
      <w:pPr>
        <w:numPr>
          <w:ilvl w:val="0"/>
          <w:numId w:val="9"/>
        </w:numPr>
        <w:rPr>
          <w:rFonts w:ascii="Calibri" w:hAnsi="Calibri" w:cs="Calibri"/>
        </w:rPr>
      </w:pPr>
      <w:r w:rsidRPr="001D20DC">
        <w:rPr>
          <w:rFonts w:ascii="Calibri" w:hAnsi="Calibri" w:cs="Calibri"/>
        </w:rPr>
        <w:t>Peter Livingston</w:t>
      </w:r>
      <w:r w:rsidRPr="001D20DC">
        <w:rPr>
          <w:rFonts w:ascii="Calibri" w:hAnsi="Calibri" w:cs="Calibri"/>
        </w:rPr>
        <w:tab/>
      </w:r>
      <w:r>
        <w:rPr>
          <w:rFonts w:ascii="Calibri" w:hAnsi="Calibri" w:cs="Calibri"/>
        </w:rPr>
        <w:tab/>
      </w:r>
      <w:r w:rsidRPr="001D20DC">
        <w:rPr>
          <w:rFonts w:ascii="Calibri" w:hAnsi="Calibri" w:cs="Calibri"/>
        </w:rPr>
        <w:t xml:space="preserve">– </w:t>
      </w:r>
      <w:r w:rsidRPr="001D20DC">
        <w:rPr>
          <w:rFonts w:ascii="Calibri" w:hAnsi="Calibri" w:cs="Calibri"/>
          <w:b/>
        </w:rPr>
        <w:t>Web Master</w:t>
      </w:r>
      <w:r w:rsidRPr="001D20DC">
        <w:rPr>
          <w:rFonts w:ascii="Calibri" w:hAnsi="Calibri" w:cs="Calibri"/>
        </w:rPr>
        <w:t xml:space="preserve"> [ </w:t>
      </w:r>
      <w:hyperlink r:id="rId18" w:history="1">
        <w:r w:rsidRPr="001D20DC">
          <w:rPr>
            <w:rStyle w:val="Hyperlink"/>
            <w:rFonts w:ascii="Calibri" w:hAnsi="Calibri" w:cs="Calibri"/>
          </w:rPr>
          <w:t>peter.livingston@bmo.com</w:t>
        </w:r>
      </w:hyperlink>
      <w:r w:rsidRPr="001D20DC">
        <w:rPr>
          <w:rFonts w:ascii="Calibri" w:hAnsi="Calibri" w:cs="Calibri"/>
        </w:rPr>
        <w:t xml:space="preserve"> ]</w:t>
      </w:r>
    </w:p>
    <w:p w:rsidR="003637F6" w:rsidRPr="00744D0A" w:rsidRDefault="003637F6" w:rsidP="00343A7D">
      <w:pPr>
        <w:rPr>
          <w:rFonts w:ascii="Calibri" w:hAnsi="Calibri" w:cs="Calibri"/>
          <w:sz w:val="16"/>
          <w:szCs w:val="16"/>
        </w:rPr>
      </w:pPr>
    </w:p>
    <w:p w:rsidR="003637F6" w:rsidRPr="009B4CF3" w:rsidRDefault="003637F6" w:rsidP="00343A7D">
      <w:pPr>
        <w:pStyle w:val="BodyText"/>
        <w:rPr>
          <w:rFonts w:ascii="Calibri" w:hAnsi="Calibri" w:cs="Calibri"/>
        </w:rPr>
      </w:pPr>
      <w:r w:rsidRPr="009B4CF3">
        <w:rPr>
          <w:rFonts w:ascii="Calibri" w:hAnsi="Calibri" w:cs="Calibri"/>
        </w:rPr>
        <w:t xml:space="preserve">We would be remiss to not include </w:t>
      </w:r>
      <w:r w:rsidRPr="009B4CF3">
        <w:rPr>
          <w:rFonts w:ascii="Calibri" w:hAnsi="Calibri" w:cs="Calibri"/>
          <w:b/>
          <w:i/>
        </w:rPr>
        <w:t>a few statements about the purpose and mission of CMG,</w:t>
      </w:r>
      <w:r w:rsidRPr="009B4CF3">
        <w:rPr>
          <w:rFonts w:ascii="Calibri" w:hAnsi="Calibri" w:cs="Calibri"/>
        </w:rPr>
        <w:t xml:space="preserve"> so that it is easier to share this valuable affiliation with a colleague or friend.  It is quite common for people to circulate into, and out of, the sphere of applicability of CMG, and we certainly want to encourage those of you who felt that you have drifted out to acquaint your successor with the purpose of CMG.  Of course, those of you to whom CMG is still largely applicable, we continue to extend our warmest and sincerest welcome to you.  It has been constantly remarked, over the decades, by many “CMG long timers” that the most valuable affiliation of CMG lies in the networking and peer level expertise provided through the membership!!</w:t>
      </w:r>
    </w:p>
    <w:p w:rsidR="003637F6" w:rsidRPr="00744D0A" w:rsidRDefault="003637F6" w:rsidP="00343A7D">
      <w:pPr>
        <w:pStyle w:val="Heading1"/>
        <w:rPr>
          <w:rStyle w:val="Emphasis"/>
          <w:rFonts w:ascii="Calibri" w:hAnsi="Calibri" w:cs="Calibri"/>
          <w:iCs/>
          <w:color w:val="0000FF"/>
          <w:sz w:val="16"/>
          <w:szCs w:val="16"/>
        </w:rPr>
      </w:pPr>
    </w:p>
    <w:p w:rsidR="003637F6" w:rsidRPr="009B4CF3" w:rsidRDefault="003637F6" w:rsidP="00343A7D">
      <w:pPr>
        <w:pStyle w:val="Heading1"/>
        <w:rPr>
          <w:rStyle w:val="Emphasis"/>
          <w:rFonts w:ascii="Calibri" w:hAnsi="Calibri" w:cs="Calibri"/>
          <w:iCs/>
          <w:color w:val="0000FF"/>
        </w:rPr>
      </w:pPr>
      <w:r w:rsidRPr="009B4CF3">
        <w:rPr>
          <w:rStyle w:val="Emphasis"/>
          <w:rFonts w:ascii="Calibri" w:hAnsi="Calibri" w:cs="Calibri"/>
          <w:iCs/>
          <w:color w:val="0000FF"/>
        </w:rPr>
        <w:t xml:space="preserve">What is CMG? </w:t>
      </w:r>
    </w:p>
    <w:p w:rsidR="003637F6" w:rsidRPr="00744D0A" w:rsidRDefault="003637F6" w:rsidP="00343A7D">
      <w:pPr>
        <w:jc w:val="both"/>
        <w:rPr>
          <w:rFonts w:ascii="Calibri" w:hAnsi="Calibri" w:cs="Calibri"/>
          <w:sz w:val="16"/>
          <w:szCs w:val="16"/>
        </w:rPr>
      </w:pPr>
    </w:p>
    <w:p w:rsidR="003637F6" w:rsidRPr="009B4CF3" w:rsidRDefault="003637F6" w:rsidP="00343A7D">
      <w:pPr>
        <w:pStyle w:val="BodyText"/>
        <w:rPr>
          <w:rFonts w:ascii="Calibri" w:hAnsi="Calibri" w:cs="Calibri"/>
        </w:rPr>
      </w:pPr>
      <w:r w:rsidRPr="009B4CF3">
        <w:rPr>
          <w:rFonts w:ascii="Calibri" w:hAnsi="Calibri" w:cs="Calibri"/>
        </w:rPr>
        <w:t xml:space="preserve">Globally, </w:t>
      </w:r>
      <w:r w:rsidRPr="009B4CF3">
        <w:rPr>
          <w:rFonts w:ascii="Calibri" w:hAnsi="Calibri" w:cs="Calibri"/>
          <w:b/>
          <w:i/>
        </w:rPr>
        <w:t>CMG is one of the most influential organizations in the data processing industry</w:t>
      </w:r>
      <w:r w:rsidRPr="009B4CF3">
        <w:rPr>
          <w:rFonts w:ascii="Calibri" w:hAnsi="Calibri" w:cs="Calibri"/>
        </w:rPr>
        <w:t>.  Further, it is highly recognized as the foremost voice in Performance, Capacity Planning, Systems management, and related disciplines.  Its purpose as defined in the overall charter statement includes the provision of:</w:t>
      </w:r>
    </w:p>
    <w:p w:rsidR="003637F6" w:rsidRPr="009B4CF3" w:rsidRDefault="003637F6" w:rsidP="00343A7D">
      <w:pPr>
        <w:jc w:val="both"/>
        <w:rPr>
          <w:rFonts w:ascii="Calibri" w:hAnsi="Calibri" w:cs="Calibri"/>
        </w:rPr>
      </w:pPr>
      <w:r w:rsidRPr="009B4CF3">
        <w:rPr>
          <w:rFonts w:ascii="Calibri" w:hAnsi="Calibri" w:cs="Calibri"/>
        </w:rPr>
        <w:tab/>
      </w:r>
    </w:p>
    <w:p w:rsidR="003637F6" w:rsidRPr="009B4CF3" w:rsidRDefault="003637F6" w:rsidP="00343A7D">
      <w:pPr>
        <w:numPr>
          <w:ilvl w:val="0"/>
          <w:numId w:val="18"/>
        </w:numPr>
        <w:jc w:val="both"/>
        <w:rPr>
          <w:rFonts w:ascii="Calibri" w:hAnsi="Calibri" w:cs="Calibri"/>
          <w:i/>
        </w:rPr>
      </w:pPr>
      <w:proofErr w:type="gramStart"/>
      <w:r w:rsidRPr="009B4CF3">
        <w:rPr>
          <w:rFonts w:ascii="Calibri" w:hAnsi="Calibri" w:cs="Calibri"/>
          <w:i/>
        </w:rPr>
        <w:t>extensive</w:t>
      </w:r>
      <w:proofErr w:type="gramEnd"/>
      <w:r w:rsidRPr="009B4CF3">
        <w:rPr>
          <w:rFonts w:ascii="Calibri" w:hAnsi="Calibri" w:cs="Calibri"/>
          <w:i/>
        </w:rPr>
        <w:t xml:space="preserve"> introductory education for new professionals.</w:t>
      </w:r>
    </w:p>
    <w:p w:rsidR="003637F6" w:rsidRPr="009B4CF3" w:rsidRDefault="003637F6" w:rsidP="00343A7D">
      <w:pPr>
        <w:numPr>
          <w:ilvl w:val="0"/>
          <w:numId w:val="18"/>
        </w:numPr>
        <w:jc w:val="both"/>
        <w:rPr>
          <w:rFonts w:ascii="Calibri" w:hAnsi="Calibri" w:cs="Calibri"/>
          <w:i/>
        </w:rPr>
      </w:pPr>
      <w:proofErr w:type="gramStart"/>
      <w:r w:rsidRPr="009B4CF3">
        <w:rPr>
          <w:rFonts w:ascii="Calibri" w:hAnsi="Calibri" w:cs="Calibri"/>
          <w:i/>
        </w:rPr>
        <w:t>information</w:t>
      </w:r>
      <w:proofErr w:type="gramEnd"/>
      <w:r w:rsidRPr="009B4CF3">
        <w:rPr>
          <w:rFonts w:ascii="Calibri" w:hAnsi="Calibri" w:cs="Calibri"/>
          <w:i/>
        </w:rPr>
        <w:t xml:space="preserve"> on emerging technology as well as methodologies for existing performance professionals.</w:t>
      </w:r>
    </w:p>
    <w:p w:rsidR="003637F6" w:rsidRPr="009B4CF3" w:rsidRDefault="003637F6" w:rsidP="00343A7D">
      <w:pPr>
        <w:numPr>
          <w:ilvl w:val="0"/>
          <w:numId w:val="18"/>
        </w:numPr>
        <w:jc w:val="both"/>
        <w:rPr>
          <w:rFonts w:ascii="Calibri" w:hAnsi="Calibri" w:cs="Calibri"/>
          <w:i/>
        </w:rPr>
      </w:pPr>
      <w:proofErr w:type="gramStart"/>
      <w:r w:rsidRPr="009B4CF3">
        <w:rPr>
          <w:rFonts w:ascii="Calibri" w:hAnsi="Calibri" w:cs="Calibri"/>
          <w:i/>
        </w:rPr>
        <w:t>forums</w:t>
      </w:r>
      <w:proofErr w:type="gramEnd"/>
      <w:r w:rsidRPr="009B4CF3">
        <w:rPr>
          <w:rFonts w:ascii="Calibri" w:hAnsi="Calibri" w:cs="Calibri"/>
          <w:i/>
        </w:rPr>
        <w:t xml:space="preserve"> on the exchange of information, promotion of new ideas, and discussions of management information requirements.</w:t>
      </w:r>
    </w:p>
    <w:p w:rsidR="003637F6" w:rsidRPr="009B4CF3" w:rsidRDefault="003637F6" w:rsidP="00343A7D">
      <w:pPr>
        <w:numPr>
          <w:ilvl w:val="0"/>
          <w:numId w:val="18"/>
        </w:numPr>
        <w:jc w:val="both"/>
        <w:rPr>
          <w:rFonts w:ascii="Calibri" w:hAnsi="Calibri" w:cs="Calibri"/>
          <w:i/>
        </w:rPr>
      </w:pPr>
      <w:proofErr w:type="gramStart"/>
      <w:r w:rsidRPr="009B4CF3">
        <w:rPr>
          <w:rFonts w:ascii="Calibri" w:hAnsi="Calibri" w:cs="Calibri"/>
          <w:i/>
        </w:rPr>
        <w:t>focus</w:t>
      </w:r>
      <w:proofErr w:type="gramEnd"/>
      <w:r w:rsidRPr="009B4CF3">
        <w:rPr>
          <w:rFonts w:ascii="Calibri" w:hAnsi="Calibri" w:cs="Calibri"/>
          <w:i/>
        </w:rPr>
        <w:t xml:space="preserve"> on practical applications and results oriented methodologies.</w:t>
      </w:r>
    </w:p>
    <w:p w:rsidR="003637F6" w:rsidRPr="009B4CF3" w:rsidRDefault="003637F6" w:rsidP="00343A7D">
      <w:pPr>
        <w:numPr>
          <w:ilvl w:val="0"/>
          <w:numId w:val="18"/>
        </w:numPr>
        <w:jc w:val="both"/>
        <w:rPr>
          <w:rFonts w:ascii="Calibri" w:hAnsi="Calibri" w:cs="Calibri"/>
          <w:i/>
        </w:rPr>
      </w:pPr>
      <w:proofErr w:type="gramStart"/>
      <w:r w:rsidRPr="009B4CF3">
        <w:rPr>
          <w:rFonts w:ascii="Calibri" w:hAnsi="Calibri" w:cs="Calibri"/>
          <w:i/>
        </w:rPr>
        <w:t>encouragement</w:t>
      </w:r>
      <w:proofErr w:type="gramEnd"/>
      <w:r w:rsidRPr="009B4CF3">
        <w:rPr>
          <w:rFonts w:ascii="Calibri" w:hAnsi="Calibri" w:cs="Calibri"/>
          <w:i/>
        </w:rPr>
        <w:t xml:space="preserve"> for educational institutions to focus on the IT curriculum.</w:t>
      </w:r>
    </w:p>
    <w:p w:rsidR="003637F6" w:rsidRPr="00744D0A" w:rsidRDefault="003637F6" w:rsidP="00343A7D">
      <w:pPr>
        <w:jc w:val="both"/>
        <w:rPr>
          <w:rFonts w:ascii="Calibri" w:hAnsi="Calibri" w:cs="Calibri"/>
          <w:sz w:val="16"/>
          <w:szCs w:val="16"/>
        </w:rPr>
      </w:pPr>
    </w:p>
    <w:p w:rsidR="003637F6" w:rsidRPr="009B4CF3" w:rsidRDefault="003637F6" w:rsidP="00343A7D">
      <w:pPr>
        <w:pStyle w:val="Heading1"/>
        <w:rPr>
          <w:rFonts w:ascii="Calibri" w:hAnsi="Calibri" w:cs="Calibri"/>
          <w:i/>
          <w:color w:val="0033CC"/>
          <w:szCs w:val="24"/>
        </w:rPr>
      </w:pPr>
      <w:r w:rsidRPr="009B4CF3">
        <w:rPr>
          <w:rFonts w:ascii="Calibri" w:hAnsi="Calibri" w:cs="Calibri"/>
          <w:i/>
          <w:color w:val="0033CC"/>
          <w:szCs w:val="24"/>
        </w:rPr>
        <w:t xml:space="preserve">Are you getting </w:t>
      </w:r>
      <w:proofErr w:type="spellStart"/>
      <w:proofErr w:type="gramStart"/>
      <w:r w:rsidRPr="009B4CF3">
        <w:rPr>
          <w:rFonts w:ascii="Calibri" w:hAnsi="Calibri" w:cs="Calibri"/>
          <w:i/>
          <w:color w:val="0033CC"/>
          <w:szCs w:val="24"/>
        </w:rPr>
        <w:t>MeasureIT</w:t>
      </w:r>
      <w:proofErr w:type="spellEnd"/>
      <w:r w:rsidRPr="009B4CF3">
        <w:rPr>
          <w:rFonts w:ascii="Calibri" w:hAnsi="Calibri" w:cs="Calibri"/>
          <w:i/>
          <w:color w:val="0033CC"/>
          <w:szCs w:val="24"/>
        </w:rPr>
        <w:t xml:space="preserve"> ?</w:t>
      </w:r>
      <w:proofErr w:type="gramEnd"/>
    </w:p>
    <w:p w:rsidR="003637F6" w:rsidRPr="00744D0A" w:rsidRDefault="003637F6" w:rsidP="00343A7D">
      <w:pPr>
        <w:rPr>
          <w:rFonts w:ascii="Calibri" w:hAnsi="Calibri" w:cs="Calibri"/>
          <w:sz w:val="16"/>
          <w:szCs w:val="16"/>
        </w:rPr>
      </w:pPr>
    </w:p>
    <w:p w:rsidR="003637F6" w:rsidRPr="009B4CF3" w:rsidRDefault="003637F6" w:rsidP="009226BC">
      <w:pPr>
        <w:rPr>
          <w:rFonts w:ascii="Calibri" w:hAnsi="Calibri" w:cs="Calibri"/>
        </w:rPr>
      </w:pPr>
      <w:r w:rsidRPr="009B4CF3">
        <w:rPr>
          <w:rFonts w:ascii="Calibri" w:hAnsi="Calibri" w:cs="Calibri"/>
        </w:rPr>
        <w:t xml:space="preserve">If you haven’t yet subscribed to </w:t>
      </w:r>
      <w:proofErr w:type="spellStart"/>
      <w:r w:rsidRPr="009B4CF3">
        <w:rPr>
          <w:rFonts w:ascii="Calibri" w:hAnsi="Calibri" w:cs="Calibri"/>
          <w:b/>
        </w:rPr>
        <w:t>MeasureIT</w:t>
      </w:r>
      <w:proofErr w:type="spellEnd"/>
      <w:r w:rsidRPr="009B4CF3">
        <w:rPr>
          <w:rFonts w:ascii="Calibri" w:hAnsi="Calibri" w:cs="Calibri"/>
        </w:rPr>
        <w:t xml:space="preserve">, then you are definitely missing out on some great articles, both from the research and practical points of view, on some very timely and provoking topics.  </w:t>
      </w:r>
      <w:proofErr w:type="spellStart"/>
      <w:r w:rsidRPr="009B4CF3">
        <w:rPr>
          <w:rFonts w:ascii="Calibri" w:hAnsi="Calibri" w:cs="Calibri"/>
        </w:rPr>
        <w:t>MeasureIT</w:t>
      </w:r>
      <w:proofErr w:type="spellEnd"/>
      <w:r w:rsidRPr="009B4CF3">
        <w:rPr>
          <w:rFonts w:ascii="Calibri" w:hAnsi="Calibri" w:cs="Calibri"/>
        </w:rPr>
        <w:t xml:space="preserve"> is the Computer Measurement Group’s (CMG) free monthly newsletter, published the third week of each month (no issues in August or December). It is written by, and for, computer professionals. Check it out at </w:t>
      </w:r>
      <w:hyperlink r:id="rId19" w:history="1">
        <w:r w:rsidRPr="009B4CF3">
          <w:rPr>
            <w:rStyle w:val="Hyperlink"/>
            <w:rFonts w:ascii="Calibri" w:hAnsi="Calibri" w:cs="Calibri"/>
          </w:rPr>
          <w:t>http://www.cmg.org/measureit/</w:t>
        </w:r>
      </w:hyperlink>
      <w:r w:rsidRPr="009B4CF3">
        <w:rPr>
          <w:rFonts w:ascii="Calibri" w:hAnsi="Calibri" w:cs="Calibri"/>
        </w:rPr>
        <w:t xml:space="preserve"> </w:t>
      </w:r>
    </w:p>
    <w:p w:rsidR="003637F6" w:rsidRPr="00744D0A" w:rsidRDefault="003637F6" w:rsidP="00343A7D">
      <w:pPr>
        <w:rPr>
          <w:rFonts w:ascii="Calibri" w:hAnsi="Calibri" w:cs="Calibri"/>
          <w:b/>
          <w:i/>
          <w:sz w:val="16"/>
          <w:szCs w:val="16"/>
        </w:rPr>
      </w:pPr>
    </w:p>
    <w:p w:rsidR="00D80334" w:rsidRDefault="00D80334" w:rsidP="00A67939">
      <w:pPr>
        <w:rPr>
          <w:rFonts w:ascii="Calibri" w:hAnsi="Calibri" w:cs="Calibri"/>
          <w:b/>
          <w:i/>
          <w:color w:val="0070C0"/>
        </w:rPr>
      </w:pPr>
    </w:p>
    <w:p w:rsidR="003637F6" w:rsidRDefault="003637F6" w:rsidP="00A67939">
      <w:pPr>
        <w:rPr>
          <w:rFonts w:ascii="Calibri" w:hAnsi="Calibri" w:cs="Calibri"/>
          <w:b/>
          <w:i/>
          <w:color w:val="0070C0"/>
        </w:rPr>
      </w:pPr>
      <w:r w:rsidRPr="00744D0A">
        <w:rPr>
          <w:rFonts w:ascii="Calibri" w:hAnsi="Calibri" w:cs="Calibri"/>
          <w:b/>
          <w:i/>
          <w:color w:val="0070C0"/>
        </w:rPr>
        <w:t xml:space="preserve">… </w:t>
      </w:r>
      <w:proofErr w:type="gramStart"/>
      <w:r w:rsidRPr="00744D0A">
        <w:rPr>
          <w:rFonts w:ascii="Calibri" w:hAnsi="Calibri" w:cs="Calibri"/>
          <w:b/>
          <w:i/>
          <w:color w:val="0070C0"/>
        </w:rPr>
        <w:t>and</w:t>
      </w:r>
      <w:proofErr w:type="gramEnd"/>
      <w:r w:rsidRPr="00744D0A">
        <w:rPr>
          <w:rFonts w:ascii="Calibri" w:hAnsi="Calibri" w:cs="Calibri"/>
          <w:b/>
          <w:i/>
          <w:color w:val="0070C0"/>
        </w:rPr>
        <w:t xml:space="preserve"> plan to submit a paper and attend “imPACt 201</w:t>
      </w:r>
      <w:r w:rsidR="00493DF5">
        <w:rPr>
          <w:rFonts w:ascii="Calibri" w:hAnsi="Calibri" w:cs="Calibri"/>
          <w:b/>
          <w:i/>
          <w:color w:val="0070C0"/>
        </w:rPr>
        <w:t>9</w:t>
      </w:r>
      <w:r w:rsidRPr="00744D0A">
        <w:rPr>
          <w:rFonts w:ascii="Calibri" w:hAnsi="Calibri" w:cs="Calibri"/>
          <w:b/>
          <w:i/>
          <w:color w:val="0070C0"/>
        </w:rPr>
        <w:t xml:space="preserve">” by CMG at the </w:t>
      </w:r>
      <w:r w:rsidR="00493DF5">
        <w:rPr>
          <w:rFonts w:ascii="Calibri" w:hAnsi="Calibri" w:cs="Calibri"/>
          <w:b/>
          <w:i/>
          <w:color w:val="0070C0"/>
        </w:rPr>
        <w:t>Hyatt at Olive 8</w:t>
      </w:r>
      <w:r w:rsidRPr="00744D0A">
        <w:rPr>
          <w:rFonts w:ascii="Calibri" w:hAnsi="Calibri" w:cs="Calibri"/>
          <w:b/>
          <w:i/>
          <w:color w:val="0070C0"/>
        </w:rPr>
        <w:t xml:space="preserve">  in</w:t>
      </w:r>
      <w:r>
        <w:rPr>
          <w:rFonts w:ascii="Calibri" w:hAnsi="Calibri" w:cs="Calibri"/>
          <w:b/>
          <w:i/>
          <w:color w:val="0070C0"/>
        </w:rPr>
        <w:t xml:space="preserve"> </w:t>
      </w:r>
      <w:r w:rsidR="00493DF5">
        <w:rPr>
          <w:rFonts w:ascii="Calibri" w:hAnsi="Calibri" w:cs="Calibri"/>
          <w:b/>
          <w:i/>
          <w:color w:val="0070C0"/>
        </w:rPr>
        <w:t>Seattle Washington</w:t>
      </w:r>
      <w:r w:rsidRPr="00744D0A">
        <w:rPr>
          <w:rFonts w:ascii="Calibri" w:hAnsi="Calibri" w:cs="Calibri"/>
          <w:b/>
          <w:i/>
          <w:color w:val="0070C0"/>
        </w:rPr>
        <w:t>.</w:t>
      </w:r>
    </w:p>
    <w:p w:rsidR="003637F6" w:rsidRPr="00744D0A" w:rsidRDefault="003637F6" w:rsidP="00A67939">
      <w:pPr>
        <w:rPr>
          <w:rFonts w:ascii="Calibri" w:hAnsi="Calibri" w:cs="Calibri"/>
          <w:b/>
          <w:i/>
          <w:color w:val="0070C0"/>
          <w:sz w:val="16"/>
          <w:szCs w:val="16"/>
        </w:rPr>
      </w:pPr>
    </w:p>
    <w:tbl>
      <w:tblPr>
        <w:tblW w:w="10032" w:type="dxa"/>
        <w:tblLayout w:type="fixed"/>
        <w:tblLook w:val="0000" w:firstRow="0" w:lastRow="0" w:firstColumn="0" w:lastColumn="0" w:noHBand="0" w:noVBand="0"/>
      </w:tblPr>
      <w:tblGrid>
        <w:gridCol w:w="2966"/>
        <w:gridCol w:w="6466"/>
        <w:gridCol w:w="300"/>
        <w:gridCol w:w="300"/>
      </w:tblGrid>
      <w:tr w:rsidR="003637F6" w:rsidRPr="00F30B8E" w:rsidTr="00D4195B">
        <w:trPr>
          <w:cantSplit/>
          <w:trHeight w:val="2414"/>
        </w:trPr>
        <w:tc>
          <w:tcPr>
            <w:tcW w:w="2966" w:type="dxa"/>
            <w:shd w:val="clear" w:color="auto" w:fill="0033CC"/>
          </w:tcPr>
          <w:p w:rsidR="003637F6" w:rsidRPr="007315D1" w:rsidRDefault="003637F6" w:rsidP="00D4195B">
            <w:pPr>
              <w:rPr>
                <w:rStyle w:val="Hyperlink"/>
                <w:rFonts w:ascii="Calibri" w:hAnsi="Calibri" w:cs="Calibri"/>
                <w:i/>
                <w:color w:val="FFFFFF"/>
                <w:sz w:val="32"/>
                <w:szCs w:val="36"/>
                <w:u w:val="none"/>
              </w:rPr>
            </w:pPr>
            <w:r w:rsidRPr="007315D1">
              <w:rPr>
                <w:rFonts w:ascii="Calibri" w:hAnsi="Calibri" w:cs="Calibri"/>
                <w:i/>
                <w:sz w:val="32"/>
                <w:szCs w:val="36"/>
              </w:rPr>
              <w:t xml:space="preserve">CMG </w:t>
            </w:r>
            <w:r w:rsidRPr="007315D1">
              <w:rPr>
                <w:rStyle w:val="Hyperlink"/>
                <w:rFonts w:ascii="Calibri" w:hAnsi="Calibri" w:cs="Calibri"/>
                <w:i/>
                <w:color w:val="FFFFFF"/>
                <w:sz w:val="32"/>
                <w:szCs w:val="36"/>
                <w:u w:val="none"/>
              </w:rPr>
              <w:t xml:space="preserve">presents </w:t>
            </w:r>
          </w:p>
          <w:p w:rsidR="003637F6" w:rsidRPr="007315D1" w:rsidRDefault="003637F6" w:rsidP="00D4195B">
            <w:pPr>
              <w:rPr>
                <w:rFonts w:ascii="Calibri" w:hAnsi="Calibri" w:cs="Calibri"/>
                <w:i/>
                <w:color w:val="FFFFFF"/>
                <w:sz w:val="32"/>
                <w:szCs w:val="36"/>
              </w:rPr>
            </w:pPr>
          </w:p>
          <w:p w:rsidR="003637F6" w:rsidRPr="007315D1" w:rsidRDefault="003637F6" w:rsidP="00D4195B">
            <w:pPr>
              <w:rPr>
                <w:rFonts w:ascii="Calibri" w:hAnsi="Calibri" w:cs="Calibri"/>
                <w:i/>
                <w:color w:val="FFFFFF"/>
                <w:sz w:val="32"/>
                <w:szCs w:val="36"/>
              </w:rPr>
            </w:pPr>
          </w:p>
          <w:p w:rsidR="003637F6" w:rsidRPr="007315D1" w:rsidRDefault="003637F6" w:rsidP="00D4195B">
            <w:pPr>
              <w:rPr>
                <w:rFonts w:ascii="Calibri" w:hAnsi="Calibri" w:cs="Calibri"/>
                <w:i/>
                <w:color w:val="FFFFFF"/>
                <w:sz w:val="32"/>
                <w:szCs w:val="36"/>
              </w:rPr>
            </w:pPr>
          </w:p>
          <w:p w:rsidR="003637F6" w:rsidRPr="007315D1" w:rsidRDefault="003637F6" w:rsidP="00D4195B">
            <w:pPr>
              <w:rPr>
                <w:rFonts w:ascii="Calibri" w:hAnsi="Calibri" w:cs="Calibri"/>
                <w:i/>
                <w:color w:val="FFFFFF"/>
                <w:sz w:val="32"/>
                <w:szCs w:val="36"/>
              </w:rPr>
            </w:pPr>
          </w:p>
          <w:p w:rsidR="003637F6" w:rsidRPr="007315D1" w:rsidRDefault="003637F6" w:rsidP="00D4195B">
            <w:pPr>
              <w:rPr>
                <w:rFonts w:ascii="Calibri" w:hAnsi="Calibri" w:cs="Calibri"/>
                <w:i/>
                <w:color w:val="FFFFFF"/>
                <w:sz w:val="32"/>
              </w:rPr>
            </w:pPr>
            <w:r w:rsidRPr="00FA4154">
              <w:rPr>
                <w:rFonts w:ascii="Calibri" w:hAnsi="Calibri" w:cs="Calibri"/>
                <w:i/>
                <w:color w:val="FFFFFF"/>
                <w:sz w:val="32"/>
                <w:szCs w:val="36"/>
              </w:rPr>
              <w:t>www.cmg.org</w:t>
            </w:r>
          </w:p>
        </w:tc>
        <w:tc>
          <w:tcPr>
            <w:tcW w:w="6466" w:type="dxa"/>
            <w:shd w:val="clear" w:color="auto" w:fill="0033CC"/>
          </w:tcPr>
          <w:p w:rsidR="003637F6" w:rsidRPr="00D80334" w:rsidRDefault="00C20C78" w:rsidP="00D4195B">
            <w:pPr>
              <w:jc w:val="center"/>
              <w:rPr>
                <w:rFonts w:ascii="Monotype Corsiva" w:hAnsi="Monotype Corsiva" w:cs="Calibri"/>
                <w:b/>
                <w:i/>
                <w:outline/>
                <w:color w:val="FFFFFF"/>
                <w:sz w:val="36"/>
                <w:szCs w:val="36"/>
                <w14:textOutline w14:w="9525" w14:cap="flat" w14:cmpd="sng" w14:algn="ctr">
                  <w14:solidFill>
                    <w14:srgbClr w14:val="FFFFFF"/>
                  </w14:solidFill>
                  <w14:prstDash w14:val="solid"/>
                  <w14:round/>
                </w14:textOutline>
                <w14:textFill>
                  <w14:noFill/>
                </w14:textFill>
              </w:rPr>
            </w:pPr>
            <w:hyperlink r:id="rId20" w:history="1">
              <w:r w:rsidR="003637F6">
                <w:object w:dxaOrig="12002" w:dyaOrig="3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25pt;height:101.75pt" o:ole="">
                    <v:imagedata r:id="rId21" o:title=""/>
                  </v:shape>
                  <o:OLEObject Type="Embed" ProgID="Unknown" ShapeID="_x0000_i1025" DrawAspect="Content" ObjectID="_1604947451" r:id="rId22"/>
                </w:object>
              </w:r>
            </w:hyperlink>
          </w:p>
          <w:p w:rsidR="003637F6" w:rsidRPr="00FA4154" w:rsidRDefault="00493DF5" w:rsidP="00493DF5">
            <w:pPr>
              <w:rPr>
                <w:rFonts w:ascii="Calibri" w:hAnsi="Calibri" w:cs="Calibri"/>
                <w:i/>
                <w:sz w:val="32"/>
              </w:rPr>
            </w:pPr>
            <w:r>
              <w:rPr>
                <w:rFonts w:ascii="Calibri" w:hAnsi="Calibri" w:cs="Calibri"/>
                <w:i/>
                <w:sz w:val="32"/>
              </w:rPr>
              <w:t>Feb 19-21</w:t>
            </w:r>
            <w:r w:rsidR="003637F6">
              <w:rPr>
                <w:rFonts w:ascii="Calibri" w:hAnsi="Calibri" w:cs="Calibri"/>
                <w:i/>
                <w:sz w:val="32"/>
              </w:rPr>
              <w:t xml:space="preserve"> , 201</w:t>
            </w:r>
            <w:r>
              <w:rPr>
                <w:rFonts w:ascii="Calibri" w:hAnsi="Calibri" w:cs="Calibri"/>
                <w:i/>
                <w:sz w:val="32"/>
              </w:rPr>
              <w:t>9</w:t>
            </w:r>
            <w:r w:rsidR="003637F6">
              <w:rPr>
                <w:rFonts w:ascii="Calibri" w:hAnsi="Calibri" w:cs="Calibri"/>
                <w:i/>
                <w:sz w:val="32"/>
              </w:rPr>
              <w:t xml:space="preserve"> </w:t>
            </w:r>
            <w:r>
              <w:rPr>
                <w:rFonts w:ascii="Calibri" w:hAnsi="Calibri" w:cs="Calibri"/>
                <w:i/>
                <w:sz w:val="32"/>
              </w:rPr>
              <w:t xml:space="preserve"> in Seattle, Washington</w:t>
            </w:r>
            <w:r w:rsidR="003637F6">
              <w:rPr>
                <w:rFonts w:ascii="Calibri" w:hAnsi="Calibri" w:cs="Calibri"/>
                <w:i/>
                <w:sz w:val="32"/>
              </w:rPr>
              <w:t xml:space="preserve"> </w:t>
            </w:r>
          </w:p>
        </w:tc>
        <w:tc>
          <w:tcPr>
            <w:tcW w:w="300" w:type="dxa"/>
          </w:tcPr>
          <w:p w:rsidR="003637F6" w:rsidRPr="00F30B8E" w:rsidRDefault="003637F6" w:rsidP="00D4195B">
            <w:pPr>
              <w:rPr>
                <w:rFonts w:ascii="Calibri" w:hAnsi="Calibri" w:cs="Calibri"/>
                <w:sz w:val="24"/>
              </w:rPr>
            </w:pPr>
            <w:r>
              <w:rPr>
                <w:rFonts w:ascii="Calibri" w:hAnsi="Calibri" w:cs="Calibri"/>
                <w:sz w:val="24"/>
              </w:rPr>
              <w:t xml:space="preserve"> </w:t>
            </w:r>
          </w:p>
        </w:tc>
        <w:tc>
          <w:tcPr>
            <w:tcW w:w="300" w:type="dxa"/>
          </w:tcPr>
          <w:p w:rsidR="003637F6" w:rsidRPr="00156636" w:rsidRDefault="003637F6" w:rsidP="00D4195B">
            <w:pPr>
              <w:pStyle w:val="FootnoteText"/>
              <w:rPr>
                <w:rFonts w:ascii="Calibri" w:hAnsi="Calibri" w:cs="Calibri"/>
              </w:rPr>
            </w:pPr>
          </w:p>
        </w:tc>
      </w:tr>
    </w:tbl>
    <w:p w:rsidR="003637F6" w:rsidRPr="00392789" w:rsidRDefault="003637F6" w:rsidP="00FE4F33">
      <w:pPr>
        <w:rPr>
          <w:rFonts w:ascii="Calibri" w:hAnsi="Calibri" w:cs="Calibri"/>
          <w:i/>
          <w:color w:val="FFFFFF"/>
          <w:lang w:val="de-DE"/>
        </w:rPr>
      </w:pPr>
    </w:p>
    <w:sectPr w:rsidR="003637F6" w:rsidRPr="00392789" w:rsidSect="00177BD2">
      <w:headerReference w:type="default" r:id="rId23"/>
      <w:footerReference w:type="default" r:id="rId24"/>
      <w:type w:val="continuous"/>
      <w:pgSz w:w="12240" w:h="15840" w:code="1"/>
      <w:pgMar w:top="1724" w:right="720" w:bottom="1170" w:left="810" w:header="450" w:footer="706" w:gutter="0"/>
      <w:pgBorders w:offsetFrom="page">
        <w:top w:val="single" w:sz="4" w:space="22" w:color="auto"/>
        <w:left w:val="single" w:sz="4" w:space="22" w:color="auto"/>
        <w:bottom w:val="single" w:sz="4" w:space="22" w:color="auto"/>
        <w:right w:val="single" w:sz="4" w:space="22"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C78" w:rsidRDefault="00C20C78">
      <w:r>
        <w:separator/>
      </w:r>
    </w:p>
  </w:endnote>
  <w:endnote w:type="continuationSeparator" w:id="0">
    <w:p w:rsidR="00C20C78" w:rsidRDefault="00C20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F6" w:rsidRPr="00E93C5E" w:rsidRDefault="003637F6" w:rsidP="00E93C5E">
    <w:pPr>
      <w:pStyle w:val="Footer"/>
      <w:jc w:val="center"/>
      <w:rPr>
        <w:rFonts w:ascii="Arial" w:hAnsi="Arial"/>
      </w:rPr>
    </w:pPr>
    <w:r>
      <w:rPr>
        <w:rFonts w:ascii="Arial" w:hAnsi="Arial"/>
      </w:rPr>
      <w:t xml:space="preserve">CMG Canada Conference: </w:t>
    </w:r>
    <w:proofErr w:type="gramStart"/>
    <w:r w:rsidR="006D735E">
      <w:rPr>
        <w:rFonts w:ascii="Arial" w:hAnsi="Arial"/>
      </w:rPr>
      <w:t>Nov  20</w:t>
    </w:r>
    <w:r>
      <w:rPr>
        <w:rFonts w:ascii="Arial" w:hAnsi="Arial"/>
      </w:rPr>
      <w:t>th</w:t>
    </w:r>
    <w:proofErr w:type="gramEnd"/>
    <w:r>
      <w:rPr>
        <w:rFonts w:ascii="Arial" w:hAnsi="Arial"/>
      </w:rPr>
      <w:t xml:space="preserve"> 201</w:t>
    </w:r>
    <w:r w:rsidR="006D735E">
      <w:rPr>
        <w:rFonts w:ascii="Arial" w:hAnsi="Arial"/>
      </w:rPr>
      <w:t>8</w:t>
    </w:r>
    <w:r>
      <w:rPr>
        <w:rFonts w:ascii="Arial" w:hAnsi="Arial"/>
      </w:rPr>
      <w:t xml:space="preserve">.   </w:t>
    </w:r>
    <w:r w:rsidRPr="009E0C14">
      <w:rPr>
        <w:rFonts w:ascii="Arial" w:hAnsi="Arial"/>
        <w:b/>
        <w:i/>
        <w:color w:val="FF0000"/>
      </w:rPr>
      <w:t>PLEASE CIRCULATE TO A COLLEAGUE</w:t>
    </w:r>
    <w:r>
      <w:rPr>
        <w:rFonts w:ascii="Arial" w:hAnsi="Arial"/>
      </w:rPr>
      <w:t xml:space="preserve">. </w:t>
    </w:r>
    <w:r>
      <w:rPr>
        <w:rFonts w:ascii="Arial" w:hAnsi="Arial"/>
        <w:b/>
      </w:rPr>
      <w:t xml:space="preserve">Updates/Changes &amp; Other Details on </w:t>
    </w:r>
    <w:hyperlink r:id="rId1" w:tgtFrame="_blank" w:history="1">
      <w:r w:rsidRPr="000A520D">
        <w:rPr>
          <w:rStyle w:val="Hyperlink"/>
          <w:rFonts w:ascii="Arial" w:hAnsi="Arial"/>
          <w:b/>
        </w:rPr>
        <w:t>http://cmgcanada.altervista.org/index.html</w:t>
      </w:r>
    </w:hyperlink>
    <w:r>
      <w:rPr>
        <w:rFonts w:ascii="Arial" w:hAnsi="Arial"/>
        <w:b/>
      </w:rPr>
      <w:t xml:space="preserve">  Page:</w:t>
    </w:r>
    <w:r>
      <w:rPr>
        <w:b/>
      </w:rPr>
      <w:t xml:space="preserve"> </w:t>
    </w:r>
    <w:r>
      <w:rPr>
        <w:rStyle w:val="PageNumber"/>
        <w:b/>
      </w:rPr>
      <w:fldChar w:fldCharType="begin"/>
    </w:r>
    <w:r>
      <w:rPr>
        <w:rStyle w:val="PageNumber"/>
        <w:b/>
      </w:rPr>
      <w:instrText xml:space="preserve"> PAGE </w:instrText>
    </w:r>
    <w:r>
      <w:rPr>
        <w:rStyle w:val="PageNumber"/>
        <w:b/>
      </w:rPr>
      <w:fldChar w:fldCharType="separate"/>
    </w:r>
    <w:r w:rsidR="00592B91">
      <w:rPr>
        <w:rStyle w:val="PageNumber"/>
        <w:b/>
        <w:noProof/>
      </w:rPr>
      <w:t>1</w:t>
    </w:r>
    <w:r>
      <w:rPr>
        <w:rStyle w:val="PageNumber"/>
        <w:b/>
      </w:rPr>
      <w:fldChar w:fldCharType="end"/>
    </w:r>
    <w:r>
      <w:rPr>
        <w:rStyle w:val="PageNumber"/>
        <w:b/>
      </w:rPr>
      <w:t xml:space="preserve"> </w:t>
    </w:r>
    <w:proofErr w:type="gramStart"/>
    <w:r>
      <w:rPr>
        <w:rStyle w:val="PageNumber"/>
        <w:b/>
        <w:i/>
      </w:rPr>
      <w:t xml:space="preserve">of  </w:t>
    </w:r>
    <w:proofErr w:type="gramEnd"/>
    <w:r>
      <w:rPr>
        <w:rStyle w:val="PageNumber"/>
        <w:b/>
      </w:rPr>
      <w:fldChar w:fldCharType="begin"/>
    </w:r>
    <w:r>
      <w:rPr>
        <w:rStyle w:val="PageNumber"/>
        <w:b/>
      </w:rPr>
      <w:instrText xml:space="preserve"> NUMPAGES </w:instrText>
    </w:r>
    <w:r>
      <w:rPr>
        <w:rStyle w:val="PageNumber"/>
        <w:b/>
      </w:rPr>
      <w:fldChar w:fldCharType="separate"/>
    </w:r>
    <w:r w:rsidR="00592B91">
      <w:rPr>
        <w:rStyle w:val="PageNumber"/>
        <w:b/>
        <w:noProof/>
      </w:rPr>
      <w:t>5</w:t>
    </w:r>
    <w:r>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C78" w:rsidRDefault="00C20C78">
      <w:r>
        <w:separator/>
      </w:r>
    </w:p>
  </w:footnote>
  <w:footnote w:type="continuationSeparator" w:id="0">
    <w:p w:rsidR="00C20C78" w:rsidRDefault="00C20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F6" w:rsidRDefault="00D80334" w:rsidP="00F84BAD">
    <w:pPr>
      <w:pStyle w:val="Header"/>
      <w:jc w:val="center"/>
    </w:pPr>
    <w:r>
      <w:rPr>
        <w:noProof/>
        <w:lang w:val="en-CA" w:eastAsia="en-CA"/>
      </w:rPr>
      <w:drawing>
        <wp:inline distT="0" distB="0" distL="0" distR="0">
          <wp:extent cx="1351915" cy="1023620"/>
          <wp:effectExtent l="0" t="0" r="635" b="5080"/>
          <wp:docPr id="4" name="Picture 8" descr="CMG canada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MG canada 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915" cy="10236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8CE6F66"/>
    <w:multiLevelType w:val="multilevel"/>
    <w:tmpl w:val="CBF04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CC047A0"/>
    <w:multiLevelType w:val="hybridMultilevel"/>
    <w:tmpl w:val="0FBC0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CA65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10B7A91"/>
    <w:multiLevelType w:val="hybridMultilevel"/>
    <w:tmpl w:val="0E10F7E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4FA6AF5"/>
    <w:multiLevelType w:val="hybridMultilevel"/>
    <w:tmpl w:val="2A566BF8"/>
    <w:lvl w:ilvl="0" w:tplc="4F50025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8CD3847"/>
    <w:multiLevelType w:val="hybridMultilevel"/>
    <w:tmpl w:val="A09295EE"/>
    <w:lvl w:ilvl="0" w:tplc="D9F2B468">
      <w:numFmt w:val="bullet"/>
      <w:lvlText w:val=""/>
      <w:lvlJc w:val="left"/>
      <w:pPr>
        <w:ind w:left="1498" w:hanging="720"/>
      </w:pPr>
      <w:rPr>
        <w:rFonts w:ascii="Symbol" w:eastAsia="Times New Roman" w:hAnsi="Symbol" w:hint="default"/>
      </w:rPr>
    </w:lvl>
    <w:lvl w:ilvl="1" w:tplc="10090003" w:tentative="1">
      <w:start w:val="1"/>
      <w:numFmt w:val="bullet"/>
      <w:lvlText w:val="o"/>
      <w:lvlJc w:val="left"/>
      <w:pPr>
        <w:ind w:left="1858" w:hanging="360"/>
      </w:pPr>
      <w:rPr>
        <w:rFonts w:ascii="Courier New" w:hAnsi="Courier New" w:hint="default"/>
      </w:rPr>
    </w:lvl>
    <w:lvl w:ilvl="2" w:tplc="10090005" w:tentative="1">
      <w:start w:val="1"/>
      <w:numFmt w:val="bullet"/>
      <w:lvlText w:val=""/>
      <w:lvlJc w:val="left"/>
      <w:pPr>
        <w:ind w:left="2578" w:hanging="360"/>
      </w:pPr>
      <w:rPr>
        <w:rFonts w:ascii="Wingdings" w:hAnsi="Wingdings" w:hint="default"/>
      </w:rPr>
    </w:lvl>
    <w:lvl w:ilvl="3" w:tplc="10090001" w:tentative="1">
      <w:start w:val="1"/>
      <w:numFmt w:val="bullet"/>
      <w:lvlText w:val=""/>
      <w:lvlJc w:val="left"/>
      <w:pPr>
        <w:ind w:left="3298" w:hanging="360"/>
      </w:pPr>
      <w:rPr>
        <w:rFonts w:ascii="Symbol" w:hAnsi="Symbol" w:hint="default"/>
      </w:rPr>
    </w:lvl>
    <w:lvl w:ilvl="4" w:tplc="10090003" w:tentative="1">
      <w:start w:val="1"/>
      <w:numFmt w:val="bullet"/>
      <w:lvlText w:val="o"/>
      <w:lvlJc w:val="left"/>
      <w:pPr>
        <w:ind w:left="4018" w:hanging="360"/>
      </w:pPr>
      <w:rPr>
        <w:rFonts w:ascii="Courier New" w:hAnsi="Courier New" w:hint="default"/>
      </w:rPr>
    </w:lvl>
    <w:lvl w:ilvl="5" w:tplc="10090005" w:tentative="1">
      <w:start w:val="1"/>
      <w:numFmt w:val="bullet"/>
      <w:lvlText w:val=""/>
      <w:lvlJc w:val="left"/>
      <w:pPr>
        <w:ind w:left="4738" w:hanging="360"/>
      </w:pPr>
      <w:rPr>
        <w:rFonts w:ascii="Wingdings" w:hAnsi="Wingdings" w:hint="default"/>
      </w:rPr>
    </w:lvl>
    <w:lvl w:ilvl="6" w:tplc="10090001" w:tentative="1">
      <w:start w:val="1"/>
      <w:numFmt w:val="bullet"/>
      <w:lvlText w:val=""/>
      <w:lvlJc w:val="left"/>
      <w:pPr>
        <w:ind w:left="5458" w:hanging="360"/>
      </w:pPr>
      <w:rPr>
        <w:rFonts w:ascii="Symbol" w:hAnsi="Symbol" w:hint="default"/>
      </w:rPr>
    </w:lvl>
    <w:lvl w:ilvl="7" w:tplc="10090003" w:tentative="1">
      <w:start w:val="1"/>
      <w:numFmt w:val="bullet"/>
      <w:lvlText w:val="o"/>
      <w:lvlJc w:val="left"/>
      <w:pPr>
        <w:ind w:left="6178" w:hanging="360"/>
      </w:pPr>
      <w:rPr>
        <w:rFonts w:ascii="Courier New" w:hAnsi="Courier New" w:hint="default"/>
      </w:rPr>
    </w:lvl>
    <w:lvl w:ilvl="8" w:tplc="10090005" w:tentative="1">
      <w:start w:val="1"/>
      <w:numFmt w:val="bullet"/>
      <w:lvlText w:val=""/>
      <w:lvlJc w:val="left"/>
      <w:pPr>
        <w:ind w:left="6898" w:hanging="360"/>
      </w:pPr>
      <w:rPr>
        <w:rFonts w:ascii="Wingdings" w:hAnsi="Wingdings" w:hint="default"/>
      </w:rPr>
    </w:lvl>
  </w:abstractNum>
  <w:abstractNum w:abstractNumId="7">
    <w:nsid w:val="1C982A21"/>
    <w:multiLevelType w:val="hybridMultilevel"/>
    <w:tmpl w:val="F89C4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D81124"/>
    <w:multiLevelType w:val="hybridMultilevel"/>
    <w:tmpl w:val="1A046A2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21323C83"/>
    <w:multiLevelType w:val="hybridMultilevel"/>
    <w:tmpl w:val="6E2C2CD0"/>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275061D5"/>
    <w:multiLevelType w:val="hybridMultilevel"/>
    <w:tmpl w:val="EF16A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352A0C"/>
    <w:multiLevelType w:val="hybridMultilevel"/>
    <w:tmpl w:val="9580D8A8"/>
    <w:lvl w:ilvl="0" w:tplc="1E388DAC">
      <w:start w:val="1"/>
      <w:numFmt w:val="bullet"/>
      <w:lvlText w:val="•"/>
      <w:lvlJc w:val="left"/>
      <w:pPr>
        <w:tabs>
          <w:tab w:val="num" w:pos="720"/>
        </w:tabs>
        <w:ind w:left="720" w:hanging="360"/>
      </w:pPr>
      <w:rPr>
        <w:rFonts w:ascii="Arial" w:hAnsi="Arial" w:hint="default"/>
      </w:rPr>
    </w:lvl>
    <w:lvl w:ilvl="1" w:tplc="A4583478">
      <w:start w:val="385"/>
      <w:numFmt w:val="bullet"/>
      <w:lvlText w:val="–"/>
      <w:lvlJc w:val="left"/>
      <w:pPr>
        <w:tabs>
          <w:tab w:val="num" w:pos="1440"/>
        </w:tabs>
        <w:ind w:left="1440" w:hanging="360"/>
      </w:pPr>
      <w:rPr>
        <w:rFonts w:ascii="Arial" w:hAnsi="Arial" w:hint="default"/>
      </w:rPr>
    </w:lvl>
    <w:lvl w:ilvl="2" w:tplc="27FEB55C" w:tentative="1">
      <w:start w:val="1"/>
      <w:numFmt w:val="bullet"/>
      <w:lvlText w:val="•"/>
      <w:lvlJc w:val="left"/>
      <w:pPr>
        <w:tabs>
          <w:tab w:val="num" w:pos="2160"/>
        </w:tabs>
        <w:ind w:left="2160" w:hanging="360"/>
      </w:pPr>
      <w:rPr>
        <w:rFonts w:ascii="Arial" w:hAnsi="Arial" w:hint="default"/>
      </w:rPr>
    </w:lvl>
    <w:lvl w:ilvl="3" w:tplc="07ACB988" w:tentative="1">
      <w:start w:val="1"/>
      <w:numFmt w:val="bullet"/>
      <w:lvlText w:val="•"/>
      <w:lvlJc w:val="left"/>
      <w:pPr>
        <w:tabs>
          <w:tab w:val="num" w:pos="2880"/>
        </w:tabs>
        <w:ind w:left="2880" w:hanging="360"/>
      </w:pPr>
      <w:rPr>
        <w:rFonts w:ascii="Arial" w:hAnsi="Arial" w:hint="default"/>
      </w:rPr>
    </w:lvl>
    <w:lvl w:ilvl="4" w:tplc="04207B60" w:tentative="1">
      <w:start w:val="1"/>
      <w:numFmt w:val="bullet"/>
      <w:lvlText w:val="•"/>
      <w:lvlJc w:val="left"/>
      <w:pPr>
        <w:tabs>
          <w:tab w:val="num" w:pos="3600"/>
        </w:tabs>
        <w:ind w:left="3600" w:hanging="360"/>
      </w:pPr>
      <w:rPr>
        <w:rFonts w:ascii="Arial" w:hAnsi="Arial" w:hint="default"/>
      </w:rPr>
    </w:lvl>
    <w:lvl w:ilvl="5" w:tplc="8184351A" w:tentative="1">
      <w:start w:val="1"/>
      <w:numFmt w:val="bullet"/>
      <w:lvlText w:val="•"/>
      <w:lvlJc w:val="left"/>
      <w:pPr>
        <w:tabs>
          <w:tab w:val="num" w:pos="4320"/>
        </w:tabs>
        <w:ind w:left="4320" w:hanging="360"/>
      </w:pPr>
      <w:rPr>
        <w:rFonts w:ascii="Arial" w:hAnsi="Arial" w:hint="default"/>
      </w:rPr>
    </w:lvl>
    <w:lvl w:ilvl="6" w:tplc="B0AAEE60" w:tentative="1">
      <w:start w:val="1"/>
      <w:numFmt w:val="bullet"/>
      <w:lvlText w:val="•"/>
      <w:lvlJc w:val="left"/>
      <w:pPr>
        <w:tabs>
          <w:tab w:val="num" w:pos="5040"/>
        </w:tabs>
        <w:ind w:left="5040" w:hanging="360"/>
      </w:pPr>
      <w:rPr>
        <w:rFonts w:ascii="Arial" w:hAnsi="Arial" w:hint="default"/>
      </w:rPr>
    </w:lvl>
    <w:lvl w:ilvl="7" w:tplc="7316947E" w:tentative="1">
      <w:start w:val="1"/>
      <w:numFmt w:val="bullet"/>
      <w:lvlText w:val="•"/>
      <w:lvlJc w:val="left"/>
      <w:pPr>
        <w:tabs>
          <w:tab w:val="num" w:pos="5760"/>
        </w:tabs>
        <w:ind w:left="5760" w:hanging="360"/>
      </w:pPr>
      <w:rPr>
        <w:rFonts w:ascii="Arial" w:hAnsi="Arial" w:hint="default"/>
      </w:rPr>
    </w:lvl>
    <w:lvl w:ilvl="8" w:tplc="2996D1BA" w:tentative="1">
      <w:start w:val="1"/>
      <w:numFmt w:val="bullet"/>
      <w:lvlText w:val="•"/>
      <w:lvlJc w:val="left"/>
      <w:pPr>
        <w:tabs>
          <w:tab w:val="num" w:pos="6480"/>
        </w:tabs>
        <w:ind w:left="6480" w:hanging="360"/>
      </w:pPr>
      <w:rPr>
        <w:rFonts w:ascii="Arial" w:hAnsi="Arial" w:hint="default"/>
      </w:rPr>
    </w:lvl>
  </w:abstractNum>
  <w:abstractNum w:abstractNumId="12">
    <w:nsid w:val="31467B0A"/>
    <w:multiLevelType w:val="hybridMultilevel"/>
    <w:tmpl w:val="130AC0FC"/>
    <w:lvl w:ilvl="0" w:tplc="1E388DA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81776E3"/>
    <w:multiLevelType w:val="hybridMultilevel"/>
    <w:tmpl w:val="71D223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07B7BAF"/>
    <w:multiLevelType w:val="hybridMultilevel"/>
    <w:tmpl w:val="6E0E6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007074"/>
    <w:multiLevelType w:val="multilevel"/>
    <w:tmpl w:val="CC08D7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452D2502"/>
    <w:multiLevelType w:val="hybridMultilevel"/>
    <w:tmpl w:val="DDF8EE9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4B3E5D5E"/>
    <w:multiLevelType w:val="hybridMultilevel"/>
    <w:tmpl w:val="56463F3E"/>
    <w:lvl w:ilvl="0" w:tplc="0B1C6E92">
      <w:start w:val="2"/>
      <w:numFmt w:val="decimal"/>
      <w:lvlText w:val="%1)"/>
      <w:lvlJc w:val="left"/>
      <w:pPr>
        <w:ind w:left="720" w:hanging="360"/>
      </w:pPr>
      <w:rPr>
        <w:rFonts w:cs="Times New Roman"/>
        <w:b/>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8">
    <w:nsid w:val="4B9F5526"/>
    <w:multiLevelType w:val="multilevel"/>
    <w:tmpl w:val="BBDEBA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nsid w:val="4D25541B"/>
    <w:multiLevelType w:val="hybridMultilevel"/>
    <w:tmpl w:val="A24EF6D4"/>
    <w:lvl w:ilvl="0" w:tplc="81CA8010">
      <w:numFmt w:val="bullet"/>
      <w:lvlText w:val="-"/>
      <w:lvlJc w:val="left"/>
      <w:pPr>
        <w:ind w:left="720" w:hanging="360"/>
      </w:pPr>
      <w:rPr>
        <w:rFonts w:ascii="Times New Roman" w:eastAsia="Times New Roman" w:hAnsi="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4D8701A9"/>
    <w:multiLevelType w:val="hybridMultilevel"/>
    <w:tmpl w:val="AEAEDA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554E5828"/>
    <w:multiLevelType w:val="multilevel"/>
    <w:tmpl w:val="93A84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572606E1"/>
    <w:multiLevelType w:val="hybridMultilevel"/>
    <w:tmpl w:val="78D29404"/>
    <w:lvl w:ilvl="0" w:tplc="B3CE6476">
      <w:start w:val="3"/>
      <w:numFmt w:val="bullet"/>
      <w:lvlText w:val="-"/>
      <w:lvlJc w:val="left"/>
      <w:pPr>
        <w:ind w:left="720" w:hanging="360"/>
      </w:pPr>
      <w:rPr>
        <w:rFonts w:ascii="Calibri" w:eastAsia="Times New Roman" w:hAnsi="Calibri"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3">
    <w:nsid w:val="59F37F1A"/>
    <w:multiLevelType w:val="hybridMultilevel"/>
    <w:tmpl w:val="D8861F94"/>
    <w:lvl w:ilvl="0" w:tplc="10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5BA3505D"/>
    <w:multiLevelType w:val="hybridMultilevel"/>
    <w:tmpl w:val="928E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584F73"/>
    <w:multiLevelType w:val="hybridMultilevel"/>
    <w:tmpl w:val="FAB8ED38"/>
    <w:lvl w:ilvl="0" w:tplc="81CA8010">
      <w:numFmt w:val="bullet"/>
      <w:lvlText w:val="-"/>
      <w:lvlJc w:val="left"/>
      <w:pPr>
        <w:tabs>
          <w:tab w:val="num" w:pos="1080"/>
        </w:tabs>
        <w:ind w:left="1080" w:hanging="360"/>
      </w:pPr>
      <w:rPr>
        <w:rFonts w:ascii="Times New Roman" w:eastAsia="Times New Roman" w:hAnsi="Times New Roman" w:hint="default"/>
      </w:rPr>
    </w:lvl>
    <w:lvl w:ilvl="1" w:tplc="716E05C8">
      <w:start w:val="1"/>
      <w:numFmt w:val="bullet"/>
      <w:lvlText w:val="o"/>
      <w:lvlJc w:val="left"/>
      <w:pPr>
        <w:tabs>
          <w:tab w:val="num" w:pos="1800"/>
        </w:tabs>
        <w:ind w:left="1800" w:hanging="360"/>
      </w:pPr>
      <w:rPr>
        <w:rFonts w:ascii="Courier New" w:hAnsi="Courier New" w:hint="default"/>
      </w:rPr>
    </w:lvl>
    <w:lvl w:ilvl="2" w:tplc="2834CB9A" w:tentative="1">
      <w:start w:val="1"/>
      <w:numFmt w:val="bullet"/>
      <w:lvlText w:val=""/>
      <w:lvlJc w:val="left"/>
      <w:pPr>
        <w:tabs>
          <w:tab w:val="num" w:pos="2520"/>
        </w:tabs>
        <w:ind w:left="2520" w:hanging="360"/>
      </w:pPr>
      <w:rPr>
        <w:rFonts w:ascii="Wingdings" w:hAnsi="Wingdings" w:hint="default"/>
      </w:rPr>
    </w:lvl>
    <w:lvl w:ilvl="3" w:tplc="869A2B3C" w:tentative="1">
      <w:start w:val="1"/>
      <w:numFmt w:val="bullet"/>
      <w:lvlText w:val=""/>
      <w:lvlJc w:val="left"/>
      <w:pPr>
        <w:tabs>
          <w:tab w:val="num" w:pos="3240"/>
        </w:tabs>
        <w:ind w:left="3240" w:hanging="360"/>
      </w:pPr>
      <w:rPr>
        <w:rFonts w:ascii="Symbol" w:hAnsi="Symbol" w:hint="default"/>
      </w:rPr>
    </w:lvl>
    <w:lvl w:ilvl="4" w:tplc="EEF02A5C" w:tentative="1">
      <w:start w:val="1"/>
      <w:numFmt w:val="bullet"/>
      <w:lvlText w:val="o"/>
      <w:lvlJc w:val="left"/>
      <w:pPr>
        <w:tabs>
          <w:tab w:val="num" w:pos="3960"/>
        </w:tabs>
        <w:ind w:left="3960" w:hanging="360"/>
      </w:pPr>
      <w:rPr>
        <w:rFonts w:ascii="Courier New" w:hAnsi="Courier New" w:hint="default"/>
      </w:rPr>
    </w:lvl>
    <w:lvl w:ilvl="5" w:tplc="9612C4DA" w:tentative="1">
      <w:start w:val="1"/>
      <w:numFmt w:val="bullet"/>
      <w:lvlText w:val=""/>
      <w:lvlJc w:val="left"/>
      <w:pPr>
        <w:tabs>
          <w:tab w:val="num" w:pos="4680"/>
        </w:tabs>
        <w:ind w:left="4680" w:hanging="360"/>
      </w:pPr>
      <w:rPr>
        <w:rFonts w:ascii="Wingdings" w:hAnsi="Wingdings" w:hint="default"/>
      </w:rPr>
    </w:lvl>
    <w:lvl w:ilvl="6" w:tplc="8A123766" w:tentative="1">
      <w:start w:val="1"/>
      <w:numFmt w:val="bullet"/>
      <w:lvlText w:val=""/>
      <w:lvlJc w:val="left"/>
      <w:pPr>
        <w:tabs>
          <w:tab w:val="num" w:pos="5400"/>
        </w:tabs>
        <w:ind w:left="5400" w:hanging="360"/>
      </w:pPr>
      <w:rPr>
        <w:rFonts w:ascii="Symbol" w:hAnsi="Symbol" w:hint="default"/>
      </w:rPr>
    </w:lvl>
    <w:lvl w:ilvl="7" w:tplc="AC5265EC" w:tentative="1">
      <w:start w:val="1"/>
      <w:numFmt w:val="bullet"/>
      <w:lvlText w:val="o"/>
      <w:lvlJc w:val="left"/>
      <w:pPr>
        <w:tabs>
          <w:tab w:val="num" w:pos="6120"/>
        </w:tabs>
        <w:ind w:left="6120" w:hanging="360"/>
      </w:pPr>
      <w:rPr>
        <w:rFonts w:ascii="Courier New" w:hAnsi="Courier New" w:hint="default"/>
      </w:rPr>
    </w:lvl>
    <w:lvl w:ilvl="8" w:tplc="86F01814" w:tentative="1">
      <w:start w:val="1"/>
      <w:numFmt w:val="bullet"/>
      <w:lvlText w:val=""/>
      <w:lvlJc w:val="left"/>
      <w:pPr>
        <w:tabs>
          <w:tab w:val="num" w:pos="6840"/>
        </w:tabs>
        <w:ind w:left="6840" w:hanging="360"/>
      </w:pPr>
      <w:rPr>
        <w:rFonts w:ascii="Wingdings" w:hAnsi="Wingdings" w:hint="default"/>
      </w:rPr>
    </w:lvl>
  </w:abstractNum>
  <w:abstractNum w:abstractNumId="26">
    <w:nsid w:val="67707360"/>
    <w:multiLevelType w:val="hybridMultilevel"/>
    <w:tmpl w:val="DF382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14597F"/>
    <w:multiLevelType w:val="singleLevel"/>
    <w:tmpl w:val="A77A7DF4"/>
    <w:lvl w:ilvl="0">
      <w:start w:val="1"/>
      <w:numFmt w:val="bullet"/>
      <w:lvlText w:val=""/>
      <w:lvlJc w:val="left"/>
      <w:pPr>
        <w:tabs>
          <w:tab w:val="num" w:pos="360"/>
        </w:tabs>
        <w:ind w:left="360" w:hanging="360"/>
      </w:pPr>
      <w:rPr>
        <w:rFonts w:ascii="Symbol" w:hAnsi="Symbol" w:hint="default"/>
      </w:rPr>
    </w:lvl>
  </w:abstractNum>
  <w:abstractNum w:abstractNumId="28">
    <w:nsid w:val="6B2954CD"/>
    <w:multiLevelType w:val="hybridMultilevel"/>
    <w:tmpl w:val="960002F6"/>
    <w:lvl w:ilvl="0" w:tplc="CDFA844A">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C8B6F7B"/>
    <w:multiLevelType w:val="multilevel"/>
    <w:tmpl w:val="3C528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6ECE2F61"/>
    <w:multiLevelType w:val="hybridMultilevel"/>
    <w:tmpl w:val="9848AF6C"/>
    <w:lvl w:ilvl="0" w:tplc="81CA8010">
      <w:numFmt w:val="bullet"/>
      <w:lvlText w:val="-"/>
      <w:lvlJc w:val="left"/>
      <w:pPr>
        <w:ind w:left="360" w:hanging="360"/>
      </w:pPr>
      <w:rPr>
        <w:rFonts w:ascii="Times New Roman" w:eastAsia="Times New Roman" w:hAnsi="Times New Roman"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735423C6"/>
    <w:multiLevelType w:val="hybridMultilevel"/>
    <w:tmpl w:val="2062D6F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5823CB3"/>
    <w:multiLevelType w:val="hybridMultilevel"/>
    <w:tmpl w:val="A7001F28"/>
    <w:lvl w:ilvl="0" w:tplc="10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758B146E"/>
    <w:multiLevelType w:val="hybridMultilevel"/>
    <w:tmpl w:val="0A3AD40A"/>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66E2298"/>
    <w:multiLevelType w:val="hybridMultilevel"/>
    <w:tmpl w:val="113433C6"/>
    <w:lvl w:ilvl="0" w:tplc="34EC9CA6">
      <w:start w:val="1"/>
      <w:numFmt w:val="decimal"/>
      <w:lvlText w:val="%1)"/>
      <w:lvlJc w:val="left"/>
      <w:pPr>
        <w:ind w:left="720" w:hanging="360"/>
      </w:pPr>
      <w:rPr>
        <w:rFonts w:cs="Times New Roman"/>
        <w:b/>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35">
    <w:nsid w:val="768358F4"/>
    <w:multiLevelType w:val="hybridMultilevel"/>
    <w:tmpl w:val="BFEC4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0"/>
    <w:lvlOverride w:ilvl="0">
      <w:lvl w:ilvl="0">
        <w:numFmt w:val="bullet"/>
        <w:lvlText w:val=""/>
        <w:legacy w:legacy="1" w:legacySpace="0" w:legacyIndent="283"/>
        <w:lvlJc w:val="left"/>
        <w:rPr>
          <w:rFonts w:ascii="Symbol" w:hAnsi="Symbol" w:hint="default"/>
        </w:rPr>
      </w:lvl>
    </w:lvlOverride>
  </w:num>
  <w:num w:numId="4">
    <w:abstractNumId w:val="10"/>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3"/>
  </w:num>
  <w:num w:numId="8">
    <w:abstractNumId w:val="24"/>
  </w:num>
  <w:num w:numId="9">
    <w:abstractNumId w:val="26"/>
  </w:num>
  <w:num w:numId="10">
    <w:abstractNumId w:val="2"/>
  </w:num>
  <w:num w:numId="11">
    <w:abstractNumId w:val="18"/>
  </w:num>
  <w:num w:numId="12">
    <w:abstractNumId w:val="35"/>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
  </w:num>
  <w:num w:numId="16">
    <w:abstractNumId w:val="28"/>
  </w:num>
  <w:num w:numId="17">
    <w:abstractNumId w:val="20"/>
  </w:num>
  <w:num w:numId="18">
    <w:abstractNumId w:val="3"/>
  </w:num>
  <w:num w:numId="19">
    <w:abstractNumId w:val="5"/>
  </w:num>
  <w:num w:numId="20">
    <w:abstractNumId w:val="11"/>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2"/>
  </w:num>
  <w:num w:numId="25">
    <w:abstractNumId w:val="17"/>
  </w:num>
  <w:num w:numId="26">
    <w:abstractNumId w:val="30"/>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4"/>
  </w:num>
  <w:num w:numId="30">
    <w:abstractNumId w:val="19"/>
  </w:num>
  <w:num w:numId="31">
    <w:abstractNumId w:val="32"/>
  </w:num>
  <w:num w:numId="32">
    <w:abstractNumId w:val="12"/>
  </w:num>
  <w:num w:numId="33">
    <w:abstractNumId w:val="23"/>
  </w:num>
  <w:num w:numId="34">
    <w:abstractNumId w:val="31"/>
  </w:num>
  <w:num w:numId="35">
    <w:abstractNumId w:val="29"/>
  </w:num>
  <w:num w:numId="36">
    <w:abstractNumId w:val="21"/>
  </w:num>
  <w:num w:numId="37">
    <w:abstractNumId w:val="16"/>
  </w:num>
  <w:num w:numId="38">
    <w:abstractNumId w:val="9"/>
  </w:num>
  <w:num w:numId="39">
    <w:abstractNumId w:val="33"/>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FF"/>
    <w:rsid w:val="00005131"/>
    <w:rsid w:val="00005784"/>
    <w:rsid w:val="000111F7"/>
    <w:rsid w:val="00013270"/>
    <w:rsid w:val="0001489E"/>
    <w:rsid w:val="00015F7F"/>
    <w:rsid w:val="000208E9"/>
    <w:rsid w:val="00026AFB"/>
    <w:rsid w:val="00027DC6"/>
    <w:rsid w:val="00030F49"/>
    <w:rsid w:val="00037B20"/>
    <w:rsid w:val="00045427"/>
    <w:rsid w:val="00045DBF"/>
    <w:rsid w:val="000475AB"/>
    <w:rsid w:val="00047CD5"/>
    <w:rsid w:val="00053DE9"/>
    <w:rsid w:val="00057C4A"/>
    <w:rsid w:val="00064A26"/>
    <w:rsid w:val="0007147C"/>
    <w:rsid w:val="00075188"/>
    <w:rsid w:val="000809D2"/>
    <w:rsid w:val="00081E4B"/>
    <w:rsid w:val="00083DEE"/>
    <w:rsid w:val="000A0AE9"/>
    <w:rsid w:val="000A1F61"/>
    <w:rsid w:val="000A2139"/>
    <w:rsid w:val="000A520D"/>
    <w:rsid w:val="000B1B4E"/>
    <w:rsid w:val="000B7FCA"/>
    <w:rsid w:val="000C4DE3"/>
    <w:rsid w:val="000C53E5"/>
    <w:rsid w:val="000D116A"/>
    <w:rsid w:val="000D2BB9"/>
    <w:rsid w:val="000D6FA0"/>
    <w:rsid w:val="000E06E1"/>
    <w:rsid w:val="000E2438"/>
    <w:rsid w:val="000E4402"/>
    <w:rsid w:val="000E585D"/>
    <w:rsid w:val="000F3CCB"/>
    <w:rsid w:val="00101E5A"/>
    <w:rsid w:val="001037A8"/>
    <w:rsid w:val="001120D3"/>
    <w:rsid w:val="001131DA"/>
    <w:rsid w:val="0011576B"/>
    <w:rsid w:val="001202D3"/>
    <w:rsid w:val="00120949"/>
    <w:rsid w:val="00145FC6"/>
    <w:rsid w:val="00147E75"/>
    <w:rsid w:val="00156636"/>
    <w:rsid w:val="00156A86"/>
    <w:rsid w:val="00157406"/>
    <w:rsid w:val="00162701"/>
    <w:rsid w:val="0016709A"/>
    <w:rsid w:val="00171367"/>
    <w:rsid w:val="00174461"/>
    <w:rsid w:val="00177BD2"/>
    <w:rsid w:val="001809BE"/>
    <w:rsid w:val="001831CA"/>
    <w:rsid w:val="00186D7E"/>
    <w:rsid w:val="00195CD0"/>
    <w:rsid w:val="001A01C0"/>
    <w:rsid w:val="001A1CF5"/>
    <w:rsid w:val="001A384B"/>
    <w:rsid w:val="001A3BD6"/>
    <w:rsid w:val="001A555C"/>
    <w:rsid w:val="001A5BC6"/>
    <w:rsid w:val="001A5C83"/>
    <w:rsid w:val="001A62A0"/>
    <w:rsid w:val="001B2D82"/>
    <w:rsid w:val="001B3DE9"/>
    <w:rsid w:val="001B78D9"/>
    <w:rsid w:val="001C1F65"/>
    <w:rsid w:val="001C34C2"/>
    <w:rsid w:val="001C55C5"/>
    <w:rsid w:val="001D0063"/>
    <w:rsid w:val="001D20DC"/>
    <w:rsid w:val="001D4483"/>
    <w:rsid w:val="001D7A55"/>
    <w:rsid w:val="001E4071"/>
    <w:rsid w:val="001E7CE0"/>
    <w:rsid w:val="001F3D19"/>
    <w:rsid w:val="001F60FF"/>
    <w:rsid w:val="00203C18"/>
    <w:rsid w:val="002149E7"/>
    <w:rsid w:val="00220DF4"/>
    <w:rsid w:val="002218D4"/>
    <w:rsid w:val="00225749"/>
    <w:rsid w:val="00225D4A"/>
    <w:rsid w:val="002318EA"/>
    <w:rsid w:val="00234B1D"/>
    <w:rsid w:val="00237AAC"/>
    <w:rsid w:val="0024463D"/>
    <w:rsid w:val="00246252"/>
    <w:rsid w:val="00246BBF"/>
    <w:rsid w:val="00250495"/>
    <w:rsid w:val="002550BA"/>
    <w:rsid w:val="00255B78"/>
    <w:rsid w:val="00257B35"/>
    <w:rsid w:val="00260FF5"/>
    <w:rsid w:val="0026404E"/>
    <w:rsid w:val="00264411"/>
    <w:rsid w:val="002646E7"/>
    <w:rsid w:val="0026600C"/>
    <w:rsid w:val="002711CC"/>
    <w:rsid w:val="00284965"/>
    <w:rsid w:val="00287C95"/>
    <w:rsid w:val="00292A38"/>
    <w:rsid w:val="002949CF"/>
    <w:rsid w:val="002967A1"/>
    <w:rsid w:val="002A0690"/>
    <w:rsid w:val="002A17A4"/>
    <w:rsid w:val="002A6324"/>
    <w:rsid w:val="002B041B"/>
    <w:rsid w:val="002B27CE"/>
    <w:rsid w:val="002C4709"/>
    <w:rsid w:val="002D7CB6"/>
    <w:rsid w:val="002E1776"/>
    <w:rsid w:val="002E25E3"/>
    <w:rsid w:val="002E4C41"/>
    <w:rsid w:val="002F1413"/>
    <w:rsid w:val="002F3102"/>
    <w:rsid w:val="002F3A4B"/>
    <w:rsid w:val="002F55E9"/>
    <w:rsid w:val="003002B7"/>
    <w:rsid w:val="00304870"/>
    <w:rsid w:val="00310DE8"/>
    <w:rsid w:val="003139A3"/>
    <w:rsid w:val="00313A32"/>
    <w:rsid w:val="00314E2D"/>
    <w:rsid w:val="00316DA6"/>
    <w:rsid w:val="00316F27"/>
    <w:rsid w:val="00325791"/>
    <w:rsid w:val="00325BC1"/>
    <w:rsid w:val="003304BA"/>
    <w:rsid w:val="00332046"/>
    <w:rsid w:val="00333265"/>
    <w:rsid w:val="0033442C"/>
    <w:rsid w:val="00343A7D"/>
    <w:rsid w:val="00345783"/>
    <w:rsid w:val="00350A3E"/>
    <w:rsid w:val="00353C01"/>
    <w:rsid w:val="003541EE"/>
    <w:rsid w:val="003637F6"/>
    <w:rsid w:val="00376314"/>
    <w:rsid w:val="003805E8"/>
    <w:rsid w:val="00380D35"/>
    <w:rsid w:val="00385545"/>
    <w:rsid w:val="00385A1C"/>
    <w:rsid w:val="00386BE3"/>
    <w:rsid w:val="0039210B"/>
    <w:rsid w:val="00392789"/>
    <w:rsid w:val="00396455"/>
    <w:rsid w:val="003A08F4"/>
    <w:rsid w:val="003A2E63"/>
    <w:rsid w:val="003B3EB6"/>
    <w:rsid w:val="003B4846"/>
    <w:rsid w:val="003B5516"/>
    <w:rsid w:val="003B7477"/>
    <w:rsid w:val="003B7D62"/>
    <w:rsid w:val="003C17F7"/>
    <w:rsid w:val="003C1E8E"/>
    <w:rsid w:val="003C47E7"/>
    <w:rsid w:val="003D28D9"/>
    <w:rsid w:val="003D3239"/>
    <w:rsid w:val="003D358E"/>
    <w:rsid w:val="003E08B2"/>
    <w:rsid w:val="003E2AD7"/>
    <w:rsid w:val="003E7EEE"/>
    <w:rsid w:val="003F473B"/>
    <w:rsid w:val="003F522A"/>
    <w:rsid w:val="003F579E"/>
    <w:rsid w:val="00400B06"/>
    <w:rsid w:val="004031B4"/>
    <w:rsid w:val="00405896"/>
    <w:rsid w:val="0040787C"/>
    <w:rsid w:val="00417240"/>
    <w:rsid w:val="00426B7C"/>
    <w:rsid w:val="00427106"/>
    <w:rsid w:val="0042795E"/>
    <w:rsid w:val="00431146"/>
    <w:rsid w:val="00431930"/>
    <w:rsid w:val="00431AE9"/>
    <w:rsid w:val="00434AFD"/>
    <w:rsid w:val="00443170"/>
    <w:rsid w:val="00444534"/>
    <w:rsid w:val="00444890"/>
    <w:rsid w:val="00445488"/>
    <w:rsid w:val="0045411D"/>
    <w:rsid w:val="004603A5"/>
    <w:rsid w:val="004733F8"/>
    <w:rsid w:val="0047485F"/>
    <w:rsid w:val="00475228"/>
    <w:rsid w:val="00477BAC"/>
    <w:rsid w:val="00486761"/>
    <w:rsid w:val="00493DF5"/>
    <w:rsid w:val="004941AD"/>
    <w:rsid w:val="004A1ED5"/>
    <w:rsid w:val="004A2887"/>
    <w:rsid w:val="004A5318"/>
    <w:rsid w:val="004A5A32"/>
    <w:rsid w:val="004A74E2"/>
    <w:rsid w:val="004A7B99"/>
    <w:rsid w:val="004B0EB0"/>
    <w:rsid w:val="004B5B7F"/>
    <w:rsid w:val="004D1E93"/>
    <w:rsid w:val="004D4169"/>
    <w:rsid w:val="004D4410"/>
    <w:rsid w:val="004D7C35"/>
    <w:rsid w:val="004E3B45"/>
    <w:rsid w:val="004E4E88"/>
    <w:rsid w:val="004E57FC"/>
    <w:rsid w:val="004F13F5"/>
    <w:rsid w:val="004F2B0F"/>
    <w:rsid w:val="004F4A4F"/>
    <w:rsid w:val="004F508A"/>
    <w:rsid w:val="004F70D5"/>
    <w:rsid w:val="00503DFA"/>
    <w:rsid w:val="00504682"/>
    <w:rsid w:val="00507DF8"/>
    <w:rsid w:val="00510950"/>
    <w:rsid w:val="005117A5"/>
    <w:rsid w:val="00516B77"/>
    <w:rsid w:val="00521907"/>
    <w:rsid w:val="005221DA"/>
    <w:rsid w:val="005307F9"/>
    <w:rsid w:val="00531DCD"/>
    <w:rsid w:val="00534BAD"/>
    <w:rsid w:val="00535C30"/>
    <w:rsid w:val="005365A4"/>
    <w:rsid w:val="00537653"/>
    <w:rsid w:val="00540184"/>
    <w:rsid w:val="00547457"/>
    <w:rsid w:val="005515FB"/>
    <w:rsid w:val="005555DA"/>
    <w:rsid w:val="00555A0A"/>
    <w:rsid w:val="00555D72"/>
    <w:rsid w:val="00556D3E"/>
    <w:rsid w:val="005651DC"/>
    <w:rsid w:val="00572D31"/>
    <w:rsid w:val="00574879"/>
    <w:rsid w:val="00576272"/>
    <w:rsid w:val="0057700D"/>
    <w:rsid w:val="00581222"/>
    <w:rsid w:val="00582C19"/>
    <w:rsid w:val="00592B91"/>
    <w:rsid w:val="005971DE"/>
    <w:rsid w:val="005A09DF"/>
    <w:rsid w:val="005A5451"/>
    <w:rsid w:val="005B25BF"/>
    <w:rsid w:val="005B3BAA"/>
    <w:rsid w:val="005B5979"/>
    <w:rsid w:val="005B7904"/>
    <w:rsid w:val="005C31BA"/>
    <w:rsid w:val="005C336F"/>
    <w:rsid w:val="005C3D2D"/>
    <w:rsid w:val="005C4BF9"/>
    <w:rsid w:val="005D5E32"/>
    <w:rsid w:val="005D7D41"/>
    <w:rsid w:val="005E11EF"/>
    <w:rsid w:val="005E4F55"/>
    <w:rsid w:val="005E733A"/>
    <w:rsid w:val="005F2445"/>
    <w:rsid w:val="006044BA"/>
    <w:rsid w:val="00623E8B"/>
    <w:rsid w:val="00624191"/>
    <w:rsid w:val="006254EE"/>
    <w:rsid w:val="00631C19"/>
    <w:rsid w:val="00633606"/>
    <w:rsid w:val="00637471"/>
    <w:rsid w:val="006410FF"/>
    <w:rsid w:val="006435A4"/>
    <w:rsid w:val="00645BF0"/>
    <w:rsid w:val="006463A2"/>
    <w:rsid w:val="006557AC"/>
    <w:rsid w:val="006625DA"/>
    <w:rsid w:val="00681B45"/>
    <w:rsid w:val="00682ED6"/>
    <w:rsid w:val="006A0C33"/>
    <w:rsid w:val="006A227C"/>
    <w:rsid w:val="006A60DB"/>
    <w:rsid w:val="006A7995"/>
    <w:rsid w:val="006B4E48"/>
    <w:rsid w:val="006B55A9"/>
    <w:rsid w:val="006C249C"/>
    <w:rsid w:val="006D084E"/>
    <w:rsid w:val="006D270A"/>
    <w:rsid w:val="006D4488"/>
    <w:rsid w:val="006D735E"/>
    <w:rsid w:val="006E0287"/>
    <w:rsid w:val="006E4AB9"/>
    <w:rsid w:val="006E4C9A"/>
    <w:rsid w:val="006F1B3F"/>
    <w:rsid w:val="006F2BAB"/>
    <w:rsid w:val="006F5FE0"/>
    <w:rsid w:val="007016EA"/>
    <w:rsid w:val="0070198C"/>
    <w:rsid w:val="00703A9D"/>
    <w:rsid w:val="00705A81"/>
    <w:rsid w:val="00717CD3"/>
    <w:rsid w:val="00717E91"/>
    <w:rsid w:val="00722490"/>
    <w:rsid w:val="0072500B"/>
    <w:rsid w:val="00727560"/>
    <w:rsid w:val="007315D1"/>
    <w:rsid w:val="007321FE"/>
    <w:rsid w:val="00732CDE"/>
    <w:rsid w:val="00740FE3"/>
    <w:rsid w:val="00744D0A"/>
    <w:rsid w:val="00745DDE"/>
    <w:rsid w:val="00747AE0"/>
    <w:rsid w:val="007502F5"/>
    <w:rsid w:val="00750DE9"/>
    <w:rsid w:val="00760338"/>
    <w:rsid w:val="00766C5C"/>
    <w:rsid w:val="007700AB"/>
    <w:rsid w:val="00771023"/>
    <w:rsid w:val="007717FF"/>
    <w:rsid w:val="00771B7F"/>
    <w:rsid w:val="007771DD"/>
    <w:rsid w:val="0078444F"/>
    <w:rsid w:val="007911DC"/>
    <w:rsid w:val="007912BD"/>
    <w:rsid w:val="007924FB"/>
    <w:rsid w:val="00796FC3"/>
    <w:rsid w:val="007A587E"/>
    <w:rsid w:val="007A5CB6"/>
    <w:rsid w:val="007A6FBB"/>
    <w:rsid w:val="007B3D7D"/>
    <w:rsid w:val="007C11E3"/>
    <w:rsid w:val="007C3312"/>
    <w:rsid w:val="007C5627"/>
    <w:rsid w:val="007C7F75"/>
    <w:rsid w:val="007D50ED"/>
    <w:rsid w:val="007D5D8B"/>
    <w:rsid w:val="007D6BF5"/>
    <w:rsid w:val="007E1D44"/>
    <w:rsid w:val="007F4513"/>
    <w:rsid w:val="007F5482"/>
    <w:rsid w:val="008007E9"/>
    <w:rsid w:val="0080321C"/>
    <w:rsid w:val="008040D3"/>
    <w:rsid w:val="008040F7"/>
    <w:rsid w:val="00804C2B"/>
    <w:rsid w:val="00807177"/>
    <w:rsid w:val="0081086F"/>
    <w:rsid w:val="008116D8"/>
    <w:rsid w:val="00814B9C"/>
    <w:rsid w:val="008177DC"/>
    <w:rsid w:val="008202B2"/>
    <w:rsid w:val="008207F8"/>
    <w:rsid w:val="00823413"/>
    <w:rsid w:val="00836B61"/>
    <w:rsid w:val="00840A3C"/>
    <w:rsid w:val="00843FE5"/>
    <w:rsid w:val="008457D2"/>
    <w:rsid w:val="00853987"/>
    <w:rsid w:val="0085556D"/>
    <w:rsid w:val="008556BA"/>
    <w:rsid w:val="008602FD"/>
    <w:rsid w:val="00861619"/>
    <w:rsid w:val="00861CE3"/>
    <w:rsid w:val="00866E51"/>
    <w:rsid w:val="00866F76"/>
    <w:rsid w:val="00883901"/>
    <w:rsid w:val="00884C66"/>
    <w:rsid w:val="00885ABB"/>
    <w:rsid w:val="00886492"/>
    <w:rsid w:val="008934F8"/>
    <w:rsid w:val="008A4428"/>
    <w:rsid w:val="008A51B8"/>
    <w:rsid w:val="008A7861"/>
    <w:rsid w:val="008B0266"/>
    <w:rsid w:val="008B0D1D"/>
    <w:rsid w:val="008B148F"/>
    <w:rsid w:val="008B2401"/>
    <w:rsid w:val="008B6982"/>
    <w:rsid w:val="008B7BD8"/>
    <w:rsid w:val="008C4884"/>
    <w:rsid w:val="008C7EA5"/>
    <w:rsid w:val="008D0BCD"/>
    <w:rsid w:val="008D0E7B"/>
    <w:rsid w:val="008D1FA8"/>
    <w:rsid w:val="008E28C0"/>
    <w:rsid w:val="008F5BD6"/>
    <w:rsid w:val="00901098"/>
    <w:rsid w:val="0090519A"/>
    <w:rsid w:val="009132ED"/>
    <w:rsid w:val="0091503E"/>
    <w:rsid w:val="00915219"/>
    <w:rsid w:val="00915F32"/>
    <w:rsid w:val="00921659"/>
    <w:rsid w:val="009226BC"/>
    <w:rsid w:val="00923935"/>
    <w:rsid w:val="0092395C"/>
    <w:rsid w:val="00924B41"/>
    <w:rsid w:val="00927D8E"/>
    <w:rsid w:val="00937C93"/>
    <w:rsid w:val="00940284"/>
    <w:rsid w:val="009441BF"/>
    <w:rsid w:val="00950469"/>
    <w:rsid w:val="009507AB"/>
    <w:rsid w:val="009515F4"/>
    <w:rsid w:val="0095786F"/>
    <w:rsid w:val="0096000D"/>
    <w:rsid w:val="00975099"/>
    <w:rsid w:val="00976578"/>
    <w:rsid w:val="00981948"/>
    <w:rsid w:val="00981D39"/>
    <w:rsid w:val="0098239A"/>
    <w:rsid w:val="009926FE"/>
    <w:rsid w:val="00997586"/>
    <w:rsid w:val="009A162A"/>
    <w:rsid w:val="009B4CF3"/>
    <w:rsid w:val="009B77C0"/>
    <w:rsid w:val="009C3679"/>
    <w:rsid w:val="009C39EE"/>
    <w:rsid w:val="009C4FB0"/>
    <w:rsid w:val="009D20BD"/>
    <w:rsid w:val="009D6DF9"/>
    <w:rsid w:val="009E0C14"/>
    <w:rsid w:val="009E503B"/>
    <w:rsid w:val="009F0186"/>
    <w:rsid w:val="009F3619"/>
    <w:rsid w:val="00A019D4"/>
    <w:rsid w:val="00A10463"/>
    <w:rsid w:val="00A1234B"/>
    <w:rsid w:val="00A125EE"/>
    <w:rsid w:val="00A131CE"/>
    <w:rsid w:val="00A20B51"/>
    <w:rsid w:val="00A22206"/>
    <w:rsid w:val="00A26504"/>
    <w:rsid w:val="00A31D1D"/>
    <w:rsid w:val="00A35374"/>
    <w:rsid w:val="00A43CA5"/>
    <w:rsid w:val="00A464B7"/>
    <w:rsid w:val="00A54630"/>
    <w:rsid w:val="00A55A81"/>
    <w:rsid w:val="00A55E63"/>
    <w:rsid w:val="00A56345"/>
    <w:rsid w:val="00A611C7"/>
    <w:rsid w:val="00A62033"/>
    <w:rsid w:val="00A63B4E"/>
    <w:rsid w:val="00A6619E"/>
    <w:rsid w:val="00A67939"/>
    <w:rsid w:val="00A70FA0"/>
    <w:rsid w:val="00A75378"/>
    <w:rsid w:val="00A75C4D"/>
    <w:rsid w:val="00A81994"/>
    <w:rsid w:val="00A90D9A"/>
    <w:rsid w:val="00AA03E0"/>
    <w:rsid w:val="00AA2C1E"/>
    <w:rsid w:val="00AA44A3"/>
    <w:rsid w:val="00AA5733"/>
    <w:rsid w:val="00AA6E31"/>
    <w:rsid w:val="00AB14EE"/>
    <w:rsid w:val="00AB1CAB"/>
    <w:rsid w:val="00AB7538"/>
    <w:rsid w:val="00AC0A63"/>
    <w:rsid w:val="00AC0D0B"/>
    <w:rsid w:val="00AC22DB"/>
    <w:rsid w:val="00AC3EED"/>
    <w:rsid w:val="00AD18F9"/>
    <w:rsid w:val="00AD57A5"/>
    <w:rsid w:val="00AD5CFD"/>
    <w:rsid w:val="00AE2507"/>
    <w:rsid w:val="00AE4EF2"/>
    <w:rsid w:val="00AF57A4"/>
    <w:rsid w:val="00AF63DA"/>
    <w:rsid w:val="00B018FA"/>
    <w:rsid w:val="00B07EB2"/>
    <w:rsid w:val="00B1475C"/>
    <w:rsid w:val="00B155EC"/>
    <w:rsid w:val="00B24772"/>
    <w:rsid w:val="00B312EF"/>
    <w:rsid w:val="00B348B5"/>
    <w:rsid w:val="00B35DBE"/>
    <w:rsid w:val="00B37D24"/>
    <w:rsid w:val="00B40BE2"/>
    <w:rsid w:val="00B44544"/>
    <w:rsid w:val="00B450C9"/>
    <w:rsid w:val="00B511AF"/>
    <w:rsid w:val="00B52BA1"/>
    <w:rsid w:val="00B565E5"/>
    <w:rsid w:val="00B6169E"/>
    <w:rsid w:val="00B6506E"/>
    <w:rsid w:val="00B701CE"/>
    <w:rsid w:val="00B729D7"/>
    <w:rsid w:val="00B7332B"/>
    <w:rsid w:val="00B82FF4"/>
    <w:rsid w:val="00B833EA"/>
    <w:rsid w:val="00B91FAE"/>
    <w:rsid w:val="00B92813"/>
    <w:rsid w:val="00B935FC"/>
    <w:rsid w:val="00BA02D4"/>
    <w:rsid w:val="00BA36A7"/>
    <w:rsid w:val="00BA6060"/>
    <w:rsid w:val="00BB131B"/>
    <w:rsid w:val="00BB207C"/>
    <w:rsid w:val="00BB21CC"/>
    <w:rsid w:val="00BC18E1"/>
    <w:rsid w:val="00BC1DB0"/>
    <w:rsid w:val="00BD6153"/>
    <w:rsid w:val="00BD7220"/>
    <w:rsid w:val="00BE0DE7"/>
    <w:rsid w:val="00BE7872"/>
    <w:rsid w:val="00BE7E2D"/>
    <w:rsid w:val="00BF195F"/>
    <w:rsid w:val="00BF390B"/>
    <w:rsid w:val="00C04F03"/>
    <w:rsid w:val="00C05A60"/>
    <w:rsid w:val="00C20530"/>
    <w:rsid w:val="00C20C78"/>
    <w:rsid w:val="00C261A3"/>
    <w:rsid w:val="00C362B6"/>
    <w:rsid w:val="00C36550"/>
    <w:rsid w:val="00C41E75"/>
    <w:rsid w:val="00C439A6"/>
    <w:rsid w:val="00C445A0"/>
    <w:rsid w:val="00C503E5"/>
    <w:rsid w:val="00C51255"/>
    <w:rsid w:val="00C52D69"/>
    <w:rsid w:val="00C53BCB"/>
    <w:rsid w:val="00C53D09"/>
    <w:rsid w:val="00C670B5"/>
    <w:rsid w:val="00C67CEC"/>
    <w:rsid w:val="00C77F11"/>
    <w:rsid w:val="00C77F49"/>
    <w:rsid w:val="00C81185"/>
    <w:rsid w:val="00C9142C"/>
    <w:rsid w:val="00C91725"/>
    <w:rsid w:val="00C923E9"/>
    <w:rsid w:val="00C96A43"/>
    <w:rsid w:val="00C96D94"/>
    <w:rsid w:val="00CA17C0"/>
    <w:rsid w:val="00CA6592"/>
    <w:rsid w:val="00CA6BAE"/>
    <w:rsid w:val="00CB15DE"/>
    <w:rsid w:val="00CB4EE0"/>
    <w:rsid w:val="00CB7F0E"/>
    <w:rsid w:val="00CC260A"/>
    <w:rsid w:val="00CC2F62"/>
    <w:rsid w:val="00CC5156"/>
    <w:rsid w:val="00CE0E3D"/>
    <w:rsid w:val="00CE2549"/>
    <w:rsid w:val="00CE5C0A"/>
    <w:rsid w:val="00CE6E76"/>
    <w:rsid w:val="00CF075C"/>
    <w:rsid w:val="00CF358D"/>
    <w:rsid w:val="00CF4A04"/>
    <w:rsid w:val="00D01BE8"/>
    <w:rsid w:val="00D025EC"/>
    <w:rsid w:val="00D078AF"/>
    <w:rsid w:val="00D1074E"/>
    <w:rsid w:val="00D128CF"/>
    <w:rsid w:val="00D1519F"/>
    <w:rsid w:val="00D16ADF"/>
    <w:rsid w:val="00D33F52"/>
    <w:rsid w:val="00D340C7"/>
    <w:rsid w:val="00D364A7"/>
    <w:rsid w:val="00D4195B"/>
    <w:rsid w:val="00D41BAD"/>
    <w:rsid w:val="00D45787"/>
    <w:rsid w:val="00D502E2"/>
    <w:rsid w:val="00D54E40"/>
    <w:rsid w:val="00D61892"/>
    <w:rsid w:val="00D61A25"/>
    <w:rsid w:val="00D61D20"/>
    <w:rsid w:val="00D6447B"/>
    <w:rsid w:val="00D64657"/>
    <w:rsid w:val="00D67AD9"/>
    <w:rsid w:val="00D743A1"/>
    <w:rsid w:val="00D76436"/>
    <w:rsid w:val="00D772DC"/>
    <w:rsid w:val="00D80334"/>
    <w:rsid w:val="00D851E2"/>
    <w:rsid w:val="00D96018"/>
    <w:rsid w:val="00DA14FC"/>
    <w:rsid w:val="00DA2A57"/>
    <w:rsid w:val="00DA58AB"/>
    <w:rsid w:val="00DB6BC3"/>
    <w:rsid w:val="00DC3374"/>
    <w:rsid w:val="00DC363E"/>
    <w:rsid w:val="00DE3085"/>
    <w:rsid w:val="00DE49F6"/>
    <w:rsid w:val="00DF5981"/>
    <w:rsid w:val="00DF7238"/>
    <w:rsid w:val="00E01D16"/>
    <w:rsid w:val="00E06AEA"/>
    <w:rsid w:val="00E13D9D"/>
    <w:rsid w:val="00E16DCB"/>
    <w:rsid w:val="00E20BBA"/>
    <w:rsid w:val="00E25083"/>
    <w:rsid w:val="00E3162D"/>
    <w:rsid w:val="00E420DA"/>
    <w:rsid w:val="00E45FCD"/>
    <w:rsid w:val="00E474C6"/>
    <w:rsid w:val="00E479B9"/>
    <w:rsid w:val="00E56D52"/>
    <w:rsid w:val="00E60157"/>
    <w:rsid w:val="00E61873"/>
    <w:rsid w:val="00E635A3"/>
    <w:rsid w:val="00E646F6"/>
    <w:rsid w:val="00E6547E"/>
    <w:rsid w:val="00E67F94"/>
    <w:rsid w:val="00E7755C"/>
    <w:rsid w:val="00E876F6"/>
    <w:rsid w:val="00E905B6"/>
    <w:rsid w:val="00E93C5E"/>
    <w:rsid w:val="00E96C9B"/>
    <w:rsid w:val="00E97792"/>
    <w:rsid w:val="00EA7498"/>
    <w:rsid w:val="00EA7660"/>
    <w:rsid w:val="00EB50B8"/>
    <w:rsid w:val="00EB5E09"/>
    <w:rsid w:val="00EB6DD5"/>
    <w:rsid w:val="00EB7942"/>
    <w:rsid w:val="00EB79C2"/>
    <w:rsid w:val="00EC3240"/>
    <w:rsid w:val="00EC3713"/>
    <w:rsid w:val="00EC3A66"/>
    <w:rsid w:val="00EC4509"/>
    <w:rsid w:val="00ED27FE"/>
    <w:rsid w:val="00ED325D"/>
    <w:rsid w:val="00ED4048"/>
    <w:rsid w:val="00ED600C"/>
    <w:rsid w:val="00ED69B2"/>
    <w:rsid w:val="00ED772C"/>
    <w:rsid w:val="00EE5C3C"/>
    <w:rsid w:val="00EF11DA"/>
    <w:rsid w:val="00F01ABC"/>
    <w:rsid w:val="00F06F1F"/>
    <w:rsid w:val="00F1157B"/>
    <w:rsid w:val="00F115F3"/>
    <w:rsid w:val="00F15776"/>
    <w:rsid w:val="00F15FC3"/>
    <w:rsid w:val="00F16613"/>
    <w:rsid w:val="00F30B8E"/>
    <w:rsid w:val="00F31232"/>
    <w:rsid w:val="00F363DA"/>
    <w:rsid w:val="00F53DFE"/>
    <w:rsid w:val="00F734F6"/>
    <w:rsid w:val="00F76D99"/>
    <w:rsid w:val="00F8299B"/>
    <w:rsid w:val="00F8463B"/>
    <w:rsid w:val="00F84BAD"/>
    <w:rsid w:val="00F84C30"/>
    <w:rsid w:val="00F91127"/>
    <w:rsid w:val="00F91156"/>
    <w:rsid w:val="00FA22F4"/>
    <w:rsid w:val="00FA2E60"/>
    <w:rsid w:val="00FA4154"/>
    <w:rsid w:val="00FC1043"/>
    <w:rsid w:val="00FD1AF1"/>
    <w:rsid w:val="00FD1F21"/>
    <w:rsid w:val="00FD60A9"/>
    <w:rsid w:val="00FD63D9"/>
    <w:rsid w:val="00FD7078"/>
    <w:rsid w:val="00FE06C8"/>
    <w:rsid w:val="00FE1138"/>
    <w:rsid w:val="00FE4F33"/>
    <w:rsid w:val="00FE54B2"/>
    <w:rsid w:val="00FE6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549"/>
    <w:rPr>
      <w:sz w:val="20"/>
      <w:szCs w:val="20"/>
    </w:rPr>
  </w:style>
  <w:style w:type="paragraph" w:styleId="Heading1">
    <w:name w:val="heading 1"/>
    <w:basedOn w:val="Normal"/>
    <w:next w:val="Normal"/>
    <w:link w:val="Heading1Char"/>
    <w:uiPriority w:val="99"/>
    <w:qFormat/>
    <w:rsid w:val="000C53E5"/>
    <w:pPr>
      <w:keepNext/>
      <w:outlineLvl w:val="0"/>
    </w:pPr>
    <w:rPr>
      <w:b/>
      <w:sz w:val="24"/>
    </w:rPr>
  </w:style>
  <w:style w:type="paragraph" w:styleId="Heading2">
    <w:name w:val="heading 2"/>
    <w:basedOn w:val="Normal"/>
    <w:next w:val="Normal"/>
    <w:link w:val="Heading2Char"/>
    <w:uiPriority w:val="99"/>
    <w:qFormat/>
    <w:rsid w:val="000C53E5"/>
    <w:pPr>
      <w:keepNext/>
      <w:pBdr>
        <w:top w:val="single" w:sz="6" w:space="1" w:color="808080"/>
        <w:left w:val="single" w:sz="6" w:space="1" w:color="808080"/>
        <w:bottom w:val="single" w:sz="6" w:space="1" w:color="808080"/>
        <w:right w:val="single" w:sz="6" w:space="1" w:color="808080"/>
      </w:pBdr>
      <w:shd w:val="pct20" w:color="auto" w:fill="auto"/>
      <w:outlineLvl w:val="1"/>
    </w:pPr>
    <w:rPr>
      <w:rFonts w:ascii="Cambria" w:hAnsi="Cambria"/>
      <w:b/>
      <w:bCs/>
      <w:i/>
      <w:iCs/>
      <w:sz w:val="28"/>
      <w:szCs w:val="28"/>
    </w:rPr>
  </w:style>
  <w:style w:type="paragraph" w:styleId="Heading3">
    <w:name w:val="heading 3"/>
    <w:basedOn w:val="Normal"/>
    <w:next w:val="Normal"/>
    <w:link w:val="Heading3Char"/>
    <w:uiPriority w:val="99"/>
    <w:qFormat/>
    <w:rsid w:val="000C53E5"/>
    <w:pPr>
      <w:keepNext/>
      <w:shd w:val="pct20" w:color="auto" w:fill="auto"/>
      <w:outlineLvl w:val="2"/>
    </w:pPr>
    <w:rPr>
      <w:rFonts w:ascii="Cambria" w:hAnsi="Cambria"/>
      <w:b/>
      <w:bCs/>
      <w:sz w:val="26"/>
      <w:szCs w:val="26"/>
    </w:rPr>
  </w:style>
  <w:style w:type="paragraph" w:styleId="Heading4">
    <w:name w:val="heading 4"/>
    <w:basedOn w:val="Normal"/>
    <w:next w:val="Normal"/>
    <w:link w:val="Heading4Char"/>
    <w:uiPriority w:val="99"/>
    <w:qFormat/>
    <w:rsid w:val="000C53E5"/>
    <w:pPr>
      <w:keepNext/>
      <w:jc w:val="center"/>
      <w:outlineLvl w:val="3"/>
    </w:pPr>
    <w:rPr>
      <w:rFonts w:ascii="Calibri" w:hAnsi="Calibri"/>
      <w:b/>
      <w:bCs/>
      <w:sz w:val="28"/>
      <w:szCs w:val="28"/>
    </w:rPr>
  </w:style>
  <w:style w:type="paragraph" w:styleId="Heading5">
    <w:name w:val="heading 5"/>
    <w:basedOn w:val="Normal"/>
    <w:next w:val="Normal"/>
    <w:link w:val="Heading5Char"/>
    <w:uiPriority w:val="99"/>
    <w:qFormat/>
    <w:rsid w:val="000C53E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4"/>
      <w:outlineLvl w:val="4"/>
    </w:pPr>
    <w:rPr>
      <w:rFonts w:ascii="Calibri" w:hAnsi="Calibri"/>
      <w:b/>
      <w:bCs/>
      <w:i/>
      <w:iCs/>
      <w:sz w:val="26"/>
      <w:szCs w:val="26"/>
    </w:rPr>
  </w:style>
  <w:style w:type="paragraph" w:styleId="Heading6">
    <w:name w:val="heading 6"/>
    <w:basedOn w:val="Normal"/>
    <w:next w:val="Normal"/>
    <w:link w:val="Heading6Char"/>
    <w:uiPriority w:val="99"/>
    <w:qFormat/>
    <w:rsid w:val="000C53E5"/>
    <w:pPr>
      <w:keepNext/>
      <w:framePr w:dropCap="drop" w:lines="3" w:wrap="auto" w:vAnchor="text" w:hAnchor="text"/>
      <w:spacing w:line="683" w:lineRule="exact"/>
      <w:jc w:val="both"/>
      <w:outlineLvl w:val="5"/>
    </w:pPr>
    <w:rPr>
      <w:rFonts w:ascii="Calibri" w:hAnsi="Calibri"/>
      <w:b/>
      <w:bCs/>
    </w:rPr>
  </w:style>
  <w:style w:type="paragraph" w:styleId="Heading7">
    <w:name w:val="heading 7"/>
    <w:basedOn w:val="Normal"/>
    <w:next w:val="Normal"/>
    <w:link w:val="Heading7Char"/>
    <w:uiPriority w:val="99"/>
    <w:qFormat/>
    <w:rsid w:val="000C53E5"/>
    <w:pPr>
      <w:keepNext/>
      <w:ind w:left="1440"/>
      <w:outlineLvl w:val="6"/>
    </w:pPr>
    <w:rPr>
      <w:rFonts w:ascii="Calibri" w:hAnsi="Calibri"/>
      <w:sz w:val="24"/>
      <w:szCs w:val="24"/>
    </w:rPr>
  </w:style>
  <w:style w:type="paragraph" w:styleId="Heading8">
    <w:name w:val="heading 8"/>
    <w:basedOn w:val="Normal"/>
    <w:next w:val="Normal"/>
    <w:link w:val="Heading8Char"/>
    <w:uiPriority w:val="99"/>
    <w:qFormat/>
    <w:rsid w:val="000C53E5"/>
    <w:pPr>
      <w:keepNext/>
      <w:ind w:left="1440"/>
      <w:outlineLvl w:val="7"/>
    </w:pPr>
    <w:rPr>
      <w:rFonts w:ascii="Calibri" w:hAnsi="Calibri"/>
      <w:i/>
      <w:iCs/>
      <w:sz w:val="24"/>
      <w:szCs w:val="24"/>
    </w:rPr>
  </w:style>
  <w:style w:type="paragraph" w:styleId="Heading9">
    <w:name w:val="heading 9"/>
    <w:basedOn w:val="Normal"/>
    <w:next w:val="Normal"/>
    <w:link w:val="Heading9Char"/>
    <w:uiPriority w:val="99"/>
    <w:qFormat/>
    <w:rsid w:val="000C53E5"/>
    <w:pPr>
      <w:keepNext/>
      <w:jc w:val="center"/>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1E5A"/>
    <w:rPr>
      <w:b/>
      <w:sz w:val="24"/>
    </w:rPr>
  </w:style>
  <w:style w:type="character" w:customStyle="1" w:styleId="Heading2Char">
    <w:name w:val="Heading 2 Char"/>
    <w:basedOn w:val="DefaultParagraphFont"/>
    <w:link w:val="Heading2"/>
    <w:uiPriority w:val="99"/>
    <w:semiHidden/>
    <w:locked/>
    <w:rsid w:val="00385545"/>
    <w:rPr>
      <w:rFonts w:ascii="Cambria" w:hAnsi="Cambria"/>
      <w:b/>
      <w:i/>
      <w:sz w:val="28"/>
    </w:rPr>
  </w:style>
  <w:style w:type="character" w:customStyle="1" w:styleId="Heading3Char">
    <w:name w:val="Heading 3 Char"/>
    <w:basedOn w:val="DefaultParagraphFont"/>
    <w:link w:val="Heading3"/>
    <w:uiPriority w:val="99"/>
    <w:semiHidden/>
    <w:locked/>
    <w:rsid w:val="00385545"/>
    <w:rPr>
      <w:rFonts w:ascii="Cambria" w:hAnsi="Cambria"/>
      <w:b/>
      <w:sz w:val="26"/>
    </w:rPr>
  </w:style>
  <w:style w:type="character" w:customStyle="1" w:styleId="Heading4Char">
    <w:name w:val="Heading 4 Char"/>
    <w:basedOn w:val="DefaultParagraphFont"/>
    <w:link w:val="Heading4"/>
    <w:uiPriority w:val="99"/>
    <w:semiHidden/>
    <w:locked/>
    <w:rsid w:val="00385545"/>
    <w:rPr>
      <w:rFonts w:ascii="Calibri" w:hAnsi="Calibri"/>
      <w:b/>
      <w:sz w:val="28"/>
    </w:rPr>
  </w:style>
  <w:style w:type="character" w:customStyle="1" w:styleId="Heading5Char">
    <w:name w:val="Heading 5 Char"/>
    <w:basedOn w:val="DefaultParagraphFont"/>
    <w:link w:val="Heading5"/>
    <w:uiPriority w:val="99"/>
    <w:semiHidden/>
    <w:locked/>
    <w:rsid w:val="00385545"/>
    <w:rPr>
      <w:rFonts w:ascii="Calibri" w:hAnsi="Calibri"/>
      <w:b/>
      <w:i/>
      <w:sz w:val="26"/>
    </w:rPr>
  </w:style>
  <w:style w:type="character" w:customStyle="1" w:styleId="Heading6Char">
    <w:name w:val="Heading 6 Char"/>
    <w:basedOn w:val="DefaultParagraphFont"/>
    <w:link w:val="Heading6"/>
    <w:uiPriority w:val="99"/>
    <w:semiHidden/>
    <w:locked/>
    <w:rsid w:val="00385545"/>
    <w:rPr>
      <w:rFonts w:ascii="Calibri" w:hAnsi="Calibri"/>
      <w:b/>
    </w:rPr>
  </w:style>
  <w:style w:type="character" w:customStyle="1" w:styleId="Heading7Char">
    <w:name w:val="Heading 7 Char"/>
    <w:basedOn w:val="DefaultParagraphFont"/>
    <w:link w:val="Heading7"/>
    <w:uiPriority w:val="99"/>
    <w:semiHidden/>
    <w:locked/>
    <w:rsid w:val="00385545"/>
    <w:rPr>
      <w:rFonts w:ascii="Calibri" w:hAnsi="Calibri"/>
      <w:sz w:val="24"/>
    </w:rPr>
  </w:style>
  <w:style w:type="character" w:customStyle="1" w:styleId="Heading8Char">
    <w:name w:val="Heading 8 Char"/>
    <w:basedOn w:val="DefaultParagraphFont"/>
    <w:link w:val="Heading8"/>
    <w:uiPriority w:val="99"/>
    <w:semiHidden/>
    <w:locked/>
    <w:rsid w:val="00385545"/>
    <w:rPr>
      <w:rFonts w:ascii="Calibri" w:hAnsi="Calibri"/>
      <w:i/>
      <w:sz w:val="24"/>
    </w:rPr>
  </w:style>
  <w:style w:type="character" w:customStyle="1" w:styleId="Heading9Char">
    <w:name w:val="Heading 9 Char"/>
    <w:basedOn w:val="DefaultParagraphFont"/>
    <w:link w:val="Heading9"/>
    <w:uiPriority w:val="99"/>
    <w:semiHidden/>
    <w:locked/>
    <w:rsid w:val="00385545"/>
    <w:rPr>
      <w:rFonts w:ascii="Cambria" w:hAnsi="Cambria"/>
    </w:rPr>
  </w:style>
  <w:style w:type="paragraph" w:styleId="Header">
    <w:name w:val="header"/>
    <w:basedOn w:val="Normal"/>
    <w:link w:val="HeaderChar"/>
    <w:uiPriority w:val="99"/>
    <w:rsid w:val="000C53E5"/>
    <w:pPr>
      <w:tabs>
        <w:tab w:val="center" w:pos="4320"/>
        <w:tab w:val="right" w:pos="8640"/>
      </w:tabs>
    </w:pPr>
  </w:style>
  <w:style w:type="character" w:customStyle="1" w:styleId="HeaderChar">
    <w:name w:val="Header Char"/>
    <w:basedOn w:val="DefaultParagraphFont"/>
    <w:link w:val="Header"/>
    <w:uiPriority w:val="99"/>
    <w:semiHidden/>
    <w:locked/>
    <w:rsid w:val="00385545"/>
    <w:rPr>
      <w:sz w:val="20"/>
    </w:rPr>
  </w:style>
  <w:style w:type="paragraph" w:styleId="Footer">
    <w:name w:val="footer"/>
    <w:basedOn w:val="Normal"/>
    <w:link w:val="FooterChar"/>
    <w:uiPriority w:val="99"/>
    <w:rsid w:val="000C53E5"/>
    <w:pPr>
      <w:tabs>
        <w:tab w:val="center" w:pos="4320"/>
        <w:tab w:val="right" w:pos="8640"/>
      </w:tabs>
    </w:pPr>
  </w:style>
  <w:style w:type="character" w:customStyle="1" w:styleId="FooterChar">
    <w:name w:val="Footer Char"/>
    <w:basedOn w:val="DefaultParagraphFont"/>
    <w:link w:val="Footer"/>
    <w:uiPriority w:val="99"/>
    <w:semiHidden/>
    <w:locked/>
    <w:rsid w:val="00385545"/>
    <w:rPr>
      <w:sz w:val="20"/>
    </w:rPr>
  </w:style>
  <w:style w:type="character" w:styleId="PageNumber">
    <w:name w:val="page number"/>
    <w:basedOn w:val="DefaultParagraphFont"/>
    <w:uiPriority w:val="99"/>
    <w:rsid w:val="000C53E5"/>
    <w:rPr>
      <w:rFonts w:cs="Times New Roman"/>
    </w:rPr>
  </w:style>
  <w:style w:type="paragraph" w:styleId="FootnoteText">
    <w:name w:val="footnote text"/>
    <w:basedOn w:val="Normal"/>
    <w:link w:val="FootnoteTextChar"/>
    <w:uiPriority w:val="99"/>
    <w:semiHidden/>
    <w:rsid w:val="000C53E5"/>
  </w:style>
  <w:style w:type="character" w:customStyle="1" w:styleId="FootnoteTextChar">
    <w:name w:val="Footnote Text Char"/>
    <w:basedOn w:val="DefaultParagraphFont"/>
    <w:link w:val="FootnoteText"/>
    <w:uiPriority w:val="99"/>
    <w:semiHidden/>
    <w:locked/>
    <w:rsid w:val="00385545"/>
    <w:rPr>
      <w:sz w:val="20"/>
    </w:rPr>
  </w:style>
  <w:style w:type="character" w:styleId="FootnoteReference">
    <w:name w:val="footnote reference"/>
    <w:basedOn w:val="DefaultParagraphFont"/>
    <w:uiPriority w:val="99"/>
    <w:semiHidden/>
    <w:rsid w:val="000C53E5"/>
    <w:rPr>
      <w:rFonts w:cs="Times New Roman"/>
      <w:vertAlign w:val="superscript"/>
    </w:rPr>
  </w:style>
  <w:style w:type="paragraph" w:styleId="Title">
    <w:name w:val="Title"/>
    <w:basedOn w:val="Normal"/>
    <w:link w:val="TitleChar"/>
    <w:uiPriority w:val="99"/>
    <w:qFormat/>
    <w:rsid w:val="000C53E5"/>
    <w:pPr>
      <w:widowControl w:val="0"/>
      <w:spacing w:before="240" w:after="60"/>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385545"/>
    <w:rPr>
      <w:rFonts w:ascii="Cambria" w:hAnsi="Cambria"/>
      <w:b/>
      <w:kern w:val="28"/>
      <w:sz w:val="32"/>
    </w:rPr>
  </w:style>
  <w:style w:type="paragraph" w:customStyle="1" w:styleId="abstract">
    <w:name w:val="abstract"/>
    <w:basedOn w:val="Normal"/>
    <w:uiPriority w:val="99"/>
    <w:rsid w:val="000C53E5"/>
    <w:pPr>
      <w:widowControl w:val="0"/>
      <w:spacing w:before="120"/>
      <w:ind w:left="720" w:right="720"/>
      <w:jc w:val="both"/>
    </w:pPr>
    <w:rPr>
      <w:rFonts w:ascii="Palatino" w:hAnsi="Palatino"/>
    </w:rPr>
  </w:style>
  <w:style w:type="paragraph" w:customStyle="1" w:styleId="DefaultText">
    <w:name w:val="Default Text"/>
    <w:basedOn w:val="Normal"/>
    <w:uiPriority w:val="99"/>
    <w:rsid w:val="000C53E5"/>
    <w:rPr>
      <w:noProof/>
      <w:sz w:val="24"/>
    </w:rPr>
  </w:style>
  <w:style w:type="paragraph" w:styleId="PlainText">
    <w:name w:val="Plain Text"/>
    <w:basedOn w:val="Normal"/>
    <w:link w:val="PlainTextChar"/>
    <w:uiPriority w:val="99"/>
    <w:rsid w:val="000C53E5"/>
    <w:rPr>
      <w:rFonts w:ascii="Courier New" w:hAnsi="Courier New"/>
    </w:rPr>
  </w:style>
  <w:style w:type="character" w:customStyle="1" w:styleId="PlainTextChar">
    <w:name w:val="Plain Text Char"/>
    <w:basedOn w:val="DefaultParagraphFont"/>
    <w:link w:val="PlainText"/>
    <w:uiPriority w:val="99"/>
    <w:locked/>
    <w:rsid w:val="0026600C"/>
    <w:rPr>
      <w:rFonts w:ascii="Courier New" w:hAnsi="Courier New"/>
      <w:lang w:val="en-US" w:eastAsia="en-US"/>
    </w:rPr>
  </w:style>
  <w:style w:type="paragraph" w:styleId="BodyText">
    <w:name w:val="Body Text"/>
    <w:basedOn w:val="Normal"/>
    <w:link w:val="BodyTextChar"/>
    <w:uiPriority w:val="99"/>
    <w:rsid w:val="000C53E5"/>
    <w:pPr>
      <w:jc w:val="both"/>
    </w:pPr>
  </w:style>
  <w:style w:type="character" w:customStyle="1" w:styleId="BodyTextChar">
    <w:name w:val="Body Text Char"/>
    <w:basedOn w:val="DefaultParagraphFont"/>
    <w:link w:val="BodyText"/>
    <w:uiPriority w:val="99"/>
    <w:semiHidden/>
    <w:locked/>
    <w:rsid w:val="00385545"/>
    <w:rPr>
      <w:sz w:val="20"/>
    </w:rPr>
  </w:style>
  <w:style w:type="character" w:styleId="Hyperlink">
    <w:name w:val="Hyperlink"/>
    <w:basedOn w:val="DefaultParagraphFont"/>
    <w:uiPriority w:val="99"/>
    <w:rsid w:val="000C53E5"/>
    <w:rPr>
      <w:rFonts w:cs="Times New Roman"/>
      <w:color w:val="0000FF"/>
      <w:u w:val="single"/>
    </w:rPr>
  </w:style>
  <w:style w:type="paragraph" w:styleId="BodyText2">
    <w:name w:val="Body Text 2"/>
    <w:basedOn w:val="Normal"/>
    <w:link w:val="BodyText2Char"/>
    <w:uiPriority w:val="99"/>
    <w:rsid w:val="000C53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4"/>
      <w:ind w:left="3240"/>
      <w:jc w:val="both"/>
    </w:pPr>
    <w:rPr>
      <w:color w:val="000000"/>
      <w:sz w:val="24"/>
    </w:rPr>
  </w:style>
  <w:style w:type="character" w:customStyle="1" w:styleId="BodyText2Char">
    <w:name w:val="Body Text 2 Char"/>
    <w:basedOn w:val="DefaultParagraphFont"/>
    <w:link w:val="BodyText2"/>
    <w:uiPriority w:val="99"/>
    <w:locked/>
    <w:rsid w:val="00510950"/>
    <w:rPr>
      <w:color w:val="000000"/>
      <w:sz w:val="24"/>
    </w:rPr>
  </w:style>
  <w:style w:type="paragraph" w:styleId="BodyText3">
    <w:name w:val="Body Text 3"/>
    <w:basedOn w:val="Normal"/>
    <w:link w:val="BodyText3Char"/>
    <w:uiPriority w:val="99"/>
    <w:rsid w:val="000C53E5"/>
    <w:pPr>
      <w:jc w:val="both"/>
    </w:pPr>
    <w:rPr>
      <w:sz w:val="16"/>
      <w:szCs w:val="16"/>
    </w:rPr>
  </w:style>
  <w:style w:type="character" w:customStyle="1" w:styleId="BodyText3Char">
    <w:name w:val="Body Text 3 Char"/>
    <w:basedOn w:val="DefaultParagraphFont"/>
    <w:link w:val="BodyText3"/>
    <w:uiPriority w:val="99"/>
    <w:semiHidden/>
    <w:locked/>
    <w:rsid w:val="00385545"/>
    <w:rPr>
      <w:sz w:val="16"/>
    </w:rPr>
  </w:style>
  <w:style w:type="paragraph" w:styleId="DocumentMap">
    <w:name w:val="Document Map"/>
    <w:basedOn w:val="Normal"/>
    <w:link w:val="DocumentMapChar"/>
    <w:uiPriority w:val="99"/>
    <w:semiHidden/>
    <w:rsid w:val="000C53E5"/>
    <w:pPr>
      <w:shd w:val="clear" w:color="auto" w:fill="000080"/>
    </w:pPr>
    <w:rPr>
      <w:sz w:val="2"/>
    </w:rPr>
  </w:style>
  <w:style w:type="character" w:customStyle="1" w:styleId="DocumentMapChar">
    <w:name w:val="Document Map Char"/>
    <w:basedOn w:val="DefaultParagraphFont"/>
    <w:link w:val="DocumentMap"/>
    <w:uiPriority w:val="99"/>
    <w:semiHidden/>
    <w:locked/>
    <w:rsid w:val="00385545"/>
    <w:rPr>
      <w:sz w:val="2"/>
    </w:rPr>
  </w:style>
  <w:style w:type="character" w:styleId="Strong">
    <w:name w:val="Strong"/>
    <w:basedOn w:val="DefaultParagraphFont"/>
    <w:uiPriority w:val="99"/>
    <w:qFormat/>
    <w:rsid w:val="000C53E5"/>
    <w:rPr>
      <w:rFonts w:cs="Times New Roman"/>
      <w:b/>
    </w:rPr>
  </w:style>
  <w:style w:type="paragraph" w:styleId="Subtitle">
    <w:name w:val="Subtitle"/>
    <w:basedOn w:val="Normal"/>
    <w:link w:val="SubtitleChar"/>
    <w:uiPriority w:val="99"/>
    <w:qFormat/>
    <w:rsid w:val="000C53E5"/>
    <w:pPr>
      <w:jc w:val="center"/>
    </w:pPr>
    <w:rPr>
      <w:rFonts w:ascii="Cambria" w:hAnsi="Cambria"/>
      <w:sz w:val="24"/>
      <w:szCs w:val="24"/>
    </w:rPr>
  </w:style>
  <w:style w:type="character" w:customStyle="1" w:styleId="SubtitleChar">
    <w:name w:val="Subtitle Char"/>
    <w:basedOn w:val="DefaultParagraphFont"/>
    <w:link w:val="Subtitle"/>
    <w:uiPriority w:val="99"/>
    <w:locked/>
    <w:rsid w:val="00385545"/>
    <w:rPr>
      <w:rFonts w:ascii="Cambria" w:hAnsi="Cambria"/>
      <w:sz w:val="24"/>
    </w:rPr>
  </w:style>
  <w:style w:type="character" w:styleId="FollowedHyperlink">
    <w:name w:val="FollowedHyperlink"/>
    <w:basedOn w:val="DefaultParagraphFont"/>
    <w:uiPriority w:val="99"/>
    <w:rsid w:val="000C53E5"/>
    <w:rPr>
      <w:rFonts w:cs="Times New Roman"/>
      <w:color w:val="800080"/>
      <w:u w:val="single"/>
    </w:rPr>
  </w:style>
  <w:style w:type="paragraph" w:styleId="NormalWeb">
    <w:name w:val="Normal (Web)"/>
    <w:basedOn w:val="Normal"/>
    <w:uiPriority w:val="99"/>
    <w:rsid w:val="000C53E5"/>
    <w:pPr>
      <w:spacing w:before="100" w:beforeAutospacing="1" w:after="100" w:afterAutospacing="1"/>
    </w:pPr>
    <w:rPr>
      <w:sz w:val="24"/>
      <w:szCs w:val="24"/>
    </w:rPr>
  </w:style>
  <w:style w:type="paragraph" w:customStyle="1" w:styleId="textnorm">
    <w:name w:val="textnorm"/>
    <w:basedOn w:val="Normal"/>
    <w:uiPriority w:val="99"/>
    <w:rsid w:val="00534BAD"/>
    <w:pPr>
      <w:spacing w:before="100" w:beforeAutospacing="1" w:after="100" w:afterAutospacing="1"/>
    </w:pPr>
    <w:rPr>
      <w:sz w:val="24"/>
      <w:szCs w:val="24"/>
      <w:lang w:val="fr-CA" w:eastAsia="fr-CA"/>
    </w:rPr>
  </w:style>
  <w:style w:type="character" w:styleId="Emphasis">
    <w:name w:val="Emphasis"/>
    <w:basedOn w:val="DefaultParagraphFont"/>
    <w:uiPriority w:val="99"/>
    <w:qFormat/>
    <w:rsid w:val="00292A38"/>
    <w:rPr>
      <w:rFonts w:cs="Times New Roman"/>
      <w:i/>
    </w:rPr>
  </w:style>
  <w:style w:type="character" w:customStyle="1" w:styleId="sectiontitleblue1">
    <w:name w:val="sectiontitleblue1"/>
    <w:uiPriority w:val="99"/>
    <w:rsid w:val="001A01C0"/>
    <w:rPr>
      <w:rFonts w:ascii="Arial" w:hAnsi="Arial"/>
      <w:b/>
      <w:color w:val="445566"/>
      <w:sz w:val="16"/>
      <w:u w:val="none"/>
      <w:effect w:val="none"/>
    </w:rPr>
  </w:style>
  <w:style w:type="character" w:customStyle="1" w:styleId="athenebold">
    <w:name w:val="athenebold"/>
    <w:uiPriority w:val="99"/>
    <w:rsid w:val="001A01C0"/>
  </w:style>
  <w:style w:type="character" w:customStyle="1" w:styleId="athenetext">
    <w:name w:val="athenetext"/>
    <w:uiPriority w:val="99"/>
    <w:rsid w:val="001A01C0"/>
  </w:style>
  <w:style w:type="paragraph" w:customStyle="1" w:styleId="bodytext0">
    <w:name w:val="bodytext"/>
    <w:basedOn w:val="Normal"/>
    <w:uiPriority w:val="99"/>
    <w:rsid w:val="001A01C0"/>
    <w:pPr>
      <w:spacing w:before="100" w:beforeAutospacing="1" w:after="100" w:afterAutospacing="1"/>
    </w:pPr>
    <w:rPr>
      <w:rFonts w:ascii="Arial" w:hAnsi="Arial" w:cs="Arial"/>
      <w:color w:val="000000"/>
      <w:sz w:val="14"/>
      <w:szCs w:val="14"/>
    </w:rPr>
  </w:style>
  <w:style w:type="paragraph" w:styleId="ListParagraph">
    <w:name w:val="List Paragraph"/>
    <w:basedOn w:val="Normal"/>
    <w:uiPriority w:val="34"/>
    <w:qFormat/>
    <w:rsid w:val="003C17F7"/>
    <w:pPr>
      <w:ind w:left="720"/>
    </w:pPr>
    <w:rPr>
      <w:rFonts w:ascii="Calibri" w:hAnsi="Calibri" w:cs="Calibri"/>
      <w:sz w:val="22"/>
      <w:szCs w:val="22"/>
    </w:rPr>
  </w:style>
  <w:style w:type="paragraph" w:styleId="NoSpacing">
    <w:name w:val="No Spacing"/>
    <w:basedOn w:val="Normal"/>
    <w:uiPriority w:val="99"/>
    <w:qFormat/>
    <w:rsid w:val="00E646F6"/>
    <w:rPr>
      <w:rFonts w:ascii="Arial" w:hAnsi="Arial" w:cs="Arial"/>
      <w:color w:val="000000"/>
    </w:rPr>
  </w:style>
  <w:style w:type="paragraph" w:customStyle="1" w:styleId="wp-body-p">
    <w:name w:val="wp-body-p"/>
    <w:basedOn w:val="Normal"/>
    <w:uiPriority w:val="99"/>
    <w:rsid w:val="001B3DE9"/>
    <w:pPr>
      <w:spacing w:after="180"/>
    </w:pPr>
    <w:rPr>
      <w:color w:val="000000"/>
      <w:sz w:val="24"/>
      <w:szCs w:val="24"/>
    </w:rPr>
  </w:style>
  <w:style w:type="character" w:customStyle="1" w:styleId="body-c-c171">
    <w:name w:val="body-c-c171"/>
    <w:uiPriority w:val="99"/>
    <w:rsid w:val="001B3DE9"/>
    <w:rPr>
      <w:rFonts w:ascii="Arial" w:hAnsi="Arial"/>
      <w:b/>
      <w:color w:val="666666"/>
    </w:rPr>
  </w:style>
  <w:style w:type="character" w:customStyle="1" w:styleId="body-c-c181">
    <w:name w:val="body-c-c181"/>
    <w:uiPriority w:val="99"/>
    <w:rsid w:val="001B3DE9"/>
    <w:rPr>
      <w:rFonts w:ascii="Arial" w:hAnsi="Arial"/>
      <w:color w:val="666666"/>
    </w:rPr>
  </w:style>
  <w:style w:type="character" w:customStyle="1" w:styleId="body-c-c191">
    <w:name w:val="body-c-c191"/>
    <w:uiPriority w:val="99"/>
    <w:rsid w:val="001B3DE9"/>
    <w:rPr>
      <w:rFonts w:ascii="Arial" w:hAnsi="Arial"/>
      <w:b/>
      <w:color w:val="666666"/>
    </w:rPr>
  </w:style>
  <w:style w:type="character" w:customStyle="1" w:styleId="body-c-c141">
    <w:name w:val="body-c-c141"/>
    <w:uiPriority w:val="99"/>
    <w:rsid w:val="001B3DE9"/>
    <w:rPr>
      <w:rFonts w:ascii="Arial" w:hAnsi="Arial"/>
      <w:color w:val="666666"/>
    </w:rPr>
  </w:style>
  <w:style w:type="character" w:customStyle="1" w:styleId="body-c-c151">
    <w:name w:val="body-c-c151"/>
    <w:uiPriority w:val="99"/>
    <w:rsid w:val="001B3DE9"/>
    <w:rPr>
      <w:rFonts w:ascii="Arial" w:hAnsi="Arial"/>
      <w:b/>
      <w:color w:val="666666"/>
    </w:rPr>
  </w:style>
  <w:style w:type="paragraph" w:customStyle="1" w:styleId="wp-normal-p">
    <w:name w:val="wp-normal-p"/>
    <w:basedOn w:val="Normal"/>
    <w:uiPriority w:val="99"/>
    <w:rsid w:val="001B3DE9"/>
    <w:rPr>
      <w:color w:val="000000"/>
      <w:sz w:val="24"/>
      <w:szCs w:val="24"/>
    </w:rPr>
  </w:style>
  <w:style w:type="character" w:customStyle="1" w:styleId="normal-c-c61">
    <w:name w:val="normal-c-c61"/>
    <w:uiPriority w:val="99"/>
    <w:rsid w:val="001B3DE9"/>
    <w:rPr>
      <w:rFonts w:ascii="Arial" w:hAnsi="Arial"/>
      <w:b/>
      <w:color w:val="666666"/>
    </w:rPr>
  </w:style>
  <w:style w:type="character" w:customStyle="1" w:styleId="normal-c-c71">
    <w:name w:val="normal-c-c71"/>
    <w:uiPriority w:val="99"/>
    <w:rsid w:val="001B3DE9"/>
    <w:rPr>
      <w:rFonts w:ascii="Arial" w:hAnsi="Arial"/>
      <w:color w:val="666666"/>
    </w:rPr>
  </w:style>
  <w:style w:type="character" w:customStyle="1" w:styleId="normal-c-c81">
    <w:name w:val="normal-c-c81"/>
    <w:uiPriority w:val="99"/>
    <w:rsid w:val="001B3DE9"/>
    <w:rPr>
      <w:rFonts w:ascii="Arial" w:hAnsi="Arial"/>
      <w:color w:val="0000FF"/>
      <w:u w:val="single"/>
    </w:rPr>
  </w:style>
  <w:style w:type="character" w:customStyle="1" w:styleId="normal-c-c101">
    <w:name w:val="normal-c-c101"/>
    <w:uiPriority w:val="99"/>
    <w:rsid w:val="001B3DE9"/>
    <w:rPr>
      <w:rFonts w:ascii="Arial" w:hAnsi="Arial"/>
      <w:i/>
      <w:color w:val="666666"/>
    </w:rPr>
  </w:style>
  <w:style w:type="paragraph" w:styleId="BalloonText">
    <w:name w:val="Balloon Text"/>
    <w:basedOn w:val="Normal"/>
    <w:link w:val="BalloonTextChar"/>
    <w:uiPriority w:val="99"/>
    <w:rsid w:val="00045427"/>
    <w:rPr>
      <w:rFonts w:ascii="Tahoma" w:hAnsi="Tahoma"/>
      <w:sz w:val="16"/>
      <w:szCs w:val="16"/>
    </w:rPr>
  </w:style>
  <w:style w:type="character" w:customStyle="1" w:styleId="BalloonTextChar">
    <w:name w:val="Balloon Text Char"/>
    <w:basedOn w:val="DefaultParagraphFont"/>
    <w:link w:val="BalloonText"/>
    <w:uiPriority w:val="99"/>
    <w:locked/>
    <w:rsid w:val="00045427"/>
    <w:rPr>
      <w:rFonts w:ascii="Tahoma" w:hAnsi="Tahoma"/>
      <w:sz w:val="16"/>
    </w:rPr>
  </w:style>
  <w:style w:type="paragraph" w:styleId="Quote">
    <w:name w:val="Quote"/>
    <w:basedOn w:val="Normal"/>
    <w:next w:val="Normal"/>
    <w:link w:val="QuoteChar"/>
    <w:uiPriority w:val="99"/>
    <w:qFormat/>
    <w:rsid w:val="003F473B"/>
    <w:pPr>
      <w:spacing w:after="200" w:line="276" w:lineRule="auto"/>
    </w:pPr>
    <w:rPr>
      <w:rFonts w:ascii="Calibri" w:hAnsi="Calibri"/>
      <w:i/>
      <w:iCs/>
      <w:color w:val="000000"/>
      <w:sz w:val="22"/>
      <w:szCs w:val="22"/>
    </w:rPr>
  </w:style>
  <w:style w:type="character" w:customStyle="1" w:styleId="QuoteChar">
    <w:name w:val="Quote Char"/>
    <w:basedOn w:val="DefaultParagraphFont"/>
    <w:link w:val="Quote"/>
    <w:uiPriority w:val="99"/>
    <w:locked/>
    <w:rsid w:val="003F473B"/>
    <w:rPr>
      <w:rFonts w:ascii="Calibri" w:eastAsia="Times New Roman" w:hAnsi="Calibri" w:cs="Times New Roman"/>
      <w:i/>
      <w:iCs/>
      <w:color w:val="000000"/>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549"/>
    <w:rPr>
      <w:sz w:val="20"/>
      <w:szCs w:val="20"/>
    </w:rPr>
  </w:style>
  <w:style w:type="paragraph" w:styleId="Heading1">
    <w:name w:val="heading 1"/>
    <w:basedOn w:val="Normal"/>
    <w:next w:val="Normal"/>
    <w:link w:val="Heading1Char"/>
    <w:uiPriority w:val="99"/>
    <w:qFormat/>
    <w:rsid w:val="000C53E5"/>
    <w:pPr>
      <w:keepNext/>
      <w:outlineLvl w:val="0"/>
    </w:pPr>
    <w:rPr>
      <w:b/>
      <w:sz w:val="24"/>
    </w:rPr>
  </w:style>
  <w:style w:type="paragraph" w:styleId="Heading2">
    <w:name w:val="heading 2"/>
    <w:basedOn w:val="Normal"/>
    <w:next w:val="Normal"/>
    <w:link w:val="Heading2Char"/>
    <w:uiPriority w:val="99"/>
    <w:qFormat/>
    <w:rsid w:val="000C53E5"/>
    <w:pPr>
      <w:keepNext/>
      <w:pBdr>
        <w:top w:val="single" w:sz="6" w:space="1" w:color="808080"/>
        <w:left w:val="single" w:sz="6" w:space="1" w:color="808080"/>
        <w:bottom w:val="single" w:sz="6" w:space="1" w:color="808080"/>
        <w:right w:val="single" w:sz="6" w:space="1" w:color="808080"/>
      </w:pBdr>
      <w:shd w:val="pct20" w:color="auto" w:fill="auto"/>
      <w:outlineLvl w:val="1"/>
    </w:pPr>
    <w:rPr>
      <w:rFonts w:ascii="Cambria" w:hAnsi="Cambria"/>
      <w:b/>
      <w:bCs/>
      <w:i/>
      <w:iCs/>
      <w:sz w:val="28"/>
      <w:szCs w:val="28"/>
    </w:rPr>
  </w:style>
  <w:style w:type="paragraph" w:styleId="Heading3">
    <w:name w:val="heading 3"/>
    <w:basedOn w:val="Normal"/>
    <w:next w:val="Normal"/>
    <w:link w:val="Heading3Char"/>
    <w:uiPriority w:val="99"/>
    <w:qFormat/>
    <w:rsid w:val="000C53E5"/>
    <w:pPr>
      <w:keepNext/>
      <w:shd w:val="pct20" w:color="auto" w:fill="auto"/>
      <w:outlineLvl w:val="2"/>
    </w:pPr>
    <w:rPr>
      <w:rFonts w:ascii="Cambria" w:hAnsi="Cambria"/>
      <w:b/>
      <w:bCs/>
      <w:sz w:val="26"/>
      <w:szCs w:val="26"/>
    </w:rPr>
  </w:style>
  <w:style w:type="paragraph" w:styleId="Heading4">
    <w:name w:val="heading 4"/>
    <w:basedOn w:val="Normal"/>
    <w:next w:val="Normal"/>
    <w:link w:val="Heading4Char"/>
    <w:uiPriority w:val="99"/>
    <w:qFormat/>
    <w:rsid w:val="000C53E5"/>
    <w:pPr>
      <w:keepNext/>
      <w:jc w:val="center"/>
      <w:outlineLvl w:val="3"/>
    </w:pPr>
    <w:rPr>
      <w:rFonts w:ascii="Calibri" w:hAnsi="Calibri"/>
      <w:b/>
      <w:bCs/>
      <w:sz w:val="28"/>
      <w:szCs w:val="28"/>
    </w:rPr>
  </w:style>
  <w:style w:type="paragraph" w:styleId="Heading5">
    <w:name w:val="heading 5"/>
    <w:basedOn w:val="Normal"/>
    <w:next w:val="Normal"/>
    <w:link w:val="Heading5Char"/>
    <w:uiPriority w:val="99"/>
    <w:qFormat/>
    <w:rsid w:val="000C53E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4"/>
      <w:outlineLvl w:val="4"/>
    </w:pPr>
    <w:rPr>
      <w:rFonts w:ascii="Calibri" w:hAnsi="Calibri"/>
      <w:b/>
      <w:bCs/>
      <w:i/>
      <w:iCs/>
      <w:sz w:val="26"/>
      <w:szCs w:val="26"/>
    </w:rPr>
  </w:style>
  <w:style w:type="paragraph" w:styleId="Heading6">
    <w:name w:val="heading 6"/>
    <w:basedOn w:val="Normal"/>
    <w:next w:val="Normal"/>
    <w:link w:val="Heading6Char"/>
    <w:uiPriority w:val="99"/>
    <w:qFormat/>
    <w:rsid w:val="000C53E5"/>
    <w:pPr>
      <w:keepNext/>
      <w:framePr w:dropCap="drop" w:lines="3" w:wrap="auto" w:vAnchor="text" w:hAnchor="text"/>
      <w:spacing w:line="683" w:lineRule="exact"/>
      <w:jc w:val="both"/>
      <w:outlineLvl w:val="5"/>
    </w:pPr>
    <w:rPr>
      <w:rFonts w:ascii="Calibri" w:hAnsi="Calibri"/>
      <w:b/>
      <w:bCs/>
    </w:rPr>
  </w:style>
  <w:style w:type="paragraph" w:styleId="Heading7">
    <w:name w:val="heading 7"/>
    <w:basedOn w:val="Normal"/>
    <w:next w:val="Normal"/>
    <w:link w:val="Heading7Char"/>
    <w:uiPriority w:val="99"/>
    <w:qFormat/>
    <w:rsid w:val="000C53E5"/>
    <w:pPr>
      <w:keepNext/>
      <w:ind w:left="1440"/>
      <w:outlineLvl w:val="6"/>
    </w:pPr>
    <w:rPr>
      <w:rFonts w:ascii="Calibri" w:hAnsi="Calibri"/>
      <w:sz w:val="24"/>
      <w:szCs w:val="24"/>
    </w:rPr>
  </w:style>
  <w:style w:type="paragraph" w:styleId="Heading8">
    <w:name w:val="heading 8"/>
    <w:basedOn w:val="Normal"/>
    <w:next w:val="Normal"/>
    <w:link w:val="Heading8Char"/>
    <w:uiPriority w:val="99"/>
    <w:qFormat/>
    <w:rsid w:val="000C53E5"/>
    <w:pPr>
      <w:keepNext/>
      <w:ind w:left="1440"/>
      <w:outlineLvl w:val="7"/>
    </w:pPr>
    <w:rPr>
      <w:rFonts w:ascii="Calibri" w:hAnsi="Calibri"/>
      <w:i/>
      <w:iCs/>
      <w:sz w:val="24"/>
      <w:szCs w:val="24"/>
    </w:rPr>
  </w:style>
  <w:style w:type="paragraph" w:styleId="Heading9">
    <w:name w:val="heading 9"/>
    <w:basedOn w:val="Normal"/>
    <w:next w:val="Normal"/>
    <w:link w:val="Heading9Char"/>
    <w:uiPriority w:val="99"/>
    <w:qFormat/>
    <w:rsid w:val="000C53E5"/>
    <w:pPr>
      <w:keepNext/>
      <w:jc w:val="center"/>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1E5A"/>
    <w:rPr>
      <w:b/>
      <w:sz w:val="24"/>
    </w:rPr>
  </w:style>
  <w:style w:type="character" w:customStyle="1" w:styleId="Heading2Char">
    <w:name w:val="Heading 2 Char"/>
    <w:basedOn w:val="DefaultParagraphFont"/>
    <w:link w:val="Heading2"/>
    <w:uiPriority w:val="99"/>
    <w:semiHidden/>
    <w:locked/>
    <w:rsid w:val="00385545"/>
    <w:rPr>
      <w:rFonts w:ascii="Cambria" w:hAnsi="Cambria"/>
      <w:b/>
      <w:i/>
      <w:sz w:val="28"/>
    </w:rPr>
  </w:style>
  <w:style w:type="character" w:customStyle="1" w:styleId="Heading3Char">
    <w:name w:val="Heading 3 Char"/>
    <w:basedOn w:val="DefaultParagraphFont"/>
    <w:link w:val="Heading3"/>
    <w:uiPriority w:val="99"/>
    <w:semiHidden/>
    <w:locked/>
    <w:rsid w:val="00385545"/>
    <w:rPr>
      <w:rFonts w:ascii="Cambria" w:hAnsi="Cambria"/>
      <w:b/>
      <w:sz w:val="26"/>
    </w:rPr>
  </w:style>
  <w:style w:type="character" w:customStyle="1" w:styleId="Heading4Char">
    <w:name w:val="Heading 4 Char"/>
    <w:basedOn w:val="DefaultParagraphFont"/>
    <w:link w:val="Heading4"/>
    <w:uiPriority w:val="99"/>
    <w:semiHidden/>
    <w:locked/>
    <w:rsid w:val="00385545"/>
    <w:rPr>
      <w:rFonts w:ascii="Calibri" w:hAnsi="Calibri"/>
      <w:b/>
      <w:sz w:val="28"/>
    </w:rPr>
  </w:style>
  <w:style w:type="character" w:customStyle="1" w:styleId="Heading5Char">
    <w:name w:val="Heading 5 Char"/>
    <w:basedOn w:val="DefaultParagraphFont"/>
    <w:link w:val="Heading5"/>
    <w:uiPriority w:val="99"/>
    <w:semiHidden/>
    <w:locked/>
    <w:rsid w:val="00385545"/>
    <w:rPr>
      <w:rFonts w:ascii="Calibri" w:hAnsi="Calibri"/>
      <w:b/>
      <w:i/>
      <w:sz w:val="26"/>
    </w:rPr>
  </w:style>
  <w:style w:type="character" w:customStyle="1" w:styleId="Heading6Char">
    <w:name w:val="Heading 6 Char"/>
    <w:basedOn w:val="DefaultParagraphFont"/>
    <w:link w:val="Heading6"/>
    <w:uiPriority w:val="99"/>
    <w:semiHidden/>
    <w:locked/>
    <w:rsid w:val="00385545"/>
    <w:rPr>
      <w:rFonts w:ascii="Calibri" w:hAnsi="Calibri"/>
      <w:b/>
    </w:rPr>
  </w:style>
  <w:style w:type="character" w:customStyle="1" w:styleId="Heading7Char">
    <w:name w:val="Heading 7 Char"/>
    <w:basedOn w:val="DefaultParagraphFont"/>
    <w:link w:val="Heading7"/>
    <w:uiPriority w:val="99"/>
    <w:semiHidden/>
    <w:locked/>
    <w:rsid w:val="00385545"/>
    <w:rPr>
      <w:rFonts w:ascii="Calibri" w:hAnsi="Calibri"/>
      <w:sz w:val="24"/>
    </w:rPr>
  </w:style>
  <w:style w:type="character" w:customStyle="1" w:styleId="Heading8Char">
    <w:name w:val="Heading 8 Char"/>
    <w:basedOn w:val="DefaultParagraphFont"/>
    <w:link w:val="Heading8"/>
    <w:uiPriority w:val="99"/>
    <w:semiHidden/>
    <w:locked/>
    <w:rsid w:val="00385545"/>
    <w:rPr>
      <w:rFonts w:ascii="Calibri" w:hAnsi="Calibri"/>
      <w:i/>
      <w:sz w:val="24"/>
    </w:rPr>
  </w:style>
  <w:style w:type="character" w:customStyle="1" w:styleId="Heading9Char">
    <w:name w:val="Heading 9 Char"/>
    <w:basedOn w:val="DefaultParagraphFont"/>
    <w:link w:val="Heading9"/>
    <w:uiPriority w:val="99"/>
    <w:semiHidden/>
    <w:locked/>
    <w:rsid w:val="00385545"/>
    <w:rPr>
      <w:rFonts w:ascii="Cambria" w:hAnsi="Cambria"/>
    </w:rPr>
  </w:style>
  <w:style w:type="paragraph" w:styleId="Header">
    <w:name w:val="header"/>
    <w:basedOn w:val="Normal"/>
    <w:link w:val="HeaderChar"/>
    <w:uiPriority w:val="99"/>
    <w:rsid w:val="000C53E5"/>
    <w:pPr>
      <w:tabs>
        <w:tab w:val="center" w:pos="4320"/>
        <w:tab w:val="right" w:pos="8640"/>
      </w:tabs>
    </w:pPr>
  </w:style>
  <w:style w:type="character" w:customStyle="1" w:styleId="HeaderChar">
    <w:name w:val="Header Char"/>
    <w:basedOn w:val="DefaultParagraphFont"/>
    <w:link w:val="Header"/>
    <w:uiPriority w:val="99"/>
    <w:semiHidden/>
    <w:locked/>
    <w:rsid w:val="00385545"/>
    <w:rPr>
      <w:sz w:val="20"/>
    </w:rPr>
  </w:style>
  <w:style w:type="paragraph" w:styleId="Footer">
    <w:name w:val="footer"/>
    <w:basedOn w:val="Normal"/>
    <w:link w:val="FooterChar"/>
    <w:uiPriority w:val="99"/>
    <w:rsid w:val="000C53E5"/>
    <w:pPr>
      <w:tabs>
        <w:tab w:val="center" w:pos="4320"/>
        <w:tab w:val="right" w:pos="8640"/>
      </w:tabs>
    </w:pPr>
  </w:style>
  <w:style w:type="character" w:customStyle="1" w:styleId="FooterChar">
    <w:name w:val="Footer Char"/>
    <w:basedOn w:val="DefaultParagraphFont"/>
    <w:link w:val="Footer"/>
    <w:uiPriority w:val="99"/>
    <w:semiHidden/>
    <w:locked/>
    <w:rsid w:val="00385545"/>
    <w:rPr>
      <w:sz w:val="20"/>
    </w:rPr>
  </w:style>
  <w:style w:type="character" w:styleId="PageNumber">
    <w:name w:val="page number"/>
    <w:basedOn w:val="DefaultParagraphFont"/>
    <w:uiPriority w:val="99"/>
    <w:rsid w:val="000C53E5"/>
    <w:rPr>
      <w:rFonts w:cs="Times New Roman"/>
    </w:rPr>
  </w:style>
  <w:style w:type="paragraph" w:styleId="FootnoteText">
    <w:name w:val="footnote text"/>
    <w:basedOn w:val="Normal"/>
    <w:link w:val="FootnoteTextChar"/>
    <w:uiPriority w:val="99"/>
    <w:semiHidden/>
    <w:rsid w:val="000C53E5"/>
  </w:style>
  <w:style w:type="character" w:customStyle="1" w:styleId="FootnoteTextChar">
    <w:name w:val="Footnote Text Char"/>
    <w:basedOn w:val="DefaultParagraphFont"/>
    <w:link w:val="FootnoteText"/>
    <w:uiPriority w:val="99"/>
    <w:semiHidden/>
    <w:locked/>
    <w:rsid w:val="00385545"/>
    <w:rPr>
      <w:sz w:val="20"/>
    </w:rPr>
  </w:style>
  <w:style w:type="character" w:styleId="FootnoteReference">
    <w:name w:val="footnote reference"/>
    <w:basedOn w:val="DefaultParagraphFont"/>
    <w:uiPriority w:val="99"/>
    <w:semiHidden/>
    <w:rsid w:val="000C53E5"/>
    <w:rPr>
      <w:rFonts w:cs="Times New Roman"/>
      <w:vertAlign w:val="superscript"/>
    </w:rPr>
  </w:style>
  <w:style w:type="paragraph" w:styleId="Title">
    <w:name w:val="Title"/>
    <w:basedOn w:val="Normal"/>
    <w:link w:val="TitleChar"/>
    <w:uiPriority w:val="99"/>
    <w:qFormat/>
    <w:rsid w:val="000C53E5"/>
    <w:pPr>
      <w:widowControl w:val="0"/>
      <w:spacing w:before="240" w:after="60"/>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385545"/>
    <w:rPr>
      <w:rFonts w:ascii="Cambria" w:hAnsi="Cambria"/>
      <w:b/>
      <w:kern w:val="28"/>
      <w:sz w:val="32"/>
    </w:rPr>
  </w:style>
  <w:style w:type="paragraph" w:customStyle="1" w:styleId="abstract">
    <w:name w:val="abstract"/>
    <w:basedOn w:val="Normal"/>
    <w:uiPriority w:val="99"/>
    <w:rsid w:val="000C53E5"/>
    <w:pPr>
      <w:widowControl w:val="0"/>
      <w:spacing w:before="120"/>
      <w:ind w:left="720" w:right="720"/>
      <w:jc w:val="both"/>
    </w:pPr>
    <w:rPr>
      <w:rFonts w:ascii="Palatino" w:hAnsi="Palatino"/>
    </w:rPr>
  </w:style>
  <w:style w:type="paragraph" w:customStyle="1" w:styleId="DefaultText">
    <w:name w:val="Default Text"/>
    <w:basedOn w:val="Normal"/>
    <w:uiPriority w:val="99"/>
    <w:rsid w:val="000C53E5"/>
    <w:rPr>
      <w:noProof/>
      <w:sz w:val="24"/>
    </w:rPr>
  </w:style>
  <w:style w:type="paragraph" w:styleId="PlainText">
    <w:name w:val="Plain Text"/>
    <w:basedOn w:val="Normal"/>
    <w:link w:val="PlainTextChar"/>
    <w:uiPriority w:val="99"/>
    <w:rsid w:val="000C53E5"/>
    <w:rPr>
      <w:rFonts w:ascii="Courier New" w:hAnsi="Courier New"/>
    </w:rPr>
  </w:style>
  <w:style w:type="character" w:customStyle="1" w:styleId="PlainTextChar">
    <w:name w:val="Plain Text Char"/>
    <w:basedOn w:val="DefaultParagraphFont"/>
    <w:link w:val="PlainText"/>
    <w:uiPriority w:val="99"/>
    <w:locked/>
    <w:rsid w:val="0026600C"/>
    <w:rPr>
      <w:rFonts w:ascii="Courier New" w:hAnsi="Courier New"/>
      <w:lang w:val="en-US" w:eastAsia="en-US"/>
    </w:rPr>
  </w:style>
  <w:style w:type="paragraph" w:styleId="BodyText">
    <w:name w:val="Body Text"/>
    <w:basedOn w:val="Normal"/>
    <w:link w:val="BodyTextChar"/>
    <w:uiPriority w:val="99"/>
    <w:rsid w:val="000C53E5"/>
    <w:pPr>
      <w:jc w:val="both"/>
    </w:pPr>
  </w:style>
  <w:style w:type="character" w:customStyle="1" w:styleId="BodyTextChar">
    <w:name w:val="Body Text Char"/>
    <w:basedOn w:val="DefaultParagraphFont"/>
    <w:link w:val="BodyText"/>
    <w:uiPriority w:val="99"/>
    <w:semiHidden/>
    <w:locked/>
    <w:rsid w:val="00385545"/>
    <w:rPr>
      <w:sz w:val="20"/>
    </w:rPr>
  </w:style>
  <w:style w:type="character" w:styleId="Hyperlink">
    <w:name w:val="Hyperlink"/>
    <w:basedOn w:val="DefaultParagraphFont"/>
    <w:uiPriority w:val="99"/>
    <w:rsid w:val="000C53E5"/>
    <w:rPr>
      <w:rFonts w:cs="Times New Roman"/>
      <w:color w:val="0000FF"/>
      <w:u w:val="single"/>
    </w:rPr>
  </w:style>
  <w:style w:type="paragraph" w:styleId="BodyText2">
    <w:name w:val="Body Text 2"/>
    <w:basedOn w:val="Normal"/>
    <w:link w:val="BodyText2Char"/>
    <w:uiPriority w:val="99"/>
    <w:rsid w:val="000C53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4"/>
      <w:ind w:left="3240"/>
      <w:jc w:val="both"/>
    </w:pPr>
    <w:rPr>
      <w:color w:val="000000"/>
      <w:sz w:val="24"/>
    </w:rPr>
  </w:style>
  <w:style w:type="character" w:customStyle="1" w:styleId="BodyText2Char">
    <w:name w:val="Body Text 2 Char"/>
    <w:basedOn w:val="DefaultParagraphFont"/>
    <w:link w:val="BodyText2"/>
    <w:uiPriority w:val="99"/>
    <w:locked/>
    <w:rsid w:val="00510950"/>
    <w:rPr>
      <w:color w:val="000000"/>
      <w:sz w:val="24"/>
    </w:rPr>
  </w:style>
  <w:style w:type="paragraph" w:styleId="BodyText3">
    <w:name w:val="Body Text 3"/>
    <w:basedOn w:val="Normal"/>
    <w:link w:val="BodyText3Char"/>
    <w:uiPriority w:val="99"/>
    <w:rsid w:val="000C53E5"/>
    <w:pPr>
      <w:jc w:val="both"/>
    </w:pPr>
    <w:rPr>
      <w:sz w:val="16"/>
      <w:szCs w:val="16"/>
    </w:rPr>
  </w:style>
  <w:style w:type="character" w:customStyle="1" w:styleId="BodyText3Char">
    <w:name w:val="Body Text 3 Char"/>
    <w:basedOn w:val="DefaultParagraphFont"/>
    <w:link w:val="BodyText3"/>
    <w:uiPriority w:val="99"/>
    <w:semiHidden/>
    <w:locked/>
    <w:rsid w:val="00385545"/>
    <w:rPr>
      <w:sz w:val="16"/>
    </w:rPr>
  </w:style>
  <w:style w:type="paragraph" w:styleId="DocumentMap">
    <w:name w:val="Document Map"/>
    <w:basedOn w:val="Normal"/>
    <w:link w:val="DocumentMapChar"/>
    <w:uiPriority w:val="99"/>
    <w:semiHidden/>
    <w:rsid w:val="000C53E5"/>
    <w:pPr>
      <w:shd w:val="clear" w:color="auto" w:fill="000080"/>
    </w:pPr>
    <w:rPr>
      <w:sz w:val="2"/>
    </w:rPr>
  </w:style>
  <w:style w:type="character" w:customStyle="1" w:styleId="DocumentMapChar">
    <w:name w:val="Document Map Char"/>
    <w:basedOn w:val="DefaultParagraphFont"/>
    <w:link w:val="DocumentMap"/>
    <w:uiPriority w:val="99"/>
    <w:semiHidden/>
    <w:locked/>
    <w:rsid w:val="00385545"/>
    <w:rPr>
      <w:sz w:val="2"/>
    </w:rPr>
  </w:style>
  <w:style w:type="character" w:styleId="Strong">
    <w:name w:val="Strong"/>
    <w:basedOn w:val="DefaultParagraphFont"/>
    <w:uiPriority w:val="99"/>
    <w:qFormat/>
    <w:rsid w:val="000C53E5"/>
    <w:rPr>
      <w:rFonts w:cs="Times New Roman"/>
      <w:b/>
    </w:rPr>
  </w:style>
  <w:style w:type="paragraph" w:styleId="Subtitle">
    <w:name w:val="Subtitle"/>
    <w:basedOn w:val="Normal"/>
    <w:link w:val="SubtitleChar"/>
    <w:uiPriority w:val="99"/>
    <w:qFormat/>
    <w:rsid w:val="000C53E5"/>
    <w:pPr>
      <w:jc w:val="center"/>
    </w:pPr>
    <w:rPr>
      <w:rFonts w:ascii="Cambria" w:hAnsi="Cambria"/>
      <w:sz w:val="24"/>
      <w:szCs w:val="24"/>
    </w:rPr>
  </w:style>
  <w:style w:type="character" w:customStyle="1" w:styleId="SubtitleChar">
    <w:name w:val="Subtitle Char"/>
    <w:basedOn w:val="DefaultParagraphFont"/>
    <w:link w:val="Subtitle"/>
    <w:uiPriority w:val="99"/>
    <w:locked/>
    <w:rsid w:val="00385545"/>
    <w:rPr>
      <w:rFonts w:ascii="Cambria" w:hAnsi="Cambria"/>
      <w:sz w:val="24"/>
    </w:rPr>
  </w:style>
  <w:style w:type="character" w:styleId="FollowedHyperlink">
    <w:name w:val="FollowedHyperlink"/>
    <w:basedOn w:val="DefaultParagraphFont"/>
    <w:uiPriority w:val="99"/>
    <w:rsid w:val="000C53E5"/>
    <w:rPr>
      <w:rFonts w:cs="Times New Roman"/>
      <w:color w:val="800080"/>
      <w:u w:val="single"/>
    </w:rPr>
  </w:style>
  <w:style w:type="paragraph" w:styleId="NormalWeb">
    <w:name w:val="Normal (Web)"/>
    <w:basedOn w:val="Normal"/>
    <w:uiPriority w:val="99"/>
    <w:rsid w:val="000C53E5"/>
    <w:pPr>
      <w:spacing w:before="100" w:beforeAutospacing="1" w:after="100" w:afterAutospacing="1"/>
    </w:pPr>
    <w:rPr>
      <w:sz w:val="24"/>
      <w:szCs w:val="24"/>
    </w:rPr>
  </w:style>
  <w:style w:type="paragraph" w:customStyle="1" w:styleId="textnorm">
    <w:name w:val="textnorm"/>
    <w:basedOn w:val="Normal"/>
    <w:uiPriority w:val="99"/>
    <w:rsid w:val="00534BAD"/>
    <w:pPr>
      <w:spacing w:before="100" w:beforeAutospacing="1" w:after="100" w:afterAutospacing="1"/>
    </w:pPr>
    <w:rPr>
      <w:sz w:val="24"/>
      <w:szCs w:val="24"/>
      <w:lang w:val="fr-CA" w:eastAsia="fr-CA"/>
    </w:rPr>
  </w:style>
  <w:style w:type="character" w:styleId="Emphasis">
    <w:name w:val="Emphasis"/>
    <w:basedOn w:val="DefaultParagraphFont"/>
    <w:uiPriority w:val="99"/>
    <w:qFormat/>
    <w:rsid w:val="00292A38"/>
    <w:rPr>
      <w:rFonts w:cs="Times New Roman"/>
      <w:i/>
    </w:rPr>
  </w:style>
  <w:style w:type="character" w:customStyle="1" w:styleId="sectiontitleblue1">
    <w:name w:val="sectiontitleblue1"/>
    <w:uiPriority w:val="99"/>
    <w:rsid w:val="001A01C0"/>
    <w:rPr>
      <w:rFonts w:ascii="Arial" w:hAnsi="Arial"/>
      <w:b/>
      <w:color w:val="445566"/>
      <w:sz w:val="16"/>
      <w:u w:val="none"/>
      <w:effect w:val="none"/>
    </w:rPr>
  </w:style>
  <w:style w:type="character" w:customStyle="1" w:styleId="athenebold">
    <w:name w:val="athenebold"/>
    <w:uiPriority w:val="99"/>
    <w:rsid w:val="001A01C0"/>
  </w:style>
  <w:style w:type="character" w:customStyle="1" w:styleId="athenetext">
    <w:name w:val="athenetext"/>
    <w:uiPriority w:val="99"/>
    <w:rsid w:val="001A01C0"/>
  </w:style>
  <w:style w:type="paragraph" w:customStyle="1" w:styleId="bodytext0">
    <w:name w:val="bodytext"/>
    <w:basedOn w:val="Normal"/>
    <w:uiPriority w:val="99"/>
    <w:rsid w:val="001A01C0"/>
    <w:pPr>
      <w:spacing w:before="100" w:beforeAutospacing="1" w:after="100" w:afterAutospacing="1"/>
    </w:pPr>
    <w:rPr>
      <w:rFonts w:ascii="Arial" w:hAnsi="Arial" w:cs="Arial"/>
      <w:color w:val="000000"/>
      <w:sz w:val="14"/>
      <w:szCs w:val="14"/>
    </w:rPr>
  </w:style>
  <w:style w:type="paragraph" w:styleId="ListParagraph">
    <w:name w:val="List Paragraph"/>
    <w:basedOn w:val="Normal"/>
    <w:uiPriority w:val="34"/>
    <w:qFormat/>
    <w:rsid w:val="003C17F7"/>
    <w:pPr>
      <w:ind w:left="720"/>
    </w:pPr>
    <w:rPr>
      <w:rFonts w:ascii="Calibri" w:hAnsi="Calibri" w:cs="Calibri"/>
      <w:sz w:val="22"/>
      <w:szCs w:val="22"/>
    </w:rPr>
  </w:style>
  <w:style w:type="paragraph" w:styleId="NoSpacing">
    <w:name w:val="No Spacing"/>
    <w:basedOn w:val="Normal"/>
    <w:uiPriority w:val="99"/>
    <w:qFormat/>
    <w:rsid w:val="00E646F6"/>
    <w:rPr>
      <w:rFonts w:ascii="Arial" w:hAnsi="Arial" w:cs="Arial"/>
      <w:color w:val="000000"/>
    </w:rPr>
  </w:style>
  <w:style w:type="paragraph" w:customStyle="1" w:styleId="wp-body-p">
    <w:name w:val="wp-body-p"/>
    <w:basedOn w:val="Normal"/>
    <w:uiPriority w:val="99"/>
    <w:rsid w:val="001B3DE9"/>
    <w:pPr>
      <w:spacing w:after="180"/>
    </w:pPr>
    <w:rPr>
      <w:color w:val="000000"/>
      <w:sz w:val="24"/>
      <w:szCs w:val="24"/>
    </w:rPr>
  </w:style>
  <w:style w:type="character" w:customStyle="1" w:styleId="body-c-c171">
    <w:name w:val="body-c-c171"/>
    <w:uiPriority w:val="99"/>
    <w:rsid w:val="001B3DE9"/>
    <w:rPr>
      <w:rFonts w:ascii="Arial" w:hAnsi="Arial"/>
      <w:b/>
      <w:color w:val="666666"/>
    </w:rPr>
  </w:style>
  <w:style w:type="character" w:customStyle="1" w:styleId="body-c-c181">
    <w:name w:val="body-c-c181"/>
    <w:uiPriority w:val="99"/>
    <w:rsid w:val="001B3DE9"/>
    <w:rPr>
      <w:rFonts w:ascii="Arial" w:hAnsi="Arial"/>
      <w:color w:val="666666"/>
    </w:rPr>
  </w:style>
  <w:style w:type="character" w:customStyle="1" w:styleId="body-c-c191">
    <w:name w:val="body-c-c191"/>
    <w:uiPriority w:val="99"/>
    <w:rsid w:val="001B3DE9"/>
    <w:rPr>
      <w:rFonts w:ascii="Arial" w:hAnsi="Arial"/>
      <w:b/>
      <w:color w:val="666666"/>
    </w:rPr>
  </w:style>
  <w:style w:type="character" w:customStyle="1" w:styleId="body-c-c141">
    <w:name w:val="body-c-c141"/>
    <w:uiPriority w:val="99"/>
    <w:rsid w:val="001B3DE9"/>
    <w:rPr>
      <w:rFonts w:ascii="Arial" w:hAnsi="Arial"/>
      <w:color w:val="666666"/>
    </w:rPr>
  </w:style>
  <w:style w:type="character" w:customStyle="1" w:styleId="body-c-c151">
    <w:name w:val="body-c-c151"/>
    <w:uiPriority w:val="99"/>
    <w:rsid w:val="001B3DE9"/>
    <w:rPr>
      <w:rFonts w:ascii="Arial" w:hAnsi="Arial"/>
      <w:b/>
      <w:color w:val="666666"/>
    </w:rPr>
  </w:style>
  <w:style w:type="paragraph" w:customStyle="1" w:styleId="wp-normal-p">
    <w:name w:val="wp-normal-p"/>
    <w:basedOn w:val="Normal"/>
    <w:uiPriority w:val="99"/>
    <w:rsid w:val="001B3DE9"/>
    <w:rPr>
      <w:color w:val="000000"/>
      <w:sz w:val="24"/>
      <w:szCs w:val="24"/>
    </w:rPr>
  </w:style>
  <w:style w:type="character" w:customStyle="1" w:styleId="normal-c-c61">
    <w:name w:val="normal-c-c61"/>
    <w:uiPriority w:val="99"/>
    <w:rsid w:val="001B3DE9"/>
    <w:rPr>
      <w:rFonts w:ascii="Arial" w:hAnsi="Arial"/>
      <w:b/>
      <w:color w:val="666666"/>
    </w:rPr>
  </w:style>
  <w:style w:type="character" w:customStyle="1" w:styleId="normal-c-c71">
    <w:name w:val="normal-c-c71"/>
    <w:uiPriority w:val="99"/>
    <w:rsid w:val="001B3DE9"/>
    <w:rPr>
      <w:rFonts w:ascii="Arial" w:hAnsi="Arial"/>
      <w:color w:val="666666"/>
    </w:rPr>
  </w:style>
  <w:style w:type="character" w:customStyle="1" w:styleId="normal-c-c81">
    <w:name w:val="normal-c-c81"/>
    <w:uiPriority w:val="99"/>
    <w:rsid w:val="001B3DE9"/>
    <w:rPr>
      <w:rFonts w:ascii="Arial" w:hAnsi="Arial"/>
      <w:color w:val="0000FF"/>
      <w:u w:val="single"/>
    </w:rPr>
  </w:style>
  <w:style w:type="character" w:customStyle="1" w:styleId="normal-c-c101">
    <w:name w:val="normal-c-c101"/>
    <w:uiPriority w:val="99"/>
    <w:rsid w:val="001B3DE9"/>
    <w:rPr>
      <w:rFonts w:ascii="Arial" w:hAnsi="Arial"/>
      <w:i/>
      <w:color w:val="666666"/>
    </w:rPr>
  </w:style>
  <w:style w:type="paragraph" w:styleId="BalloonText">
    <w:name w:val="Balloon Text"/>
    <w:basedOn w:val="Normal"/>
    <w:link w:val="BalloonTextChar"/>
    <w:uiPriority w:val="99"/>
    <w:rsid w:val="00045427"/>
    <w:rPr>
      <w:rFonts w:ascii="Tahoma" w:hAnsi="Tahoma"/>
      <w:sz w:val="16"/>
      <w:szCs w:val="16"/>
    </w:rPr>
  </w:style>
  <w:style w:type="character" w:customStyle="1" w:styleId="BalloonTextChar">
    <w:name w:val="Balloon Text Char"/>
    <w:basedOn w:val="DefaultParagraphFont"/>
    <w:link w:val="BalloonText"/>
    <w:uiPriority w:val="99"/>
    <w:locked/>
    <w:rsid w:val="00045427"/>
    <w:rPr>
      <w:rFonts w:ascii="Tahoma" w:hAnsi="Tahoma"/>
      <w:sz w:val="16"/>
    </w:rPr>
  </w:style>
  <w:style w:type="paragraph" w:styleId="Quote">
    <w:name w:val="Quote"/>
    <w:basedOn w:val="Normal"/>
    <w:next w:val="Normal"/>
    <w:link w:val="QuoteChar"/>
    <w:uiPriority w:val="99"/>
    <w:qFormat/>
    <w:rsid w:val="003F473B"/>
    <w:pPr>
      <w:spacing w:after="200" w:line="276" w:lineRule="auto"/>
    </w:pPr>
    <w:rPr>
      <w:rFonts w:ascii="Calibri" w:hAnsi="Calibri"/>
      <w:i/>
      <w:iCs/>
      <w:color w:val="000000"/>
      <w:sz w:val="22"/>
      <w:szCs w:val="22"/>
    </w:rPr>
  </w:style>
  <w:style w:type="character" w:customStyle="1" w:styleId="QuoteChar">
    <w:name w:val="Quote Char"/>
    <w:basedOn w:val="DefaultParagraphFont"/>
    <w:link w:val="Quote"/>
    <w:uiPriority w:val="99"/>
    <w:locked/>
    <w:rsid w:val="003F473B"/>
    <w:rPr>
      <w:rFonts w:ascii="Calibri" w:eastAsia="Times New Roman" w:hAnsi="Calibri" w:cs="Times New Roman"/>
      <w:i/>
      <w:iCs/>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3406">
      <w:bodyDiv w:val="1"/>
      <w:marLeft w:val="0"/>
      <w:marRight w:val="0"/>
      <w:marTop w:val="0"/>
      <w:marBottom w:val="0"/>
      <w:divBdr>
        <w:top w:val="none" w:sz="0" w:space="0" w:color="auto"/>
        <w:left w:val="none" w:sz="0" w:space="0" w:color="auto"/>
        <w:bottom w:val="none" w:sz="0" w:space="0" w:color="auto"/>
        <w:right w:val="none" w:sz="0" w:space="0" w:color="auto"/>
      </w:divBdr>
    </w:div>
    <w:div w:id="336690510">
      <w:bodyDiv w:val="1"/>
      <w:marLeft w:val="0"/>
      <w:marRight w:val="0"/>
      <w:marTop w:val="0"/>
      <w:marBottom w:val="0"/>
      <w:divBdr>
        <w:top w:val="none" w:sz="0" w:space="0" w:color="auto"/>
        <w:left w:val="none" w:sz="0" w:space="0" w:color="auto"/>
        <w:bottom w:val="none" w:sz="0" w:space="0" w:color="auto"/>
        <w:right w:val="none" w:sz="0" w:space="0" w:color="auto"/>
      </w:divBdr>
    </w:div>
    <w:div w:id="434057540">
      <w:bodyDiv w:val="1"/>
      <w:marLeft w:val="0"/>
      <w:marRight w:val="0"/>
      <w:marTop w:val="0"/>
      <w:marBottom w:val="0"/>
      <w:divBdr>
        <w:top w:val="none" w:sz="0" w:space="0" w:color="auto"/>
        <w:left w:val="none" w:sz="0" w:space="0" w:color="auto"/>
        <w:bottom w:val="none" w:sz="0" w:space="0" w:color="auto"/>
        <w:right w:val="none" w:sz="0" w:space="0" w:color="auto"/>
      </w:divBdr>
    </w:div>
    <w:div w:id="451554571">
      <w:bodyDiv w:val="1"/>
      <w:marLeft w:val="0"/>
      <w:marRight w:val="0"/>
      <w:marTop w:val="0"/>
      <w:marBottom w:val="0"/>
      <w:divBdr>
        <w:top w:val="none" w:sz="0" w:space="0" w:color="auto"/>
        <w:left w:val="none" w:sz="0" w:space="0" w:color="auto"/>
        <w:bottom w:val="none" w:sz="0" w:space="0" w:color="auto"/>
        <w:right w:val="none" w:sz="0" w:space="0" w:color="auto"/>
      </w:divBdr>
    </w:div>
    <w:div w:id="498423168">
      <w:bodyDiv w:val="1"/>
      <w:marLeft w:val="0"/>
      <w:marRight w:val="0"/>
      <w:marTop w:val="0"/>
      <w:marBottom w:val="0"/>
      <w:divBdr>
        <w:top w:val="none" w:sz="0" w:space="0" w:color="auto"/>
        <w:left w:val="none" w:sz="0" w:space="0" w:color="auto"/>
        <w:bottom w:val="none" w:sz="0" w:space="0" w:color="auto"/>
        <w:right w:val="none" w:sz="0" w:space="0" w:color="auto"/>
      </w:divBdr>
    </w:div>
    <w:div w:id="661356123">
      <w:bodyDiv w:val="1"/>
      <w:marLeft w:val="0"/>
      <w:marRight w:val="0"/>
      <w:marTop w:val="0"/>
      <w:marBottom w:val="0"/>
      <w:divBdr>
        <w:top w:val="none" w:sz="0" w:space="0" w:color="auto"/>
        <w:left w:val="none" w:sz="0" w:space="0" w:color="auto"/>
        <w:bottom w:val="none" w:sz="0" w:space="0" w:color="auto"/>
        <w:right w:val="none" w:sz="0" w:space="0" w:color="auto"/>
      </w:divBdr>
    </w:div>
    <w:div w:id="726690207">
      <w:bodyDiv w:val="1"/>
      <w:marLeft w:val="0"/>
      <w:marRight w:val="0"/>
      <w:marTop w:val="0"/>
      <w:marBottom w:val="0"/>
      <w:divBdr>
        <w:top w:val="none" w:sz="0" w:space="0" w:color="auto"/>
        <w:left w:val="none" w:sz="0" w:space="0" w:color="auto"/>
        <w:bottom w:val="none" w:sz="0" w:space="0" w:color="auto"/>
        <w:right w:val="none" w:sz="0" w:space="0" w:color="auto"/>
      </w:divBdr>
    </w:div>
    <w:div w:id="753428800">
      <w:bodyDiv w:val="1"/>
      <w:marLeft w:val="0"/>
      <w:marRight w:val="0"/>
      <w:marTop w:val="0"/>
      <w:marBottom w:val="0"/>
      <w:divBdr>
        <w:top w:val="none" w:sz="0" w:space="0" w:color="auto"/>
        <w:left w:val="none" w:sz="0" w:space="0" w:color="auto"/>
        <w:bottom w:val="none" w:sz="0" w:space="0" w:color="auto"/>
        <w:right w:val="none" w:sz="0" w:space="0" w:color="auto"/>
      </w:divBdr>
    </w:div>
    <w:div w:id="857738524">
      <w:bodyDiv w:val="1"/>
      <w:marLeft w:val="0"/>
      <w:marRight w:val="0"/>
      <w:marTop w:val="0"/>
      <w:marBottom w:val="0"/>
      <w:divBdr>
        <w:top w:val="none" w:sz="0" w:space="0" w:color="auto"/>
        <w:left w:val="none" w:sz="0" w:space="0" w:color="auto"/>
        <w:bottom w:val="none" w:sz="0" w:space="0" w:color="auto"/>
        <w:right w:val="none" w:sz="0" w:space="0" w:color="auto"/>
      </w:divBdr>
    </w:div>
    <w:div w:id="1016537158">
      <w:bodyDiv w:val="1"/>
      <w:marLeft w:val="0"/>
      <w:marRight w:val="0"/>
      <w:marTop w:val="0"/>
      <w:marBottom w:val="0"/>
      <w:divBdr>
        <w:top w:val="none" w:sz="0" w:space="0" w:color="auto"/>
        <w:left w:val="none" w:sz="0" w:space="0" w:color="auto"/>
        <w:bottom w:val="none" w:sz="0" w:space="0" w:color="auto"/>
        <w:right w:val="none" w:sz="0" w:space="0" w:color="auto"/>
      </w:divBdr>
    </w:div>
    <w:div w:id="1125733982">
      <w:bodyDiv w:val="1"/>
      <w:marLeft w:val="0"/>
      <w:marRight w:val="0"/>
      <w:marTop w:val="0"/>
      <w:marBottom w:val="0"/>
      <w:divBdr>
        <w:top w:val="none" w:sz="0" w:space="0" w:color="auto"/>
        <w:left w:val="none" w:sz="0" w:space="0" w:color="auto"/>
        <w:bottom w:val="none" w:sz="0" w:space="0" w:color="auto"/>
        <w:right w:val="none" w:sz="0" w:space="0" w:color="auto"/>
      </w:divBdr>
    </w:div>
    <w:div w:id="1307011066">
      <w:marLeft w:val="0"/>
      <w:marRight w:val="0"/>
      <w:marTop w:val="0"/>
      <w:marBottom w:val="0"/>
      <w:divBdr>
        <w:top w:val="none" w:sz="0" w:space="0" w:color="auto"/>
        <w:left w:val="none" w:sz="0" w:space="0" w:color="auto"/>
        <w:bottom w:val="none" w:sz="0" w:space="0" w:color="auto"/>
        <w:right w:val="none" w:sz="0" w:space="0" w:color="auto"/>
      </w:divBdr>
    </w:div>
    <w:div w:id="1307011068">
      <w:marLeft w:val="0"/>
      <w:marRight w:val="0"/>
      <w:marTop w:val="0"/>
      <w:marBottom w:val="0"/>
      <w:divBdr>
        <w:top w:val="none" w:sz="0" w:space="0" w:color="auto"/>
        <w:left w:val="none" w:sz="0" w:space="0" w:color="auto"/>
        <w:bottom w:val="none" w:sz="0" w:space="0" w:color="auto"/>
        <w:right w:val="none" w:sz="0" w:space="0" w:color="auto"/>
      </w:divBdr>
    </w:div>
    <w:div w:id="1307011069">
      <w:marLeft w:val="0"/>
      <w:marRight w:val="0"/>
      <w:marTop w:val="0"/>
      <w:marBottom w:val="0"/>
      <w:divBdr>
        <w:top w:val="none" w:sz="0" w:space="0" w:color="auto"/>
        <w:left w:val="none" w:sz="0" w:space="0" w:color="auto"/>
        <w:bottom w:val="none" w:sz="0" w:space="0" w:color="auto"/>
        <w:right w:val="none" w:sz="0" w:space="0" w:color="auto"/>
      </w:divBdr>
    </w:div>
    <w:div w:id="1307011070">
      <w:marLeft w:val="0"/>
      <w:marRight w:val="0"/>
      <w:marTop w:val="0"/>
      <w:marBottom w:val="0"/>
      <w:divBdr>
        <w:top w:val="none" w:sz="0" w:space="0" w:color="auto"/>
        <w:left w:val="none" w:sz="0" w:space="0" w:color="auto"/>
        <w:bottom w:val="none" w:sz="0" w:space="0" w:color="auto"/>
        <w:right w:val="none" w:sz="0" w:space="0" w:color="auto"/>
      </w:divBdr>
    </w:div>
    <w:div w:id="1307011071">
      <w:marLeft w:val="0"/>
      <w:marRight w:val="0"/>
      <w:marTop w:val="0"/>
      <w:marBottom w:val="0"/>
      <w:divBdr>
        <w:top w:val="none" w:sz="0" w:space="0" w:color="auto"/>
        <w:left w:val="none" w:sz="0" w:space="0" w:color="auto"/>
        <w:bottom w:val="none" w:sz="0" w:space="0" w:color="auto"/>
        <w:right w:val="none" w:sz="0" w:space="0" w:color="auto"/>
      </w:divBdr>
      <w:divsChild>
        <w:div w:id="1307011115">
          <w:marLeft w:val="0"/>
          <w:marRight w:val="0"/>
          <w:marTop w:val="0"/>
          <w:marBottom w:val="0"/>
          <w:divBdr>
            <w:top w:val="none" w:sz="0" w:space="0" w:color="auto"/>
            <w:left w:val="none" w:sz="0" w:space="0" w:color="auto"/>
            <w:bottom w:val="none" w:sz="0" w:space="0" w:color="auto"/>
            <w:right w:val="none" w:sz="0" w:space="0" w:color="auto"/>
          </w:divBdr>
          <w:divsChild>
            <w:div w:id="1307011090">
              <w:marLeft w:val="0"/>
              <w:marRight w:val="0"/>
              <w:marTop w:val="0"/>
              <w:marBottom w:val="0"/>
              <w:divBdr>
                <w:top w:val="none" w:sz="0" w:space="0" w:color="auto"/>
                <w:left w:val="none" w:sz="0" w:space="0" w:color="auto"/>
                <w:bottom w:val="none" w:sz="0" w:space="0" w:color="auto"/>
                <w:right w:val="none" w:sz="0" w:space="0" w:color="auto"/>
              </w:divBdr>
              <w:divsChild>
                <w:div w:id="130701112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11072">
      <w:marLeft w:val="0"/>
      <w:marRight w:val="0"/>
      <w:marTop w:val="0"/>
      <w:marBottom w:val="0"/>
      <w:divBdr>
        <w:top w:val="none" w:sz="0" w:space="0" w:color="auto"/>
        <w:left w:val="none" w:sz="0" w:space="0" w:color="auto"/>
        <w:bottom w:val="none" w:sz="0" w:space="0" w:color="auto"/>
        <w:right w:val="none" w:sz="0" w:space="0" w:color="auto"/>
      </w:divBdr>
    </w:div>
    <w:div w:id="1307011074">
      <w:marLeft w:val="0"/>
      <w:marRight w:val="0"/>
      <w:marTop w:val="0"/>
      <w:marBottom w:val="0"/>
      <w:divBdr>
        <w:top w:val="none" w:sz="0" w:space="0" w:color="auto"/>
        <w:left w:val="none" w:sz="0" w:space="0" w:color="auto"/>
        <w:bottom w:val="none" w:sz="0" w:space="0" w:color="auto"/>
        <w:right w:val="none" w:sz="0" w:space="0" w:color="auto"/>
      </w:divBdr>
    </w:div>
    <w:div w:id="1307011075">
      <w:marLeft w:val="0"/>
      <w:marRight w:val="0"/>
      <w:marTop w:val="0"/>
      <w:marBottom w:val="0"/>
      <w:divBdr>
        <w:top w:val="none" w:sz="0" w:space="0" w:color="auto"/>
        <w:left w:val="none" w:sz="0" w:space="0" w:color="auto"/>
        <w:bottom w:val="none" w:sz="0" w:space="0" w:color="auto"/>
        <w:right w:val="none" w:sz="0" w:space="0" w:color="auto"/>
      </w:divBdr>
      <w:divsChild>
        <w:div w:id="1307011085">
          <w:marLeft w:val="0"/>
          <w:marRight w:val="0"/>
          <w:marTop w:val="0"/>
          <w:marBottom w:val="0"/>
          <w:divBdr>
            <w:top w:val="none" w:sz="0" w:space="0" w:color="auto"/>
            <w:left w:val="none" w:sz="0" w:space="0" w:color="auto"/>
            <w:bottom w:val="none" w:sz="0" w:space="0" w:color="auto"/>
            <w:right w:val="none" w:sz="0" w:space="0" w:color="auto"/>
          </w:divBdr>
          <w:divsChild>
            <w:div w:id="1307011108">
              <w:marLeft w:val="0"/>
              <w:marRight w:val="0"/>
              <w:marTop w:val="0"/>
              <w:marBottom w:val="0"/>
              <w:divBdr>
                <w:top w:val="none" w:sz="0" w:space="0" w:color="auto"/>
                <w:left w:val="none" w:sz="0" w:space="0" w:color="auto"/>
                <w:bottom w:val="none" w:sz="0" w:space="0" w:color="auto"/>
                <w:right w:val="none" w:sz="0" w:space="0" w:color="auto"/>
              </w:divBdr>
              <w:divsChild>
                <w:div w:id="1307011087">
                  <w:marLeft w:val="75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07011076">
      <w:marLeft w:val="0"/>
      <w:marRight w:val="0"/>
      <w:marTop w:val="0"/>
      <w:marBottom w:val="0"/>
      <w:divBdr>
        <w:top w:val="none" w:sz="0" w:space="0" w:color="auto"/>
        <w:left w:val="none" w:sz="0" w:space="0" w:color="auto"/>
        <w:bottom w:val="none" w:sz="0" w:space="0" w:color="auto"/>
        <w:right w:val="none" w:sz="0" w:space="0" w:color="auto"/>
      </w:divBdr>
    </w:div>
    <w:div w:id="1307011077">
      <w:marLeft w:val="0"/>
      <w:marRight w:val="0"/>
      <w:marTop w:val="0"/>
      <w:marBottom w:val="0"/>
      <w:divBdr>
        <w:top w:val="none" w:sz="0" w:space="0" w:color="auto"/>
        <w:left w:val="none" w:sz="0" w:space="0" w:color="auto"/>
        <w:bottom w:val="none" w:sz="0" w:space="0" w:color="auto"/>
        <w:right w:val="none" w:sz="0" w:space="0" w:color="auto"/>
      </w:divBdr>
    </w:div>
    <w:div w:id="1307011078">
      <w:marLeft w:val="0"/>
      <w:marRight w:val="0"/>
      <w:marTop w:val="0"/>
      <w:marBottom w:val="0"/>
      <w:divBdr>
        <w:top w:val="none" w:sz="0" w:space="0" w:color="auto"/>
        <w:left w:val="none" w:sz="0" w:space="0" w:color="auto"/>
        <w:bottom w:val="none" w:sz="0" w:space="0" w:color="auto"/>
        <w:right w:val="none" w:sz="0" w:space="0" w:color="auto"/>
      </w:divBdr>
    </w:div>
    <w:div w:id="1307011079">
      <w:marLeft w:val="0"/>
      <w:marRight w:val="0"/>
      <w:marTop w:val="0"/>
      <w:marBottom w:val="0"/>
      <w:divBdr>
        <w:top w:val="none" w:sz="0" w:space="0" w:color="auto"/>
        <w:left w:val="none" w:sz="0" w:space="0" w:color="auto"/>
        <w:bottom w:val="none" w:sz="0" w:space="0" w:color="auto"/>
        <w:right w:val="none" w:sz="0" w:space="0" w:color="auto"/>
      </w:divBdr>
    </w:div>
    <w:div w:id="1307011080">
      <w:marLeft w:val="0"/>
      <w:marRight w:val="0"/>
      <w:marTop w:val="0"/>
      <w:marBottom w:val="0"/>
      <w:divBdr>
        <w:top w:val="none" w:sz="0" w:space="0" w:color="auto"/>
        <w:left w:val="none" w:sz="0" w:space="0" w:color="auto"/>
        <w:bottom w:val="none" w:sz="0" w:space="0" w:color="auto"/>
        <w:right w:val="none" w:sz="0" w:space="0" w:color="auto"/>
      </w:divBdr>
    </w:div>
    <w:div w:id="1307011081">
      <w:marLeft w:val="0"/>
      <w:marRight w:val="0"/>
      <w:marTop w:val="0"/>
      <w:marBottom w:val="0"/>
      <w:divBdr>
        <w:top w:val="none" w:sz="0" w:space="0" w:color="auto"/>
        <w:left w:val="none" w:sz="0" w:space="0" w:color="auto"/>
        <w:bottom w:val="none" w:sz="0" w:space="0" w:color="auto"/>
        <w:right w:val="none" w:sz="0" w:space="0" w:color="auto"/>
      </w:divBdr>
    </w:div>
    <w:div w:id="1307011082">
      <w:marLeft w:val="0"/>
      <w:marRight w:val="0"/>
      <w:marTop w:val="0"/>
      <w:marBottom w:val="0"/>
      <w:divBdr>
        <w:top w:val="none" w:sz="0" w:space="0" w:color="auto"/>
        <w:left w:val="none" w:sz="0" w:space="0" w:color="auto"/>
        <w:bottom w:val="none" w:sz="0" w:space="0" w:color="auto"/>
        <w:right w:val="none" w:sz="0" w:space="0" w:color="auto"/>
      </w:divBdr>
    </w:div>
    <w:div w:id="1307011083">
      <w:marLeft w:val="0"/>
      <w:marRight w:val="0"/>
      <w:marTop w:val="0"/>
      <w:marBottom w:val="0"/>
      <w:divBdr>
        <w:top w:val="none" w:sz="0" w:space="0" w:color="auto"/>
        <w:left w:val="none" w:sz="0" w:space="0" w:color="auto"/>
        <w:bottom w:val="none" w:sz="0" w:space="0" w:color="auto"/>
        <w:right w:val="none" w:sz="0" w:space="0" w:color="auto"/>
      </w:divBdr>
    </w:div>
    <w:div w:id="1307011084">
      <w:marLeft w:val="0"/>
      <w:marRight w:val="0"/>
      <w:marTop w:val="0"/>
      <w:marBottom w:val="0"/>
      <w:divBdr>
        <w:top w:val="none" w:sz="0" w:space="0" w:color="auto"/>
        <w:left w:val="none" w:sz="0" w:space="0" w:color="auto"/>
        <w:bottom w:val="none" w:sz="0" w:space="0" w:color="auto"/>
        <w:right w:val="none" w:sz="0" w:space="0" w:color="auto"/>
      </w:divBdr>
    </w:div>
    <w:div w:id="1307011086">
      <w:marLeft w:val="0"/>
      <w:marRight w:val="0"/>
      <w:marTop w:val="0"/>
      <w:marBottom w:val="0"/>
      <w:divBdr>
        <w:top w:val="none" w:sz="0" w:space="0" w:color="auto"/>
        <w:left w:val="none" w:sz="0" w:space="0" w:color="auto"/>
        <w:bottom w:val="none" w:sz="0" w:space="0" w:color="auto"/>
        <w:right w:val="none" w:sz="0" w:space="0" w:color="auto"/>
      </w:divBdr>
    </w:div>
    <w:div w:id="1307011088">
      <w:marLeft w:val="0"/>
      <w:marRight w:val="0"/>
      <w:marTop w:val="0"/>
      <w:marBottom w:val="0"/>
      <w:divBdr>
        <w:top w:val="none" w:sz="0" w:space="0" w:color="auto"/>
        <w:left w:val="none" w:sz="0" w:space="0" w:color="auto"/>
        <w:bottom w:val="none" w:sz="0" w:space="0" w:color="auto"/>
        <w:right w:val="none" w:sz="0" w:space="0" w:color="auto"/>
      </w:divBdr>
    </w:div>
    <w:div w:id="1307011089">
      <w:marLeft w:val="0"/>
      <w:marRight w:val="0"/>
      <w:marTop w:val="0"/>
      <w:marBottom w:val="0"/>
      <w:divBdr>
        <w:top w:val="none" w:sz="0" w:space="0" w:color="auto"/>
        <w:left w:val="none" w:sz="0" w:space="0" w:color="auto"/>
        <w:bottom w:val="none" w:sz="0" w:space="0" w:color="auto"/>
        <w:right w:val="none" w:sz="0" w:space="0" w:color="auto"/>
      </w:divBdr>
    </w:div>
    <w:div w:id="1307011091">
      <w:marLeft w:val="0"/>
      <w:marRight w:val="0"/>
      <w:marTop w:val="0"/>
      <w:marBottom w:val="0"/>
      <w:divBdr>
        <w:top w:val="none" w:sz="0" w:space="0" w:color="auto"/>
        <w:left w:val="none" w:sz="0" w:space="0" w:color="auto"/>
        <w:bottom w:val="none" w:sz="0" w:space="0" w:color="auto"/>
        <w:right w:val="none" w:sz="0" w:space="0" w:color="auto"/>
      </w:divBdr>
    </w:div>
    <w:div w:id="1307011093">
      <w:marLeft w:val="0"/>
      <w:marRight w:val="0"/>
      <w:marTop w:val="0"/>
      <w:marBottom w:val="0"/>
      <w:divBdr>
        <w:top w:val="none" w:sz="0" w:space="0" w:color="auto"/>
        <w:left w:val="none" w:sz="0" w:space="0" w:color="auto"/>
        <w:bottom w:val="none" w:sz="0" w:space="0" w:color="auto"/>
        <w:right w:val="none" w:sz="0" w:space="0" w:color="auto"/>
      </w:divBdr>
      <w:divsChild>
        <w:div w:id="1307011067">
          <w:marLeft w:val="0"/>
          <w:marRight w:val="0"/>
          <w:marTop w:val="0"/>
          <w:marBottom w:val="0"/>
          <w:divBdr>
            <w:top w:val="none" w:sz="0" w:space="0" w:color="auto"/>
            <w:left w:val="none" w:sz="0" w:space="0" w:color="auto"/>
            <w:bottom w:val="none" w:sz="0" w:space="0" w:color="auto"/>
            <w:right w:val="none" w:sz="0" w:space="0" w:color="auto"/>
          </w:divBdr>
        </w:div>
      </w:divsChild>
    </w:div>
    <w:div w:id="1307011094">
      <w:marLeft w:val="0"/>
      <w:marRight w:val="0"/>
      <w:marTop w:val="0"/>
      <w:marBottom w:val="0"/>
      <w:divBdr>
        <w:top w:val="none" w:sz="0" w:space="0" w:color="auto"/>
        <w:left w:val="none" w:sz="0" w:space="0" w:color="auto"/>
        <w:bottom w:val="none" w:sz="0" w:space="0" w:color="auto"/>
        <w:right w:val="none" w:sz="0" w:space="0" w:color="auto"/>
      </w:divBdr>
    </w:div>
    <w:div w:id="1307011095">
      <w:marLeft w:val="0"/>
      <w:marRight w:val="0"/>
      <w:marTop w:val="0"/>
      <w:marBottom w:val="0"/>
      <w:divBdr>
        <w:top w:val="none" w:sz="0" w:space="0" w:color="auto"/>
        <w:left w:val="none" w:sz="0" w:space="0" w:color="auto"/>
        <w:bottom w:val="none" w:sz="0" w:space="0" w:color="auto"/>
        <w:right w:val="none" w:sz="0" w:space="0" w:color="auto"/>
      </w:divBdr>
    </w:div>
    <w:div w:id="1307011096">
      <w:marLeft w:val="0"/>
      <w:marRight w:val="0"/>
      <w:marTop w:val="0"/>
      <w:marBottom w:val="0"/>
      <w:divBdr>
        <w:top w:val="none" w:sz="0" w:space="0" w:color="auto"/>
        <w:left w:val="none" w:sz="0" w:space="0" w:color="auto"/>
        <w:bottom w:val="none" w:sz="0" w:space="0" w:color="auto"/>
        <w:right w:val="none" w:sz="0" w:space="0" w:color="auto"/>
      </w:divBdr>
    </w:div>
    <w:div w:id="1307011097">
      <w:marLeft w:val="0"/>
      <w:marRight w:val="0"/>
      <w:marTop w:val="0"/>
      <w:marBottom w:val="0"/>
      <w:divBdr>
        <w:top w:val="none" w:sz="0" w:space="0" w:color="auto"/>
        <w:left w:val="none" w:sz="0" w:space="0" w:color="auto"/>
        <w:bottom w:val="none" w:sz="0" w:space="0" w:color="auto"/>
        <w:right w:val="none" w:sz="0" w:space="0" w:color="auto"/>
      </w:divBdr>
    </w:div>
    <w:div w:id="1307011099">
      <w:marLeft w:val="0"/>
      <w:marRight w:val="0"/>
      <w:marTop w:val="0"/>
      <w:marBottom w:val="0"/>
      <w:divBdr>
        <w:top w:val="none" w:sz="0" w:space="0" w:color="auto"/>
        <w:left w:val="none" w:sz="0" w:space="0" w:color="auto"/>
        <w:bottom w:val="none" w:sz="0" w:space="0" w:color="auto"/>
        <w:right w:val="none" w:sz="0" w:space="0" w:color="auto"/>
      </w:divBdr>
    </w:div>
    <w:div w:id="1307011100">
      <w:marLeft w:val="0"/>
      <w:marRight w:val="0"/>
      <w:marTop w:val="0"/>
      <w:marBottom w:val="0"/>
      <w:divBdr>
        <w:top w:val="none" w:sz="0" w:space="0" w:color="auto"/>
        <w:left w:val="none" w:sz="0" w:space="0" w:color="auto"/>
        <w:bottom w:val="none" w:sz="0" w:space="0" w:color="auto"/>
        <w:right w:val="none" w:sz="0" w:space="0" w:color="auto"/>
      </w:divBdr>
    </w:div>
    <w:div w:id="1307011102">
      <w:marLeft w:val="0"/>
      <w:marRight w:val="0"/>
      <w:marTop w:val="0"/>
      <w:marBottom w:val="0"/>
      <w:divBdr>
        <w:top w:val="none" w:sz="0" w:space="0" w:color="auto"/>
        <w:left w:val="none" w:sz="0" w:space="0" w:color="auto"/>
        <w:bottom w:val="none" w:sz="0" w:space="0" w:color="auto"/>
        <w:right w:val="none" w:sz="0" w:space="0" w:color="auto"/>
      </w:divBdr>
    </w:div>
    <w:div w:id="1307011104">
      <w:marLeft w:val="0"/>
      <w:marRight w:val="0"/>
      <w:marTop w:val="0"/>
      <w:marBottom w:val="0"/>
      <w:divBdr>
        <w:top w:val="none" w:sz="0" w:space="0" w:color="auto"/>
        <w:left w:val="none" w:sz="0" w:space="0" w:color="auto"/>
        <w:bottom w:val="none" w:sz="0" w:space="0" w:color="auto"/>
        <w:right w:val="none" w:sz="0" w:space="0" w:color="auto"/>
      </w:divBdr>
    </w:div>
    <w:div w:id="1307011105">
      <w:marLeft w:val="0"/>
      <w:marRight w:val="0"/>
      <w:marTop w:val="0"/>
      <w:marBottom w:val="0"/>
      <w:divBdr>
        <w:top w:val="none" w:sz="0" w:space="0" w:color="auto"/>
        <w:left w:val="none" w:sz="0" w:space="0" w:color="auto"/>
        <w:bottom w:val="none" w:sz="0" w:space="0" w:color="auto"/>
        <w:right w:val="none" w:sz="0" w:space="0" w:color="auto"/>
      </w:divBdr>
    </w:div>
    <w:div w:id="1307011107">
      <w:marLeft w:val="0"/>
      <w:marRight w:val="0"/>
      <w:marTop w:val="0"/>
      <w:marBottom w:val="0"/>
      <w:divBdr>
        <w:top w:val="none" w:sz="0" w:space="0" w:color="auto"/>
        <w:left w:val="none" w:sz="0" w:space="0" w:color="auto"/>
        <w:bottom w:val="none" w:sz="0" w:space="0" w:color="auto"/>
        <w:right w:val="none" w:sz="0" w:space="0" w:color="auto"/>
      </w:divBdr>
    </w:div>
    <w:div w:id="1307011109">
      <w:marLeft w:val="0"/>
      <w:marRight w:val="0"/>
      <w:marTop w:val="0"/>
      <w:marBottom w:val="0"/>
      <w:divBdr>
        <w:top w:val="none" w:sz="0" w:space="0" w:color="auto"/>
        <w:left w:val="none" w:sz="0" w:space="0" w:color="auto"/>
        <w:bottom w:val="none" w:sz="0" w:space="0" w:color="auto"/>
        <w:right w:val="none" w:sz="0" w:space="0" w:color="auto"/>
      </w:divBdr>
      <w:divsChild>
        <w:div w:id="1307011073">
          <w:marLeft w:val="1166"/>
          <w:marRight w:val="0"/>
          <w:marTop w:val="125"/>
          <w:marBottom w:val="0"/>
          <w:divBdr>
            <w:top w:val="none" w:sz="0" w:space="0" w:color="auto"/>
            <w:left w:val="none" w:sz="0" w:space="0" w:color="auto"/>
            <w:bottom w:val="none" w:sz="0" w:space="0" w:color="auto"/>
            <w:right w:val="none" w:sz="0" w:space="0" w:color="auto"/>
          </w:divBdr>
        </w:div>
        <w:div w:id="1307011092">
          <w:marLeft w:val="547"/>
          <w:marRight w:val="0"/>
          <w:marTop w:val="144"/>
          <w:marBottom w:val="0"/>
          <w:divBdr>
            <w:top w:val="none" w:sz="0" w:space="0" w:color="auto"/>
            <w:left w:val="none" w:sz="0" w:space="0" w:color="auto"/>
            <w:bottom w:val="none" w:sz="0" w:space="0" w:color="auto"/>
            <w:right w:val="none" w:sz="0" w:space="0" w:color="auto"/>
          </w:divBdr>
        </w:div>
        <w:div w:id="1307011101">
          <w:marLeft w:val="1166"/>
          <w:marRight w:val="0"/>
          <w:marTop w:val="125"/>
          <w:marBottom w:val="0"/>
          <w:divBdr>
            <w:top w:val="none" w:sz="0" w:space="0" w:color="auto"/>
            <w:left w:val="none" w:sz="0" w:space="0" w:color="auto"/>
            <w:bottom w:val="none" w:sz="0" w:space="0" w:color="auto"/>
            <w:right w:val="none" w:sz="0" w:space="0" w:color="auto"/>
          </w:divBdr>
        </w:div>
        <w:div w:id="1307011103">
          <w:marLeft w:val="1166"/>
          <w:marRight w:val="0"/>
          <w:marTop w:val="125"/>
          <w:marBottom w:val="0"/>
          <w:divBdr>
            <w:top w:val="none" w:sz="0" w:space="0" w:color="auto"/>
            <w:left w:val="none" w:sz="0" w:space="0" w:color="auto"/>
            <w:bottom w:val="none" w:sz="0" w:space="0" w:color="auto"/>
            <w:right w:val="none" w:sz="0" w:space="0" w:color="auto"/>
          </w:divBdr>
        </w:div>
        <w:div w:id="1307011106">
          <w:marLeft w:val="1166"/>
          <w:marRight w:val="0"/>
          <w:marTop w:val="125"/>
          <w:marBottom w:val="0"/>
          <w:divBdr>
            <w:top w:val="none" w:sz="0" w:space="0" w:color="auto"/>
            <w:left w:val="none" w:sz="0" w:space="0" w:color="auto"/>
            <w:bottom w:val="none" w:sz="0" w:space="0" w:color="auto"/>
            <w:right w:val="none" w:sz="0" w:space="0" w:color="auto"/>
          </w:divBdr>
        </w:div>
        <w:div w:id="1307011125">
          <w:marLeft w:val="1166"/>
          <w:marRight w:val="0"/>
          <w:marTop w:val="125"/>
          <w:marBottom w:val="0"/>
          <w:divBdr>
            <w:top w:val="none" w:sz="0" w:space="0" w:color="auto"/>
            <w:left w:val="none" w:sz="0" w:space="0" w:color="auto"/>
            <w:bottom w:val="none" w:sz="0" w:space="0" w:color="auto"/>
            <w:right w:val="none" w:sz="0" w:space="0" w:color="auto"/>
          </w:divBdr>
        </w:div>
        <w:div w:id="1307011131">
          <w:marLeft w:val="1166"/>
          <w:marRight w:val="0"/>
          <w:marTop w:val="125"/>
          <w:marBottom w:val="0"/>
          <w:divBdr>
            <w:top w:val="none" w:sz="0" w:space="0" w:color="auto"/>
            <w:left w:val="none" w:sz="0" w:space="0" w:color="auto"/>
            <w:bottom w:val="none" w:sz="0" w:space="0" w:color="auto"/>
            <w:right w:val="none" w:sz="0" w:space="0" w:color="auto"/>
          </w:divBdr>
        </w:div>
        <w:div w:id="1307011141">
          <w:marLeft w:val="1166"/>
          <w:marRight w:val="0"/>
          <w:marTop w:val="125"/>
          <w:marBottom w:val="0"/>
          <w:divBdr>
            <w:top w:val="none" w:sz="0" w:space="0" w:color="auto"/>
            <w:left w:val="none" w:sz="0" w:space="0" w:color="auto"/>
            <w:bottom w:val="none" w:sz="0" w:space="0" w:color="auto"/>
            <w:right w:val="none" w:sz="0" w:space="0" w:color="auto"/>
          </w:divBdr>
        </w:div>
      </w:divsChild>
    </w:div>
    <w:div w:id="1307011110">
      <w:marLeft w:val="0"/>
      <w:marRight w:val="0"/>
      <w:marTop w:val="0"/>
      <w:marBottom w:val="0"/>
      <w:divBdr>
        <w:top w:val="none" w:sz="0" w:space="0" w:color="auto"/>
        <w:left w:val="none" w:sz="0" w:space="0" w:color="auto"/>
        <w:bottom w:val="none" w:sz="0" w:space="0" w:color="auto"/>
        <w:right w:val="none" w:sz="0" w:space="0" w:color="auto"/>
      </w:divBdr>
    </w:div>
    <w:div w:id="1307011111">
      <w:marLeft w:val="0"/>
      <w:marRight w:val="0"/>
      <w:marTop w:val="0"/>
      <w:marBottom w:val="0"/>
      <w:divBdr>
        <w:top w:val="none" w:sz="0" w:space="0" w:color="auto"/>
        <w:left w:val="none" w:sz="0" w:space="0" w:color="auto"/>
        <w:bottom w:val="none" w:sz="0" w:space="0" w:color="auto"/>
        <w:right w:val="none" w:sz="0" w:space="0" w:color="auto"/>
      </w:divBdr>
    </w:div>
    <w:div w:id="1307011112">
      <w:marLeft w:val="0"/>
      <w:marRight w:val="0"/>
      <w:marTop w:val="0"/>
      <w:marBottom w:val="0"/>
      <w:divBdr>
        <w:top w:val="none" w:sz="0" w:space="0" w:color="auto"/>
        <w:left w:val="none" w:sz="0" w:space="0" w:color="auto"/>
        <w:bottom w:val="none" w:sz="0" w:space="0" w:color="auto"/>
        <w:right w:val="none" w:sz="0" w:space="0" w:color="auto"/>
      </w:divBdr>
    </w:div>
    <w:div w:id="1307011113">
      <w:marLeft w:val="0"/>
      <w:marRight w:val="0"/>
      <w:marTop w:val="0"/>
      <w:marBottom w:val="0"/>
      <w:divBdr>
        <w:top w:val="none" w:sz="0" w:space="0" w:color="auto"/>
        <w:left w:val="none" w:sz="0" w:space="0" w:color="auto"/>
        <w:bottom w:val="none" w:sz="0" w:space="0" w:color="auto"/>
        <w:right w:val="none" w:sz="0" w:space="0" w:color="auto"/>
      </w:divBdr>
    </w:div>
    <w:div w:id="1307011114">
      <w:marLeft w:val="0"/>
      <w:marRight w:val="0"/>
      <w:marTop w:val="0"/>
      <w:marBottom w:val="0"/>
      <w:divBdr>
        <w:top w:val="none" w:sz="0" w:space="0" w:color="auto"/>
        <w:left w:val="none" w:sz="0" w:space="0" w:color="auto"/>
        <w:bottom w:val="none" w:sz="0" w:space="0" w:color="auto"/>
        <w:right w:val="none" w:sz="0" w:space="0" w:color="auto"/>
      </w:divBdr>
    </w:div>
    <w:div w:id="1307011116">
      <w:marLeft w:val="0"/>
      <w:marRight w:val="0"/>
      <w:marTop w:val="0"/>
      <w:marBottom w:val="0"/>
      <w:divBdr>
        <w:top w:val="none" w:sz="0" w:space="0" w:color="auto"/>
        <w:left w:val="none" w:sz="0" w:space="0" w:color="auto"/>
        <w:bottom w:val="none" w:sz="0" w:space="0" w:color="auto"/>
        <w:right w:val="none" w:sz="0" w:space="0" w:color="auto"/>
      </w:divBdr>
    </w:div>
    <w:div w:id="1307011117">
      <w:marLeft w:val="0"/>
      <w:marRight w:val="0"/>
      <w:marTop w:val="0"/>
      <w:marBottom w:val="0"/>
      <w:divBdr>
        <w:top w:val="none" w:sz="0" w:space="0" w:color="auto"/>
        <w:left w:val="none" w:sz="0" w:space="0" w:color="auto"/>
        <w:bottom w:val="none" w:sz="0" w:space="0" w:color="auto"/>
        <w:right w:val="none" w:sz="0" w:space="0" w:color="auto"/>
      </w:divBdr>
    </w:div>
    <w:div w:id="1307011118">
      <w:marLeft w:val="0"/>
      <w:marRight w:val="0"/>
      <w:marTop w:val="0"/>
      <w:marBottom w:val="0"/>
      <w:divBdr>
        <w:top w:val="none" w:sz="0" w:space="0" w:color="auto"/>
        <w:left w:val="none" w:sz="0" w:space="0" w:color="auto"/>
        <w:bottom w:val="none" w:sz="0" w:space="0" w:color="auto"/>
        <w:right w:val="none" w:sz="0" w:space="0" w:color="auto"/>
      </w:divBdr>
      <w:divsChild>
        <w:div w:id="1307011098">
          <w:marLeft w:val="0"/>
          <w:marRight w:val="0"/>
          <w:marTop w:val="0"/>
          <w:marBottom w:val="0"/>
          <w:divBdr>
            <w:top w:val="none" w:sz="0" w:space="0" w:color="auto"/>
            <w:left w:val="none" w:sz="0" w:space="0" w:color="auto"/>
            <w:bottom w:val="none" w:sz="0" w:space="0" w:color="auto"/>
            <w:right w:val="none" w:sz="0" w:space="0" w:color="auto"/>
          </w:divBdr>
          <w:divsChild>
            <w:div w:id="1307011124">
              <w:marLeft w:val="0"/>
              <w:marRight w:val="0"/>
              <w:marTop w:val="0"/>
              <w:marBottom w:val="0"/>
              <w:divBdr>
                <w:top w:val="none" w:sz="0" w:space="0" w:color="auto"/>
                <w:left w:val="none" w:sz="0" w:space="0" w:color="auto"/>
                <w:bottom w:val="none" w:sz="0" w:space="0" w:color="auto"/>
                <w:right w:val="none" w:sz="0" w:space="0" w:color="auto"/>
              </w:divBdr>
              <w:divsChild>
                <w:div w:id="130701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11119">
      <w:marLeft w:val="0"/>
      <w:marRight w:val="0"/>
      <w:marTop w:val="0"/>
      <w:marBottom w:val="0"/>
      <w:divBdr>
        <w:top w:val="none" w:sz="0" w:space="0" w:color="auto"/>
        <w:left w:val="none" w:sz="0" w:space="0" w:color="auto"/>
        <w:bottom w:val="none" w:sz="0" w:space="0" w:color="auto"/>
        <w:right w:val="none" w:sz="0" w:space="0" w:color="auto"/>
      </w:divBdr>
    </w:div>
    <w:div w:id="1307011120">
      <w:marLeft w:val="0"/>
      <w:marRight w:val="0"/>
      <w:marTop w:val="0"/>
      <w:marBottom w:val="0"/>
      <w:divBdr>
        <w:top w:val="none" w:sz="0" w:space="0" w:color="auto"/>
        <w:left w:val="none" w:sz="0" w:space="0" w:color="auto"/>
        <w:bottom w:val="none" w:sz="0" w:space="0" w:color="auto"/>
        <w:right w:val="none" w:sz="0" w:space="0" w:color="auto"/>
      </w:divBdr>
    </w:div>
    <w:div w:id="1307011122">
      <w:marLeft w:val="0"/>
      <w:marRight w:val="0"/>
      <w:marTop w:val="0"/>
      <w:marBottom w:val="0"/>
      <w:divBdr>
        <w:top w:val="none" w:sz="0" w:space="0" w:color="auto"/>
        <w:left w:val="none" w:sz="0" w:space="0" w:color="auto"/>
        <w:bottom w:val="none" w:sz="0" w:space="0" w:color="auto"/>
        <w:right w:val="none" w:sz="0" w:space="0" w:color="auto"/>
      </w:divBdr>
    </w:div>
    <w:div w:id="1307011126">
      <w:marLeft w:val="0"/>
      <w:marRight w:val="0"/>
      <w:marTop w:val="0"/>
      <w:marBottom w:val="0"/>
      <w:divBdr>
        <w:top w:val="none" w:sz="0" w:space="0" w:color="auto"/>
        <w:left w:val="none" w:sz="0" w:space="0" w:color="auto"/>
        <w:bottom w:val="none" w:sz="0" w:space="0" w:color="auto"/>
        <w:right w:val="none" w:sz="0" w:space="0" w:color="auto"/>
      </w:divBdr>
    </w:div>
    <w:div w:id="1307011127">
      <w:marLeft w:val="0"/>
      <w:marRight w:val="0"/>
      <w:marTop w:val="0"/>
      <w:marBottom w:val="0"/>
      <w:divBdr>
        <w:top w:val="none" w:sz="0" w:space="0" w:color="auto"/>
        <w:left w:val="none" w:sz="0" w:space="0" w:color="auto"/>
        <w:bottom w:val="none" w:sz="0" w:space="0" w:color="auto"/>
        <w:right w:val="none" w:sz="0" w:space="0" w:color="auto"/>
      </w:divBdr>
    </w:div>
    <w:div w:id="1307011128">
      <w:marLeft w:val="0"/>
      <w:marRight w:val="0"/>
      <w:marTop w:val="0"/>
      <w:marBottom w:val="0"/>
      <w:divBdr>
        <w:top w:val="none" w:sz="0" w:space="0" w:color="auto"/>
        <w:left w:val="none" w:sz="0" w:space="0" w:color="auto"/>
        <w:bottom w:val="none" w:sz="0" w:space="0" w:color="auto"/>
        <w:right w:val="none" w:sz="0" w:space="0" w:color="auto"/>
      </w:divBdr>
    </w:div>
    <w:div w:id="1307011129">
      <w:marLeft w:val="0"/>
      <w:marRight w:val="0"/>
      <w:marTop w:val="0"/>
      <w:marBottom w:val="0"/>
      <w:divBdr>
        <w:top w:val="none" w:sz="0" w:space="0" w:color="auto"/>
        <w:left w:val="none" w:sz="0" w:space="0" w:color="auto"/>
        <w:bottom w:val="none" w:sz="0" w:space="0" w:color="auto"/>
        <w:right w:val="none" w:sz="0" w:space="0" w:color="auto"/>
      </w:divBdr>
    </w:div>
    <w:div w:id="1307011130">
      <w:marLeft w:val="0"/>
      <w:marRight w:val="0"/>
      <w:marTop w:val="0"/>
      <w:marBottom w:val="0"/>
      <w:divBdr>
        <w:top w:val="none" w:sz="0" w:space="0" w:color="auto"/>
        <w:left w:val="none" w:sz="0" w:space="0" w:color="auto"/>
        <w:bottom w:val="none" w:sz="0" w:space="0" w:color="auto"/>
        <w:right w:val="none" w:sz="0" w:space="0" w:color="auto"/>
      </w:divBdr>
    </w:div>
    <w:div w:id="1307011132">
      <w:marLeft w:val="0"/>
      <w:marRight w:val="0"/>
      <w:marTop w:val="0"/>
      <w:marBottom w:val="0"/>
      <w:divBdr>
        <w:top w:val="none" w:sz="0" w:space="0" w:color="auto"/>
        <w:left w:val="none" w:sz="0" w:space="0" w:color="auto"/>
        <w:bottom w:val="none" w:sz="0" w:space="0" w:color="auto"/>
        <w:right w:val="none" w:sz="0" w:space="0" w:color="auto"/>
      </w:divBdr>
    </w:div>
    <w:div w:id="1307011133">
      <w:marLeft w:val="0"/>
      <w:marRight w:val="0"/>
      <w:marTop w:val="0"/>
      <w:marBottom w:val="0"/>
      <w:divBdr>
        <w:top w:val="none" w:sz="0" w:space="0" w:color="auto"/>
        <w:left w:val="none" w:sz="0" w:space="0" w:color="auto"/>
        <w:bottom w:val="none" w:sz="0" w:space="0" w:color="auto"/>
        <w:right w:val="none" w:sz="0" w:space="0" w:color="auto"/>
      </w:divBdr>
    </w:div>
    <w:div w:id="1307011134">
      <w:marLeft w:val="0"/>
      <w:marRight w:val="0"/>
      <w:marTop w:val="0"/>
      <w:marBottom w:val="0"/>
      <w:divBdr>
        <w:top w:val="none" w:sz="0" w:space="0" w:color="auto"/>
        <w:left w:val="none" w:sz="0" w:space="0" w:color="auto"/>
        <w:bottom w:val="none" w:sz="0" w:space="0" w:color="auto"/>
        <w:right w:val="none" w:sz="0" w:space="0" w:color="auto"/>
      </w:divBdr>
    </w:div>
    <w:div w:id="1307011135">
      <w:marLeft w:val="0"/>
      <w:marRight w:val="0"/>
      <w:marTop w:val="0"/>
      <w:marBottom w:val="0"/>
      <w:divBdr>
        <w:top w:val="none" w:sz="0" w:space="0" w:color="auto"/>
        <w:left w:val="none" w:sz="0" w:space="0" w:color="auto"/>
        <w:bottom w:val="none" w:sz="0" w:space="0" w:color="auto"/>
        <w:right w:val="none" w:sz="0" w:space="0" w:color="auto"/>
      </w:divBdr>
    </w:div>
    <w:div w:id="1307011136">
      <w:marLeft w:val="0"/>
      <w:marRight w:val="0"/>
      <w:marTop w:val="0"/>
      <w:marBottom w:val="0"/>
      <w:divBdr>
        <w:top w:val="none" w:sz="0" w:space="0" w:color="auto"/>
        <w:left w:val="none" w:sz="0" w:space="0" w:color="auto"/>
        <w:bottom w:val="none" w:sz="0" w:space="0" w:color="auto"/>
        <w:right w:val="none" w:sz="0" w:space="0" w:color="auto"/>
      </w:divBdr>
    </w:div>
    <w:div w:id="1307011137">
      <w:marLeft w:val="0"/>
      <w:marRight w:val="0"/>
      <w:marTop w:val="0"/>
      <w:marBottom w:val="0"/>
      <w:divBdr>
        <w:top w:val="none" w:sz="0" w:space="0" w:color="auto"/>
        <w:left w:val="none" w:sz="0" w:space="0" w:color="auto"/>
        <w:bottom w:val="none" w:sz="0" w:space="0" w:color="auto"/>
        <w:right w:val="none" w:sz="0" w:space="0" w:color="auto"/>
      </w:divBdr>
    </w:div>
    <w:div w:id="1307011138">
      <w:marLeft w:val="0"/>
      <w:marRight w:val="0"/>
      <w:marTop w:val="0"/>
      <w:marBottom w:val="0"/>
      <w:divBdr>
        <w:top w:val="none" w:sz="0" w:space="0" w:color="auto"/>
        <w:left w:val="none" w:sz="0" w:space="0" w:color="auto"/>
        <w:bottom w:val="none" w:sz="0" w:space="0" w:color="auto"/>
        <w:right w:val="none" w:sz="0" w:space="0" w:color="auto"/>
      </w:divBdr>
    </w:div>
    <w:div w:id="1307011139">
      <w:marLeft w:val="0"/>
      <w:marRight w:val="0"/>
      <w:marTop w:val="0"/>
      <w:marBottom w:val="0"/>
      <w:divBdr>
        <w:top w:val="none" w:sz="0" w:space="0" w:color="auto"/>
        <w:left w:val="none" w:sz="0" w:space="0" w:color="auto"/>
        <w:bottom w:val="none" w:sz="0" w:space="0" w:color="auto"/>
        <w:right w:val="none" w:sz="0" w:space="0" w:color="auto"/>
      </w:divBdr>
    </w:div>
    <w:div w:id="1307011140">
      <w:marLeft w:val="0"/>
      <w:marRight w:val="0"/>
      <w:marTop w:val="0"/>
      <w:marBottom w:val="0"/>
      <w:divBdr>
        <w:top w:val="none" w:sz="0" w:space="0" w:color="auto"/>
        <w:left w:val="none" w:sz="0" w:space="0" w:color="auto"/>
        <w:bottom w:val="none" w:sz="0" w:space="0" w:color="auto"/>
        <w:right w:val="none" w:sz="0" w:space="0" w:color="auto"/>
      </w:divBdr>
    </w:div>
    <w:div w:id="1307011142">
      <w:marLeft w:val="0"/>
      <w:marRight w:val="0"/>
      <w:marTop w:val="0"/>
      <w:marBottom w:val="0"/>
      <w:divBdr>
        <w:top w:val="none" w:sz="0" w:space="0" w:color="auto"/>
        <w:left w:val="none" w:sz="0" w:space="0" w:color="auto"/>
        <w:bottom w:val="none" w:sz="0" w:space="0" w:color="auto"/>
        <w:right w:val="none" w:sz="0" w:space="0" w:color="auto"/>
      </w:divBdr>
    </w:div>
    <w:div w:id="1307011143">
      <w:marLeft w:val="0"/>
      <w:marRight w:val="0"/>
      <w:marTop w:val="0"/>
      <w:marBottom w:val="0"/>
      <w:divBdr>
        <w:top w:val="none" w:sz="0" w:space="0" w:color="auto"/>
        <w:left w:val="none" w:sz="0" w:space="0" w:color="auto"/>
        <w:bottom w:val="none" w:sz="0" w:space="0" w:color="auto"/>
        <w:right w:val="none" w:sz="0" w:space="0" w:color="auto"/>
      </w:divBdr>
    </w:div>
    <w:div w:id="1307011144">
      <w:marLeft w:val="0"/>
      <w:marRight w:val="0"/>
      <w:marTop w:val="0"/>
      <w:marBottom w:val="0"/>
      <w:divBdr>
        <w:top w:val="none" w:sz="0" w:space="0" w:color="auto"/>
        <w:left w:val="none" w:sz="0" w:space="0" w:color="auto"/>
        <w:bottom w:val="none" w:sz="0" w:space="0" w:color="auto"/>
        <w:right w:val="none" w:sz="0" w:space="0" w:color="auto"/>
      </w:divBdr>
    </w:div>
    <w:div w:id="1307011145">
      <w:marLeft w:val="0"/>
      <w:marRight w:val="0"/>
      <w:marTop w:val="0"/>
      <w:marBottom w:val="0"/>
      <w:divBdr>
        <w:top w:val="none" w:sz="0" w:space="0" w:color="auto"/>
        <w:left w:val="none" w:sz="0" w:space="0" w:color="auto"/>
        <w:bottom w:val="none" w:sz="0" w:space="0" w:color="auto"/>
        <w:right w:val="none" w:sz="0" w:space="0" w:color="auto"/>
      </w:divBdr>
    </w:div>
    <w:div w:id="1307011146">
      <w:marLeft w:val="0"/>
      <w:marRight w:val="0"/>
      <w:marTop w:val="0"/>
      <w:marBottom w:val="0"/>
      <w:divBdr>
        <w:top w:val="none" w:sz="0" w:space="0" w:color="auto"/>
        <w:left w:val="none" w:sz="0" w:space="0" w:color="auto"/>
        <w:bottom w:val="none" w:sz="0" w:space="0" w:color="auto"/>
        <w:right w:val="none" w:sz="0" w:space="0" w:color="auto"/>
      </w:divBdr>
    </w:div>
    <w:div w:id="1307011147">
      <w:marLeft w:val="0"/>
      <w:marRight w:val="0"/>
      <w:marTop w:val="0"/>
      <w:marBottom w:val="0"/>
      <w:divBdr>
        <w:top w:val="none" w:sz="0" w:space="0" w:color="auto"/>
        <w:left w:val="none" w:sz="0" w:space="0" w:color="auto"/>
        <w:bottom w:val="none" w:sz="0" w:space="0" w:color="auto"/>
        <w:right w:val="none" w:sz="0" w:space="0" w:color="auto"/>
      </w:divBdr>
    </w:div>
    <w:div w:id="1307011149">
      <w:marLeft w:val="0"/>
      <w:marRight w:val="0"/>
      <w:marTop w:val="0"/>
      <w:marBottom w:val="0"/>
      <w:divBdr>
        <w:top w:val="none" w:sz="0" w:space="0" w:color="auto"/>
        <w:left w:val="none" w:sz="0" w:space="0" w:color="auto"/>
        <w:bottom w:val="none" w:sz="0" w:space="0" w:color="auto"/>
        <w:right w:val="none" w:sz="0" w:space="0" w:color="auto"/>
      </w:divBdr>
    </w:div>
    <w:div w:id="1307011150">
      <w:marLeft w:val="0"/>
      <w:marRight w:val="0"/>
      <w:marTop w:val="0"/>
      <w:marBottom w:val="0"/>
      <w:divBdr>
        <w:top w:val="none" w:sz="0" w:space="0" w:color="auto"/>
        <w:left w:val="none" w:sz="0" w:space="0" w:color="auto"/>
        <w:bottom w:val="none" w:sz="0" w:space="0" w:color="auto"/>
        <w:right w:val="none" w:sz="0" w:space="0" w:color="auto"/>
      </w:divBdr>
    </w:div>
    <w:div w:id="1307011152">
      <w:marLeft w:val="0"/>
      <w:marRight w:val="0"/>
      <w:marTop w:val="0"/>
      <w:marBottom w:val="0"/>
      <w:divBdr>
        <w:top w:val="none" w:sz="0" w:space="0" w:color="auto"/>
        <w:left w:val="none" w:sz="0" w:space="0" w:color="auto"/>
        <w:bottom w:val="none" w:sz="0" w:space="0" w:color="auto"/>
        <w:right w:val="none" w:sz="0" w:space="0" w:color="auto"/>
      </w:divBdr>
    </w:div>
    <w:div w:id="1307011154">
      <w:marLeft w:val="0"/>
      <w:marRight w:val="0"/>
      <w:marTop w:val="0"/>
      <w:marBottom w:val="0"/>
      <w:divBdr>
        <w:top w:val="none" w:sz="0" w:space="0" w:color="auto"/>
        <w:left w:val="none" w:sz="0" w:space="0" w:color="auto"/>
        <w:bottom w:val="none" w:sz="0" w:space="0" w:color="auto"/>
        <w:right w:val="none" w:sz="0" w:space="0" w:color="auto"/>
      </w:divBdr>
    </w:div>
    <w:div w:id="1307011156">
      <w:marLeft w:val="0"/>
      <w:marRight w:val="0"/>
      <w:marTop w:val="0"/>
      <w:marBottom w:val="0"/>
      <w:divBdr>
        <w:top w:val="none" w:sz="0" w:space="0" w:color="auto"/>
        <w:left w:val="none" w:sz="0" w:space="0" w:color="auto"/>
        <w:bottom w:val="none" w:sz="0" w:space="0" w:color="auto"/>
        <w:right w:val="none" w:sz="0" w:space="0" w:color="auto"/>
      </w:divBdr>
    </w:div>
    <w:div w:id="1307011157">
      <w:marLeft w:val="0"/>
      <w:marRight w:val="0"/>
      <w:marTop w:val="0"/>
      <w:marBottom w:val="0"/>
      <w:divBdr>
        <w:top w:val="none" w:sz="0" w:space="0" w:color="auto"/>
        <w:left w:val="none" w:sz="0" w:space="0" w:color="auto"/>
        <w:bottom w:val="none" w:sz="0" w:space="0" w:color="auto"/>
        <w:right w:val="none" w:sz="0" w:space="0" w:color="auto"/>
      </w:divBdr>
    </w:div>
    <w:div w:id="1307011158">
      <w:marLeft w:val="0"/>
      <w:marRight w:val="0"/>
      <w:marTop w:val="0"/>
      <w:marBottom w:val="0"/>
      <w:divBdr>
        <w:top w:val="none" w:sz="0" w:space="0" w:color="auto"/>
        <w:left w:val="none" w:sz="0" w:space="0" w:color="auto"/>
        <w:bottom w:val="none" w:sz="0" w:space="0" w:color="auto"/>
        <w:right w:val="none" w:sz="0" w:space="0" w:color="auto"/>
      </w:divBdr>
    </w:div>
    <w:div w:id="1307011159">
      <w:marLeft w:val="0"/>
      <w:marRight w:val="0"/>
      <w:marTop w:val="0"/>
      <w:marBottom w:val="0"/>
      <w:divBdr>
        <w:top w:val="none" w:sz="0" w:space="0" w:color="auto"/>
        <w:left w:val="none" w:sz="0" w:space="0" w:color="auto"/>
        <w:bottom w:val="none" w:sz="0" w:space="0" w:color="auto"/>
        <w:right w:val="none" w:sz="0" w:space="0" w:color="auto"/>
      </w:divBdr>
      <w:divsChild>
        <w:div w:id="1307011148">
          <w:marLeft w:val="0"/>
          <w:marRight w:val="0"/>
          <w:marTop w:val="0"/>
          <w:marBottom w:val="0"/>
          <w:divBdr>
            <w:top w:val="none" w:sz="0" w:space="0" w:color="auto"/>
            <w:left w:val="none" w:sz="0" w:space="0" w:color="auto"/>
            <w:bottom w:val="none" w:sz="0" w:space="0" w:color="auto"/>
            <w:right w:val="none" w:sz="0" w:space="0" w:color="auto"/>
          </w:divBdr>
        </w:div>
        <w:div w:id="1307011151">
          <w:marLeft w:val="0"/>
          <w:marRight w:val="0"/>
          <w:marTop w:val="0"/>
          <w:marBottom w:val="0"/>
          <w:divBdr>
            <w:top w:val="none" w:sz="0" w:space="0" w:color="auto"/>
            <w:left w:val="none" w:sz="0" w:space="0" w:color="auto"/>
            <w:bottom w:val="none" w:sz="0" w:space="0" w:color="auto"/>
            <w:right w:val="none" w:sz="0" w:space="0" w:color="auto"/>
          </w:divBdr>
        </w:div>
        <w:div w:id="1307011153">
          <w:marLeft w:val="0"/>
          <w:marRight w:val="0"/>
          <w:marTop w:val="0"/>
          <w:marBottom w:val="0"/>
          <w:divBdr>
            <w:top w:val="none" w:sz="0" w:space="0" w:color="auto"/>
            <w:left w:val="none" w:sz="0" w:space="0" w:color="auto"/>
            <w:bottom w:val="none" w:sz="0" w:space="0" w:color="auto"/>
            <w:right w:val="none" w:sz="0" w:space="0" w:color="auto"/>
          </w:divBdr>
        </w:div>
        <w:div w:id="1307011155">
          <w:marLeft w:val="0"/>
          <w:marRight w:val="0"/>
          <w:marTop w:val="0"/>
          <w:marBottom w:val="0"/>
          <w:divBdr>
            <w:top w:val="none" w:sz="0" w:space="0" w:color="auto"/>
            <w:left w:val="none" w:sz="0" w:space="0" w:color="auto"/>
            <w:bottom w:val="none" w:sz="0" w:space="0" w:color="auto"/>
            <w:right w:val="none" w:sz="0" w:space="0" w:color="auto"/>
          </w:divBdr>
        </w:div>
      </w:divsChild>
    </w:div>
    <w:div w:id="1307011160">
      <w:marLeft w:val="0"/>
      <w:marRight w:val="0"/>
      <w:marTop w:val="0"/>
      <w:marBottom w:val="0"/>
      <w:divBdr>
        <w:top w:val="none" w:sz="0" w:space="0" w:color="auto"/>
        <w:left w:val="none" w:sz="0" w:space="0" w:color="auto"/>
        <w:bottom w:val="none" w:sz="0" w:space="0" w:color="auto"/>
        <w:right w:val="none" w:sz="0" w:space="0" w:color="auto"/>
      </w:divBdr>
    </w:div>
    <w:div w:id="1307011161">
      <w:marLeft w:val="0"/>
      <w:marRight w:val="0"/>
      <w:marTop w:val="0"/>
      <w:marBottom w:val="0"/>
      <w:divBdr>
        <w:top w:val="none" w:sz="0" w:space="0" w:color="auto"/>
        <w:left w:val="none" w:sz="0" w:space="0" w:color="auto"/>
        <w:bottom w:val="none" w:sz="0" w:space="0" w:color="auto"/>
        <w:right w:val="none" w:sz="0" w:space="0" w:color="auto"/>
      </w:divBdr>
    </w:div>
    <w:div w:id="1307011162">
      <w:marLeft w:val="0"/>
      <w:marRight w:val="0"/>
      <w:marTop w:val="0"/>
      <w:marBottom w:val="0"/>
      <w:divBdr>
        <w:top w:val="none" w:sz="0" w:space="0" w:color="auto"/>
        <w:left w:val="none" w:sz="0" w:space="0" w:color="auto"/>
        <w:bottom w:val="none" w:sz="0" w:space="0" w:color="auto"/>
        <w:right w:val="none" w:sz="0" w:space="0" w:color="auto"/>
      </w:divBdr>
    </w:div>
    <w:div w:id="1307011163">
      <w:marLeft w:val="0"/>
      <w:marRight w:val="0"/>
      <w:marTop w:val="0"/>
      <w:marBottom w:val="0"/>
      <w:divBdr>
        <w:top w:val="none" w:sz="0" w:space="0" w:color="auto"/>
        <w:left w:val="none" w:sz="0" w:space="0" w:color="auto"/>
        <w:bottom w:val="none" w:sz="0" w:space="0" w:color="auto"/>
        <w:right w:val="none" w:sz="0" w:space="0" w:color="auto"/>
      </w:divBdr>
    </w:div>
    <w:div w:id="1307011164">
      <w:marLeft w:val="0"/>
      <w:marRight w:val="0"/>
      <w:marTop w:val="0"/>
      <w:marBottom w:val="0"/>
      <w:divBdr>
        <w:top w:val="none" w:sz="0" w:space="0" w:color="auto"/>
        <w:left w:val="none" w:sz="0" w:space="0" w:color="auto"/>
        <w:bottom w:val="none" w:sz="0" w:space="0" w:color="auto"/>
        <w:right w:val="none" w:sz="0" w:space="0" w:color="auto"/>
      </w:divBdr>
    </w:div>
    <w:div w:id="1307011165">
      <w:marLeft w:val="0"/>
      <w:marRight w:val="0"/>
      <w:marTop w:val="0"/>
      <w:marBottom w:val="0"/>
      <w:divBdr>
        <w:top w:val="none" w:sz="0" w:space="0" w:color="auto"/>
        <w:left w:val="none" w:sz="0" w:space="0" w:color="auto"/>
        <w:bottom w:val="none" w:sz="0" w:space="0" w:color="auto"/>
        <w:right w:val="none" w:sz="0" w:space="0" w:color="auto"/>
      </w:divBdr>
    </w:div>
    <w:div w:id="1307011166">
      <w:marLeft w:val="0"/>
      <w:marRight w:val="0"/>
      <w:marTop w:val="0"/>
      <w:marBottom w:val="0"/>
      <w:divBdr>
        <w:top w:val="none" w:sz="0" w:space="0" w:color="auto"/>
        <w:left w:val="none" w:sz="0" w:space="0" w:color="auto"/>
        <w:bottom w:val="none" w:sz="0" w:space="0" w:color="auto"/>
        <w:right w:val="none" w:sz="0" w:space="0" w:color="auto"/>
      </w:divBdr>
    </w:div>
    <w:div w:id="1307011167">
      <w:marLeft w:val="0"/>
      <w:marRight w:val="0"/>
      <w:marTop w:val="0"/>
      <w:marBottom w:val="0"/>
      <w:divBdr>
        <w:top w:val="none" w:sz="0" w:space="0" w:color="auto"/>
        <w:left w:val="none" w:sz="0" w:space="0" w:color="auto"/>
        <w:bottom w:val="none" w:sz="0" w:space="0" w:color="auto"/>
        <w:right w:val="none" w:sz="0" w:space="0" w:color="auto"/>
      </w:divBdr>
    </w:div>
    <w:div w:id="1307011168">
      <w:marLeft w:val="0"/>
      <w:marRight w:val="0"/>
      <w:marTop w:val="0"/>
      <w:marBottom w:val="0"/>
      <w:divBdr>
        <w:top w:val="none" w:sz="0" w:space="0" w:color="auto"/>
        <w:left w:val="none" w:sz="0" w:space="0" w:color="auto"/>
        <w:bottom w:val="none" w:sz="0" w:space="0" w:color="auto"/>
        <w:right w:val="none" w:sz="0" w:space="0" w:color="auto"/>
      </w:divBdr>
    </w:div>
    <w:div w:id="1307011169">
      <w:marLeft w:val="0"/>
      <w:marRight w:val="0"/>
      <w:marTop w:val="0"/>
      <w:marBottom w:val="0"/>
      <w:divBdr>
        <w:top w:val="none" w:sz="0" w:space="0" w:color="auto"/>
        <w:left w:val="none" w:sz="0" w:space="0" w:color="auto"/>
        <w:bottom w:val="none" w:sz="0" w:space="0" w:color="auto"/>
        <w:right w:val="none" w:sz="0" w:space="0" w:color="auto"/>
      </w:divBdr>
    </w:div>
    <w:div w:id="1442067565">
      <w:bodyDiv w:val="1"/>
      <w:marLeft w:val="0"/>
      <w:marRight w:val="0"/>
      <w:marTop w:val="0"/>
      <w:marBottom w:val="0"/>
      <w:divBdr>
        <w:top w:val="none" w:sz="0" w:space="0" w:color="auto"/>
        <w:left w:val="none" w:sz="0" w:space="0" w:color="auto"/>
        <w:bottom w:val="none" w:sz="0" w:space="0" w:color="auto"/>
        <w:right w:val="none" w:sz="0" w:space="0" w:color="auto"/>
      </w:divBdr>
    </w:div>
    <w:div w:id="1847859076">
      <w:bodyDiv w:val="1"/>
      <w:marLeft w:val="0"/>
      <w:marRight w:val="0"/>
      <w:marTop w:val="0"/>
      <w:marBottom w:val="0"/>
      <w:divBdr>
        <w:top w:val="none" w:sz="0" w:space="0" w:color="auto"/>
        <w:left w:val="none" w:sz="0" w:space="0" w:color="auto"/>
        <w:bottom w:val="none" w:sz="0" w:space="0" w:color="auto"/>
        <w:right w:val="none" w:sz="0" w:space="0" w:color="auto"/>
      </w:divBdr>
    </w:div>
    <w:div w:id="193798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twhat.com/directions" TargetMode="External"/><Relationship Id="rId13" Type="http://schemas.openxmlformats.org/officeDocument/2006/relationships/hyperlink" Target="mailto:amungal@acm.org" TargetMode="External"/><Relationship Id="rId18" Type="http://schemas.openxmlformats.org/officeDocument/2006/relationships/hyperlink" Target="mailto:peter.livingston@bmo.co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cmgcanada.altervista.org/index.html" TargetMode="External"/><Relationship Id="rId17" Type="http://schemas.openxmlformats.org/officeDocument/2006/relationships/hyperlink" Target="mailto:john.slobodnik@cogeco.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onathan.gladstone@bmo.com" TargetMode="External"/><Relationship Id="rId20" Type="http://schemas.openxmlformats.org/officeDocument/2006/relationships/hyperlink" Target="https://www.cmg.org/conferences/impact-201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mgcanada.altervista.org/index.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eter.livingston@bmo.com" TargetMode="External"/><Relationship Id="rId23"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hyperlink" Target="http://www.cmg.org/measureit/" TargetMode="External"/><Relationship Id="rId4" Type="http://schemas.openxmlformats.org/officeDocument/2006/relationships/settings" Target="settings.xml"/><Relationship Id="rId9" Type="http://schemas.openxmlformats.org/officeDocument/2006/relationships/hyperlink" Target="http://cmgcanada.altervista.org/index.html" TargetMode="External"/><Relationship Id="rId14" Type="http://schemas.openxmlformats.org/officeDocument/2006/relationships/hyperlink" Target="mailto:meltond@acm.org" TargetMode="External"/><Relationship Id="rId22"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hyperlink" Target="http://cmgcanada.altervista.org/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1813</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CMG Canada Seminar   -  Tuesday November 29th 1994</vt:lpstr>
    </vt:vector>
  </TitlesOfParts>
  <Company>EMC Corporation</Company>
  <LinksUpToDate>false</LinksUpToDate>
  <CharactersWithSpaces>12129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CMG Canada Seminar   -  Tuesday November 29th 1994</dc:title>
  <dc:creator>Anthony Mungal</dc:creator>
  <cp:lastModifiedBy>pliverock@outlook.com</cp:lastModifiedBy>
  <cp:revision>4</cp:revision>
  <cp:lastPrinted>2018-11-29T02:57:00Z</cp:lastPrinted>
  <dcterms:created xsi:type="dcterms:W3CDTF">2018-11-29T02:57:00Z</dcterms:created>
  <dcterms:modified xsi:type="dcterms:W3CDTF">2018-11-29T02:58:00Z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