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F6" w:rsidRDefault="003637F6" w:rsidP="00B729D7">
      <w:pPr>
        <w:pBdr>
          <w:top w:val="single" w:sz="6" w:space="1" w:color="auto"/>
          <w:left w:val="single" w:sz="6" w:space="0" w:color="auto"/>
          <w:bottom w:val="single" w:sz="6" w:space="1" w:color="auto"/>
          <w:right w:val="single" w:sz="6" w:space="1" w:color="auto"/>
        </w:pBdr>
        <w:shd w:val="pct10" w:color="auto" w:fill="auto"/>
        <w:jc w:val="center"/>
        <w:rPr>
          <w:b/>
          <w:color w:val="0033CC"/>
          <w:sz w:val="30"/>
        </w:rPr>
      </w:pPr>
      <w:bookmarkStart w:id="0" w:name="_GoBack"/>
      <w:bookmarkEnd w:id="0"/>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Canada Conference - </w:t>
      </w:r>
      <w:r w:rsidR="00B3597E">
        <w:rPr>
          <w:rFonts w:ascii="Calibri" w:hAnsi="Calibri" w:cs="Calibri"/>
          <w:b/>
          <w:color w:val="0033CC"/>
          <w:sz w:val="40"/>
          <w:szCs w:val="40"/>
        </w:rPr>
        <w:t>Feb</w:t>
      </w:r>
      <w:r>
        <w:rPr>
          <w:rFonts w:ascii="Calibri" w:hAnsi="Calibri" w:cs="Calibri"/>
          <w:b/>
          <w:color w:val="0033CC"/>
          <w:sz w:val="40"/>
          <w:szCs w:val="40"/>
        </w:rPr>
        <w:t xml:space="preserve"> 2</w:t>
      </w:r>
      <w:r w:rsidR="00B3597E">
        <w:rPr>
          <w:rFonts w:ascii="Calibri" w:hAnsi="Calibri" w:cs="Calibri"/>
          <w:b/>
          <w:color w:val="0033CC"/>
          <w:sz w:val="40"/>
          <w:szCs w:val="40"/>
        </w:rPr>
        <w:t>7</w:t>
      </w:r>
      <w:r w:rsidR="00D772DC">
        <w:rPr>
          <w:rFonts w:ascii="Calibri" w:hAnsi="Calibri" w:cs="Calibri"/>
          <w:b/>
          <w:color w:val="0033CC"/>
          <w:sz w:val="40"/>
          <w:szCs w:val="40"/>
        </w:rPr>
        <w:t>t</w:t>
      </w:r>
      <w:r w:rsidRPr="00F30B8E">
        <w:rPr>
          <w:rFonts w:ascii="Calibri" w:hAnsi="Calibri" w:cs="Calibri"/>
          <w:b/>
          <w:color w:val="0033CC"/>
          <w:sz w:val="40"/>
          <w:szCs w:val="40"/>
        </w:rPr>
        <w:t xml:space="preserve">h </w:t>
      </w:r>
      <w:r>
        <w:rPr>
          <w:rFonts w:ascii="Calibri" w:hAnsi="Calibri" w:cs="Calibri"/>
          <w:b/>
          <w:color w:val="0033CC"/>
          <w:sz w:val="40"/>
          <w:szCs w:val="40"/>
        </w:rPr>
        <w:t>201</w:t>
      </w:r>
      <w:r w:rsidR="00B3597E">
        <w:rPr>
          <w:rFonts w:ascii="Calibri" w:hAnsi="Calibri" w:cs="Calibri"/>
          <w:b/>
          <w:color w:val="0033CC"/>
          <w:sz w:val="40"/>
          <w:szCs w:val="40"/>
        </w:rPr>
        <w:t>8</w:t>
      </w:r>
      <w:r w:rsidRPr="00F30B8E">
        <w:rPr>
          <w:rFonts w:ascii="Calibri" w:hAnsi="Calibri" w:cs="Calibri"/>
          <w:b/>
          <w:color w:val="0033CC"/>
          <w:sz w:val="40"/>
          <w:szCs w:val="40"/>
        </w:rPr>
        <w:t xml:space="preserve">   TORONTO</w:t>
      </w:r>
    </w:p>
    <w:p w:rsidR="003637F6" w:rsidRPr="00F30B8E" w:rsidRDefault="003637F6" w:rsidP="00053DE9">
      <w:pPr>
        <w:pBdr>
          <w:top w:val="single" w:sz="6" w:space="1" w:color="auto"/>
          <w:left w:val="single" w:sz="6" w:space="0" w:color="auto"/>
          <w:bottom w:val="single" w:sz="6" w:space="1" w:color="auto"/>
          <w:right w:val="single" w:sz="6" w:space="1" w:color="auto"/>
        </w:pBdr>
        <w:shd w:val="clear" w:color="auto" w:fill="FF0000"/>
        <w:tabs>
          <w:tab w:val="left" w:pos="1401"/>
          <w:tab w:val="center" w:pos="4680"/>
        </w:tabs>
        <w:rPr>
          <w:rFonts w:ascii="Calibri" w:hAnsi="Calibri" w:cs="Calibri"/>
          <w:b/>
          <w:color w:val="FFFFFF"/>
          <w:sz w:val="30"/>
        </w:rPr>
      </w:pPr>
      <w:r>
        <w:rPr>
          <w:rFonts w:ascii="Calibri" w:hAnsi="Calibri" w:cs="Calibri"/>
          <w:b/>
          <w:color w:val="FFFFFF"/>
          <w:sz w:val="30"/>
        </w:rPr>
        <w:tab/>
      </w:r>
      <w:r>
        <w:rPr>
          <w:rFonts w:ascii="Calibri" w:hAnsi="Calibri" w:cs="Calibri"/>
          <w:b/>
          <w:color w:val="FFFFFF"/>
          <w:sz w:val="30"/>
        </w:rPr>
        <w:tab/>
        <w:t>Final</w:t>
      </w:r>
      <w:r w:rsidRPr="00F30B8E">
        <w:rPr>
          <w:rFonts w:ascii="Calibri" w:hAnsi="Calibri" w:cs="Calibri"/>
          <w:b/>
          <w:color w:val="FFFFFF"/>
          <w:sz w:val="30"/>
        </w:rPr>
        <w:t xml:space="preserve"> AGENDA</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FF0000"/>
          <w:sz w:val="30"/>
        </w:rPr>
      </w:pPr>
    </w:p>
    <w:p w:rsidR="003637F6"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Pr="00F30B8E">
        <w:rPr>
          <w:rFonts w:ascii="Calibri" w:hAnsi="Calibri" w:cs="Calibri"/>
          <w:color w:val="0033CC"/>
          <w:sz w:val="24"/>
          <w:szCs w:val="24"/>
        </w:rPr>
        <w:tab/>
        <w:t xml:space="preserve">C'est What Brew/Vin Pub Restaurant, 67 Front Street East, Toronto.                        </w:t>
      </w: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Pr>
          <w:rFonts w:ascii="Calibri" w:hAnsi="Calibri" w:cs="Calibri"/>
          <w:b/>
          <w:color w:val="0033CC"/>
          <w:sz w:val="24"/>
          <w:szCs w:val="24"/>
        </w:rPr>
        <w:tab/>
      </w:r>
      <w:r w:rsidRPr="00F30B8E">
        <w:rPr>
          <w:rFonts w:ascii="Calibri" w:hAnsi="Calibri" w:cs="Calibri"/>
          <w:color w:val="0033CC"/>
          <w:sz w:val="24"/>
          <w:szCs w:val="24"/>
        </w:rPr>
        <w:t xml:space="preserve">Map available at </w:t>
      </w:r>
      <w:hyperlink r:id="rId9" w:history="1">
        <w:r>
          <w:rPr>
            <w:rStyle w:val="Hyperlink"/>
            <w:rFonts w:ascii="Calibri" w:hAnsi="Calibri" w:cs="Calibri"/>
            <w:sz w:val="24"/>
            <w:szCs w:val="24"/>
          </w:rPr>
          <w:t>http://www.cestwhat.com/directions</w:t>
        </w:r>
      </w:hyperlink>
      <w:r w:rsidRPr="00F30B8E">
        <w:rPr>
          <w:rFonts w:ascii="Calibri" w:hAnsi="Calibri" w:cs="Calibri"/>
          <w:color w:val="0033CC"/>
          <w:sz w:val="24"/>
          <w:szCs w:val="24"/>
        </w:rPr>
        <w:t xml:space="preserve">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Pr="00F30B8E">
        <w:rPr>
          <w:rFonts w:ascii="Calibri" w:hAnsi="Calibri" w:cs="Calibri"/>
          <w:color w:val="0033CC"/>
          <w:sz w:val="24"/>
          <w:szCs w:val="24"/>
        </w:rPr>
        <w:tab/>
      </w:r>
      <w:r>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3637F6" w:rsidRPr="00F30B8E" w:rsidRDefault="003637F6"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Pr="00F30B8E">
        <w:rPr>
          <w:rFonts w:ascii="Calibri" w:hAnsi="Calibri" w:cs="Calibri"/>
          <w:color w:val="0033CC"/>
          <w:sz w:val="24"/>
          <w:szCs w:val="24"/>
        </w:rPr>
        <w:tab/>
        <w:t xml:space="preserve">Business attire or Business casual (hard-soled shoes, slacks, collared shirt) </w:t>
      </w:r>
    </w:p>
    <w:p w:rsidR="003637F6" w:rsidRPr="001C4647" w:rsidRDefault="003637F6"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sz w:val="12"/>
          <w:szCs w:val="12"/>
        </w:rPr>
      </w:pPr>
    </w:p>
    <w:p w:rsidR="003637F6" w:rsidRPr="00F30B8E" w:rsidRDefault="003637F6"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r w:rsidRPr="00F30B8E">
        <w:rPr>
          <w:rFonts w:ascii="Calibri" w:hAnsi="Calibri" w:cs="Calibri"/>
          <w:b/>
          <w:i/>
          <w:color w:val="0033CC"/>
          <w:sz w:val="28"/>
          <w:szCs w:val="28"/>
        </w:rPr>
        <w:t xml:space="preserve">If this program is not of interest to you, please pass it on to the appropriate group within your organization, or have them visit CMG Canada at </w:t>
      </w:r>
      <w:hyperlink r:id="rId10" w:history="1">
        <w:r w:rsidRPr="005C3D2D">
          <w:rPr>
            <w:rStyle w:val="Hyperlink"/>
            <w:rFonts w:ascii="Calibri" w:hAnsi="Calibri" w:cs="Calibri"/>
            <w:b/>
            <w:i/>
            <w:sz w:val="28"/>
            <w:szCs w:val="28"/>
          </w:rPr>
          <w:t>http://cmgcanada.altervista.org/index.html</w:t>
        </w:r>
      </w:hyperlink>
    </w:p>
    <w:p w:rsidR="003637F6" w:rsidRPr="001C4647" w:rsidRDefault="003637F6"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12"/>
          <w:szCs w:val="12"/>
        </w:rPr>
      </w:pPr>
    </w:p>
    <w:p w:rsidR="00582C19" w:rsidRDefault="00582C19" w:rsidP="00582C19">
      <w:pPr>
        <w:rPr>
          <w:rFonts w:ascii="Calibri" w:hAnsi="Calibri" w:cs="Calibri"/>
          <w:b/>
          <w:sz w:val="24"/>
        </w:rPr>
      </w:pPr>
      <w:r w:rsidRPr="00CA17C0">
        <w:rPr>
          <w:rFonts w:ascii="Calibri" w:hAnsi="Calibri" w:cs="Calibri"/>
          <w:b/>
          <w:sz w:val="24"/>
        </w:rPr>
        <w:t xml:space="preserve">Sponsor </w:t>
      </w:r>
      <w:r>
        <w:rPr>
          <w:rFonts w:ascii="Calibri" w:hAnsi="Calibri" w:cs="Calibri"/>
          <w:b/>
          <w:sz w:val="24"/>
        </w:rPr>
        <w:t xml:space="preserve">for </w:t>
      </w:r>
      <w:r w:rsidRPr="00CA17C0">
        <w:rPr>
          <w:rFonts w:ascii="Calibri" w:hAnsi="Calibri" w:cs="Calibri"/>
          <w:b/>
          <w:sz w:val="24"/>
        </w:rPr>
        <w:t>CMG Canada</w:t>
      </w:r>
      <w:r>
        <w:rPr>
          <w:rFonts w:ascii="Calibri" w:hAnsi="Calibri" w:cs="Calibri"/>
          <w:b/>
          <w:sz w:val="24"/>
        </w:rPr>
        <w:t xml:space="preserve">’s </w:t>
      </w:r>
      <w:r w:rsidR="00B3597E">
        <w:rPr>
          <w:rFonts w:ascii="Calibri" w:hAnsi="Calibri" w:cs="Calibri"/>
          <w:b/>
          <w:sz w:val="24"/>
        </w:rPr>
        <w:t>Winter</w:t>
      </w:r>
      <w:r w:rsidRPr="00CA17C0">
        <w:rPr>
          <w:rFonts w:ascii="Calibri" w:hAnsi="Calibri" w:cs="Calibri"/>
          <w:b/>
          <w:sz w:val="24"/>
        </w:rPr>
        <w:t xml:space="preserve"> </w:t>
      </w:r>
      <w:r>
        <w:rPr>
          <w:rFonts w:ascii="Calibri" w:hAnsi="Calibri" w:cs="Calibri"/>
          <w:b/>
          <w:sz w:val="24"/>
        </w:rPr>
        <w:t>1</w:t>
      </w:r>
      <w:r w:rsidRPr="00CA17C0">
        <w:rPr>
          <w:rFonts w:ascii="Calibri" w:hAnsi="Calibri" w:cs="Calibri"/>
          <w:b/>
          <w:sz w:val="24"/>
        </w:rPr>
        <w:t xml:space="preserve"> </w:t>
      </w:r>
      <w:r>
        <w:rPr>
          <w:rFonts w:ascii="Calibri" w:hAnsi="Calibri" w:cs="Calibri"/>
          <w:b/>
          <w:sz w:val="24"/>
        </w:rPr>
        <w:t>D</w:t>
      </w:r>
      <w:r w:rsidRPr="00CA17C0">
        <w:rPr>
          <w:rFonts w:ascii="Calibri" w:hAnsi="Calibri" w:cs="Calibri"/>
          <w:b/>
          <w:sz w:val="24"/>
        </w:rPr>
        <w:t>ay</w:t>
      </w:r>
      <w:r>
        <w:rPr>
          <w:rFonts w:ascii="Calibri" w:hAnsi="Calibri" w:cs="Calibri"/>
          <w:b/>
          <w:sz w:val="24"/>
        </w:rPr>
        <w:t xml:space="preserve"> Seminar is:</w:t>
      </w:r>
      <w:r w:rsidRPr="007315D1">
        <w:rPr>
          <w:rStyle w:val="Strong"/>
          <w:rFonts w:ascii="Calibri" w:hAnsi="Calibri"/>
          <w:color w:val="008000"/>
        </w:rPr>
        <w:t xml:space="preserve"> </w:t>
      </w:r>
      <w:r>
        <w:rPr>
          <w:rStyle w:val="Strong"/>
          <w:color w:val="008000"/>
        </w:rPr>
        <w:t xml:space="preserve">              </w:t>
      </w:r>
    </w:p>
    <w:p w:rsidR="003637F6" w:rsidRPr="001C4647" w:rsidRDefault="003637F6">
      <w:pPr>
        <w:rPr>
          <w:rFonts w:ascii="Calibri" w:hAnsi="Calibri" w:cs="Calibri"/>
          <w:b/>
          <w:sz w:val="12"/>
          <w:szCs w:val="12"/>
        </w:rPr>
      </w:pPr>
      <w:r>
        <w:rPr>
          <w:rFonts w:ascii="Calibri" w:hAnsi="Calibri" w:cs="Calibri"/>
          <w:b/>
          <w:sz w:val="24"/>
        </w:rPr>
        <w:t xml:space="preserve"> </w:t>
      </w:r>
    </w:p>
    <w:p w:rsidR="003637F6" w:rsidRDefault="003637F6">
      <w:pPr>
        <w:rPr>
          <w:rFonts w:ascii="Calibri" w:hAnsi="Calibri" w:cs="Calibri"/>
          <w:b/>
          <w:color w:val="FF0000"/>
          <w:sz w:val="32"/>
        </w:rPr>
      </w:pPr>
      <w:r w:rsidRPr="00F30B8E">
        <w:rPr>
          <w:rFonts w:ascii="Calibri" w:hAnsi="Calibri" w:cs="Calibri"/>
          <w:b/>
          <w:color w:val="FF0000"/>
          <w:sz w:val="32"/>
        </w:rPr>
        <w:t xml:space="preserve">DAY 1: Tuesday </w:t>
      </w:r>
      <w:r w:rsidR="00B3597E">
        <w:rPr>
          <w:rFonts w:ascii="Calibri" w:hAnsi="Calibri" w:cs="Calibri"/>
          <w:b/>
          <w:color w:val="FF0000"/>
          <w:sz w:val="32"/>
        </w:rPr>
        <w:t>Feb</w:t>
      </w:r>
      <w:r w:rsidR="00D772DC">
        <w:rPr>
          <w:rFonts w:ascii="Calibri" w:hAnsi="Calibri" w:cs="Calibri"/>
          <w:b/>
          <w:color w:val="FF0000"/>
          <w:sz w:val="32"/>
        </w:rPr>
        <w:t>.</w:t>
      </w:r>
      <w:r>
        <w:rPr>
          <w:rFonts w:ascii="Calibri" w:hAnsi="Calibri" w:cs="Calibri"/>
          <w:b/>
          <w:color w:val="FF0000"/>
          <w:sz w:val="32"/>
        </w:rPr>
        <w:t xml:space="preserve"> 2</w:t>
      </w:r>
      <w:r w:rsidR="00B3597E">
        <w:rPr>
          <w:rFonts w:ascii="Calibri" w:hAnsi="Calibri" w:cs="Calibri"/>
          <w:b/>
          <w:color w:val="FF0000"/>
          <w:sz w:val="32"/>
        </w:rPr>
        <w:t>7</w:t>
      </w:r>
      <w:r w:rsidRPr="00F30B8E">
        <w:rPr>
          <w:rFonts w:ascii="Calibri" w:hAnsi="Calibri" w:cs="Calibri"/>
          <w:b/>
          <w:color w:val="FF0000"/>
          <w:sz w:val="32"/>
        </w:rPr>
        <w:t xml:space="preserve">th </w:t>
      </w:r>
      <w:r>
        <w:rPr>
          <w:rFonts w:ascii="Calibri" w:hAnsi="Calibri" w:cs="Calibri"/>
          <w:b/>
          <w:color w:val="FF0000"/>
          <w:sz w:val="32"/>
        </w:rPr>
        <w:t>2017</w:t>
      </w:r>
      <w:r w:rsidRPr="00F30B8E">
        <w:rPr>
          <w:rFonts w:ascii="Calibri" w:hAnsi="Calibri" w:cs="Calibri"/>
          <w:b/>
          <w:color w:val="FF0000"/>
          <w:sz w:val="32"/>
        </w:rPr>
        <w:t xml:space="preserve"> </w:t>
      </w:r>
    </w:p>
    <w:p w:rsidR="003637F6" w:rsidRPr="00F30B8E" w:rsidRDefault="00B3597E" w:rsidP="00AF63DA">
      <w:pPr>
        <w:pBdr>
          <w:top w:val="single" w:sz="4" w:space="1" w:color="auto"/>
          <w:left w:val="single" w:sz="4" w:space="0" w:color="auto"/>
          <w:bottom w:val="single" w:sz="4" w:space="1" w:color="auto"/>
          <w:right w:val="single" w:sz="4" w:space="4" w:color="auto"/>
        </w:pBdr>
        <w:shd w:val="clear" w:color="auto" w:fill="0033CC"/>
        <w:jc w:val="center"/>
        <w:rPr>
          <w:rFonts w:ascii="Calibri" w:hAnsi="Calibri" w:cs="Calibri"/>
          <w:b/>
          <w:sz w:val="24"/>
        </w:rPr>
      </w:pPr>
      <w:r>
        <w:rPr>
          <w:rFonts w:ascii="Calibri" w:hAnsi="Calibri" w:cs="Calibri"/>
          <w:b/>
          <w:sz w:val="24"/>
        </w:rPr>
        <w:t>Feb</w:t>
      </w:r>
      <w:r w:rsidR="00D772DC">
        <w:rPr>
          <w:rFonts w:ascii="Calibri" w:hAnsi="Calibri" w:cs="Calibri"/>
          <w:b/>
          <w:sz w:val="24"/>
        </w:rPr>
        <w:t xml:space="preserve"> 2</w:t>
      </w:r>
      <w:r>
        <w:rPr>
          <w:rFonts w:ascii="Calibri" w:hAnsi="Calibri" w:cs="Calibri"/>
          <w:b/>
          <w:sz w:val="24"/>
        </w:rPr>
        <w:t>7</w:t>
      </w:r>
      <w:r w:rsidR="00D772DC">
        <w:rPr>
          <w:rFonts w:ascii="Calibri" w:hAnsi="Calibri" w:cs="Calibri"/>
          <w:b/>
          <w:sz w:val="24"/>
        </w:rPr>
        <w:t xml:space="preserve"> (Tuesday)</w:t>
      </w:r>
      <w:r w:rsidR="003637F6" w:rsidRPr="00F30B8E">
        <w:rPr>
          <w:rFonts w:ascii="Calibri" w:hAnsi="Calibri" w:cs="Calibri"/>
          <w:b/>
          <w:sz w:val="24"/>
        </w:rPr>
        <w:t xml:space="preserve"> </w:t>
      </w:r>
    </w:p>
    <w:p w:rsidR="003637F6" w:rsidRPr="00037B20" w:rsidRDefault="003637F6" w:rsidP="00174461">
      <w:pPr>
        <w:rPr>
          <w:rFonts w:ascii="Calibri" w:hAnsi="Calibri" w:cs="Calibri"/>
          <w:b/>
          <w:i/>
          <w:color w:val="000000"/>
          <w:sz w:val="16"/>
          <w:szCs w:val="16"/>
        </w:rPr>
      </w:pPr>
    </w:p>
    <w:p w:rsidR="003637F6" w:rsidRPr="00F30B8E" w:rsidRDefault="003637F6" w:rsidP="00174461">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3637F6" w:rsidRPr="00037B20" w:rsidRDefault="003637F6">
      <w:pPr>
        <w:rPr>
          <w:rFonts w:ascii="Calibri" w:hAnsi="Calibri" w:cs="Calibri"/>
          <w:b/>
          <w:sz w:val="16"/>
          <w:szCs w:val="16"/>
        </w:rPr>
      </w:pPr>
    </w:p>
    <w:p w:rsidR="003637F6" w:rsidRDefault="003637F6" w:rsidP="006F1B3F">
      <w:pPr>
        <w:rPr>
          <w:rFonts w:ascii="Calibri" w:hAnsi="Calibri" w:cs="Calibri"/>
          <w:b/>
          <w:sz w:val="24"/>
        </w:rPr>
      </w:pPr>
      <w:r w:rsidRPr="00F30B8E">
        <w:rPr>
          <w:rFonts w:ascii="Calibri" w:hAnsi="Calibri" w:cs="Calibri"/>
          <w:b/>
          <w:sz w:val="24"/>
        </w:rPr>
        <w:t xml:space="preserve">9:00 </w:t>
      </w:r>
      <w:proofErr w:type="gramStart"/>
      <w:r w:rsidRPr="00F30B8E">
        <w:rPr>
          <w:rFonts w:ascii="Calibri" w:hAnsi="Calibri" w:cs="Calibri"/>
          <w:b/>
          <w:sz w:val="24"/>
        </w:rPr>
        <w:t>AM</w:t>
      </w:r>
      <w:proofErr w:type="gramEnd"/>
      <w:r w:rsidRPr="00F30B8E">
        <w:rPr>
          <w:rFonts w:ascii="Calibri" w:hAnsi="Calibri" w:cs="Calibri"/>
          <w:b/>
          <w:sz w:val="24"/>
        </w:rPr>
        <w:tab/>
      </w:r>
      <w:r>
        <w:rPr>
          <w:rFonts w:ascii="Calibri" w:hAnsi="Calibri" w:cs="Calibri"/>
          <w:b/>
          <w:sz w:val="24"/>
        </w:rPr>
        <w:t>Conference Opening Remarks</w:t>
      </w:r>
    </w:p>
    <w:p w:rsidR="006F1B3F" w:rsidRPr="006F1B3F" w:rsidRDefault="006F1B3F" w:rsidP="006F1B3F">
      <w:pPr>
        <w:rPr>
          <w:rFonts w:ascii="Calibri" w:hAnsi="Calibri" w:cs="Calibri"/>
          <w:b/>
          <w:sz w:val="16"/>
          <w:szCs w:val="16"/>
        </w:rPr>
      </w:pPr>
    </w:p>
    <w:p w:rsidR="003637F6" w:rsidRPr="006F1B3F" w:rsidRDefault="003637F6" w:rsidP="00CE2549">
      <w:pPr>
        <w:rPr>
          <w:rFonts w:ascii="Calibri" w:hAnsi="Calibri" w:cs="Calibri"/>
          <w:b/>
          <w:i/>
          <w:sz w:val="22"/>
          <w:szCs w:val="22"/>
        </w:rPr>
      </w:pPr>
      <w:r w:rsidRPr="00A70FA0">
        <w:rPr>
          <w:rFonts w:ascii="Calibri" w:hAnsi="Calibri" w:cs="Calibri"/>
          <w:b/>
          <w:sz w:val="24"/>
          <w:szCs w:val="24"/>
          <w:lang w:val="en-CA"/>
        </w:rPr>
        <w:t>9:05 AM</w:t>
      </w:r>
      <w:r w:rsidRPr="00A70FA0">
        <w:rPr>
          <w:rFonts w:ascii="Calibri" w:hAnsi="Calibri" w:cs="Calibri"/>
          <w:szCs w:val="24"/>
          <w:lang w:val="en-CA"/>
        </w:rPr>
        <w:t xml:space="preserve"> </w:t>
      </w:r>
      <w:r w:rsidRPr="00A70FA0">
        <w:rPr>
          <w:rFonts w:ascii="Calibri" w:hAnsi="Calibri" w:cs="Calibri"/>
          <w:szCs w:val="24"/>
          <w:lang w:val="en-CA"/>
        </w:rPr>
        <w:tab/>
      </w:r>
      <w:r w:rsidR="008552F1" w:rsidRPr="008552F1">
        <w:rPr>
          <w:rFonts w:asciiTheme="minorHAnsi" w:hAnsiTheme="minorHAnsi"/>
          <w:b/>
          <w:bCs/>
          <w:sz w:val="22"/>
          <w:szCs w:val="22"/>
        </w:rPr>
        <w:t>Understanding MLC Cost Impact of Performance &amp; Capacity Management</w:t>
      </w:r>
    </w:p>
    <w:p w:rsidR="003637F6" w:rsidRPr="00050FF0" w:rsidRDefault="003637F6" w:rsidP="00CE2549">
      <w:pPr>
        <w:rPr>
          <w:rFonts w:ascii="Calibri" w:hAnsi="Calibri" w:cs="Calibri"/>
          <w:b/>
          <w:i/>
          <w:sz w:val="24"/>
          <w:szCs w:val="24"/>
        </w:rPr>
      </w:pPr>
      <w:r w:rsidRPr="006F1B3F">
        <w:rPr>
          <w:rFonts w:ascii="Calibri" w:hAnsi="Calibri" w:cs="Calibri"/>
          <w:b/>
          <w:i/>
          <w:sz w:val="22"/>
          <w:szCs w:val="22"/>
        </w:rPr>
        <w:tab/>
      </w:r>
      <w:r w:rsidRPr="006F1B3F">
        <w:rPr>
          <w:rFonts w:ascii="Calibri" w:hAnsi="Calibri" w:cs="Calibri"/>
          <w:b/>
          <w:i/>
          <w:sz w:val="22"/>
          <w:szCs w:val="22"/>
        </w:rPr>
        <w:tab/>
      </w:r>
      <w:r w:rsidR="008552F1" w:rsidRPr="00050FF0">
        <w:rPr>
          <w:rFonts w:asciiTheme="minorHAnsi" w:hAnsiTheme="minorHAnsi"/>
          <w:b/>
          <w:bCs/>
          <w:i/>
          <w:iCs/>
          <w:sz w:val="24"/>
          <w:szCs w:val="24"/>
        </w:rPr>
        <w:t>Don Zeunert</w:t>
      </w:r>
      <w:proofErr w:type="gramStart"/>
      <w:r w:rsidR="00582C19" w:rsidRPr="00050FF0">
        <w:rPr>
          <w:b/>
          <w:bCs/>
          <w:sz w:val="24"/>
          <w:szCs w:val="24"/>
          <w:lang w:eastAsia="en-CA"/>
        </w:rPr>
        <w:t xml:space="preserve">  </w:t>
      </w:r>
      <w:r w:rsidRPr="00050FF0">
        <w:rPr>
          <w:rFonts w:ascii="Calibri" w:hAnsi="Calibri"/>
          <w:b/>
          <w:sz w:val="24"/>
          <w:szCs w:val="24"/>
        </w:rPr>
        <w:t>-</w:t>
      </w:r>
      <w:proofErr w:type="gramEnd"/>
      <w:r w:rsidRPr="00050FF0">
        <w:rPr>
          <w:rFonts w:ascii="Calibri" w:hAnsi="Calibri"/>
          <w:b/>
          <w:sz w:val="24"/>
          <w:szCs w:val="24"/>
        </w:rPr>
        <w:t xml:space="preserve">   </w:t>
      </w:r>
      <w:r w:rsidR="008552F1" w:rsidRPr="00050FF0">
        <w:rPr>
          <w:rFonts w:ascii="Calibri" w:hAnsi="Calibri"/>
          <w:b/>
          <w:sz w:val="24"/>
          <w:szCs w:val="24"/>
        </w:rPr>
        <w:t>BMC</w:t>
      </w:r>
    </w:p>
    <w:p w:rsidR="00582C19" w:rsidRPr="008552F1" w:rsidRDefault="008552F1" w:rsidP="008552F1">
      <w:pPr>
        <w:keepNext/>
        <w:framePr w:dropCap="drop" w:lines="3" w:h="721" w:hRule="exact" w:wrap="around" w:vAnchor="text" w:hAnchor="page" w:x="831" w:y="248"/>
        <w:spacing w:line="721" w:lineRule="exact"/>
        <w:jc w:val="center"/>
        <w:textAlignment w:val="baseline"/>
        <w:rPr>
          <w:rFonts w:ascii="Calibri" w:hAnsi="Calibri" w:cs="Calibri"/>
          <w:position w:val="-8"/>
          <w:sz w:val="99"/>
          <w:szCs w:val="72"/>
        </w:rPr>
      </w:pPr>
      <w:r w:rsidRPr="008552F1">
        <w:rPr>
          <w:rFonts w:ascii="Calibri" w:hAnsi="Calibri" w:cs="Calibri"/>
          <w:position w:val="-8"/>
          <w:sz w:val="99"/>
          <w:szCs w:val="72"/>
        </w:rPr>
        <w:t>O</w:t>
      </w:r>
    </w:p>
    <w:p w:rsidR="003637F6" w:rsidRPr="001C4647" w:rsidRDefault="003637F6" w:rsidP="00A70FA0">
      <w:pPr>
        <w:rPr>
          <w:rFonts w:ascii="Calibri" w:hAnsi="Calibri" w:cs="Calibri"/>
          <w:i/>
          <w:sz w:val="12"/>
          <w:szCs w:val="12"/>
        </w:rPr>
      </w:pPr>
      <w:r w:rsidRPr="00582C19">
        <w:rPr>
          <w:rFonts w:ascii="Calibri" w:hAnsi="Calibri" w:cs="Calibri"/>
          <w:sz w:val="22"/>
          <w:szCs w:val="22"/>
        </w:rPr>
        <w:t> </w:t>
      </w:r>
    </w:p>
    <w:p w:rsidR="008552F1" w:rsidRPr="00DF608F" w:rsidRDefault="008552F1" w:rsidP="008552F1">
      <w:pPr>
        <w:rPr>
          <w:rFonts w:asciiTheme="minorHAnsi" w:hAnsiTheme="minorHAnsi"/>
          <w:sz w:val="22"/>
          <w:szCs w:val="22"/>
        </w:rPr>
      </w:pPr>
      <w:proofErr w:type="spellStart"/>
      <w:proofErr w:type="gramStart"/>
      <w:r w:rsidRPr="00DF608F">
        <w:rPr>
          <w:rFonts w:asciiTheme="minorHAnsi" w:hAnsiTheme="minorHAnsi"/>
          <w:sz w:val="22"/>
          <w:szCs w:val="22"/>
        </w:rPr>
        <w:t>ur</w:t>
      </w:r>
      <w:proofErr w:type="spellEnd"/>
      <w:proofErr w:type="gramEnd"/>
      <w:r w:rsidRPr="00DF608F">
        <w:rPr>
          <w:rFonts w:asciiTheme="minorHAnsi" w:hAnsiTheme="minorHAnsi"/>
          <w:sz w:val="22"/>
          <w:szCs w:val="22"/>
        </w:rPr>
        <w:t xml:space="preserve"> old methodologies are obsolete.  Managing for best response time or postponing hardware upgrades is not what is driving IT costs.  We need to start managing the rolling 4hr MSU MLC costs.  Do you know what is driving your MLC costs?  You might be surprised at what and how easily you can cut them by 10% without any additional software.  This session will discuss common issues and mechanisms available to solve them with PR/SM, WLM and other simple changes, without hurting SLAs.</w:t>
      </w:r>
    </w:p>
    <w:p w:rsidR="003637F6" w:rsidRPr="00582C19" w:rsidRDefault="003637F6" w:rsidP="008552F1">
      <w:pPr>
        <w:rPr>
          <w:rFonts w:ascii="Calibri" w:hAnsi="Calibri"/>
          <w:sz w:val="8"/>
          <w:szCs w:val="8"/>
          <w:lang w:eastAsia="en-CA"/>
        </w:rPr>
      </w:pPr>
    </w:p>
    <w:p w:rsidR="008552F1" w:rsidRPr="00DF608F" w:rsidRDefault="00DF608F" w:rsidP="008552F1">
      <w:pPr>
        <w:rPr>
          <w:rFonts w:asciiTheme="minorHAnsi" w:hAnsiTheme="minorHAnsi"/>
          <w:snapToGrid w:val="0"/>
          <w:color w:val="000000"/>
          <w:sz w:val="22"/>
          <w:szCs w:val="22"/>
        </w:rPr>
      </w:pPr>
      <w:r>
        <w:rPr>
          <w:rFonts w:asciiTheme="minorHAnsi" w:hAnsiTheme="minorHAnsi"/>
          <w:b/>
          <w:sz w:val="24"/>
          <w:szCs w:val="24"/>
        </w:rPr>
        <w:t xml:space="preserve">  </w:t>
      </w:r>
      <w:r w:rsidR="008552F1" w:rsidRPr="008552F1">
        <w:rPr>
          <w:rFonts w:asciiTheme="minorHAnsi" w:hAnsiTheme="minorHAnsi"/>
          <w:b/>
          <w:sz w:val="24"/>
          <w:szCs w:val="24"/>
        </w:rPr>
        <w:t>Don Zeunert</w:t>
      </w:r>
      <w:r w:rsidR="008552F1" w:rsidRPr="00DF608F">
        <w:rPr>
          <w:rFonts w:asciiTheme="minorHAnsi" w:hAnsiTheme="minorHAnsi"/>
          <w:sz w:val="22"/>
          <w:szCs w:val="22"/>
        </w:rPr>
        <w:t xml:space="preserve"> joined BMC, 4.5 years ago, as a Principal SW Consultant for Mainframe Service Management supporting customers worldwide. He was previously with Candle / Tivoli for 24 years. In his last position in the Advanced Technologies Group he </w:t>
      </w:r>
      <w:r w:rsidR="008552F1" w:rsidRPr="00DF608F">
        <w:rPr>
          <w:rFonts w:asciiTheme="minorHAnsi" w:hAnsiTheme="minorHAnsi"/>
          <w:snapToGrid w:val="0"/>
          <w:color w:val="000000"/>
          <w:sz w:val="22"/>
          <w:szCs w:val="22"/>
        </w:rPr>
        <w:t>provided expertise to help ensure optimum use and effectiveness of monitoring products at hundreds of customers worldwide. Prior to this he spent 15 years as a Candle Field Systems Engineer and was also worked for</w:t>
      </w:r>
      <w:r w:rsidR="008552F1" w:rsidRPr="00DF608F">
        <w:rPr>
          <w:rFonts w:asciiTheme="minorHAnsi" w:hAnsiTheme="minorHAnsi"/>
          <w:sz w:val="22"/>
          <w:szCs w:val="22"/>
        </w:rPr>
        <w:t xml:space="preserve"> the Tivoli Competitive Action team and Performance labs and ensuring new versions efficiency. </w:t>
      </w:r>
      <w:r w:rsidR="008552F1" w:rsidRPr="00DF608F">
        <w:rPr>
          <w:rFonts w:asciiTheme="minorHAnsi" w:hAnsiTheme="minorHAnsi"/>
          <w:snapToGrid w:val="0"/>
          <w:color w:val="000000"/>
          <w:sz w:val="22"/>
          <w:szCs w:val="22"/>
        </w:rPr>
        <w:t>He is the author of numerous tuning articles as well as author major portions of multiple tuning Redbooks.</w:t>
      </w:r>
    </w:p>
    <w:p w:rsidR="008552F1" w:rsidRDefault="008552F1" w:rsidP="008552F1">
      <w:pPr>
        <w:tabs>
          <w:tab w:val="left" w:pos="8249"/>
        </w:tabs>
        <w:rPr>
          <w:rFonts w:asciiTheme="minorHAnsi" w:hAnsiTheme="minorHAnsi"/>
          <w:sz w:val="22"/>
          <w:szCs w:val="22"/>
        </w:rPr>
      </w:pPr>
      <w:r w:rsidRPr="00DF608F">
        <w:rPr>
          <w:rFonts w:asciiTheme="minorHAnsi" w:hAnsiTheme="minorHAnsi"/>
          <w:sz w:val="22"/>
          <w:szCs w:val="22"/>
        </w:rPr>
        <w:t xml:space="preserve">   He specializes in tuning of monitoring products and the subsystems for MVS, USS, CICS, DB2, and </w:t>
      </w:r>
      <w:proofErr w:type="spellStart"/>
      <w:r w:rsidRPr="00DF608F">
        <w:rPr>
          <w:rFonts w:asciiTheme="minorHAnsi" w:hAnsiTheme="minorHAnsi"/>
          <w:sz w:val="22"/>
          <w:szCs w:val="22"/>
        </w:rPr>
        <w:t>MQSeries</w:t>
      </w:r>
      <w:proofErr w:type="spellEnd"/>
      <w:r w:rsidRPr="00DF608F">
        <w:rPr>
          <w:rFonts w:asciiTheme="minorHAnsi" w:hAnsiTheme="minorHAnsi"/>
          <w:sz w:val="22"/>
          <w:szCs w:val="22"/>
        </w:rPr>
        <w:t xml:space="preserve">. He was also a frequent speaker at SHARE as well as PULSE, </w:t>
      </w:r>
      <w:r w:rsidRPr="00DF608F">
        <w:rPr>
          <w:rStyle w:val="st"/>
          <w:rFonts w:asciiTheme="minorHAnsi" w:hAnsiTheme="minorHAnsi"/>
          <w:sz w:val="22"/>
          <w:szCs w:val="22"/>
        </w:rPr>
        <w:t xml:space="preserve">System z </w:t>
      </w:r>
      <w:r w:rsidRPr="00DF608F">
        <w:rPr>
          <w:rStyle w:val="Emphasis"/>
          <w:rFonts w:asciiTheme="minorHAnsi" w:hAnsiTheme="minorHAnsi"/>
          <w:i w:val="0"/>
          <w:sz w:val="22"/>
          <w:szCs w:val="22"/>
        </w:rPr>
        <w:t>Expo</w:t>
      </w:r>
      <w:r w:rsidRPr="00DF608F">
        <w:rPr>
          <w:rStyle w:val="Emphasis"/>
          <w:rFonts w:asciiTheme="minorHAnsi" w:hAnsiTheme="minorHAnsi"/>
          <w:sz w:val="22"/>
          <w:szCs w:val="22"/>
        </w:rPr>
        <w:t xml:space="preserve"> </w:t>
      </w:r>
      <w:r w:rsidRPr="00DF608F">
        <w:rPr>
          <w:rStyle w:val="Emphasis"/>
          <w:rFonts w:asciiTheme="minorHAnsi" w:hAnsiTheme="minorHAnsi"/>
          <w:i w:val="0"/>
          <w:sz w:val="22"/>
          <w:szCs w:val="22"/>
        </w:rPr>
        <w:t xml:space="preserve">and </w:t>
      </w:r>
      <w:r w:rsidRPr="00DF608F">
        <w:rPr>
          <w:rFonts w:asciiTheme="minorHAnsi" w:hAnsiTheme="minorHAnsi"/>
          <w:sz w:val="22"/>
          <w:szCs w:val="22"/>
        </w:rPr>
        <w:t xml:space="preserve">regional CMG meetings. Before joining Candle / Tivoli he had over 12 </w:t>
      </w:r>
      <w:proofErr w:type="spellStart"/>
      <w:r w:rsidRPr="00DF608F">
        <w:rPr>
          <w:rFonts w:asciiTheme="minorHAnsi" w:hAnsiTheme="minorHAnsi"/>
          <w:sz w:val="22"/>
          <w:szCs w:val="22"/>
        </w:rPr>
        <w:t>years experience</w:t>
      </w:r>
      <w:proofErr w:type="spellEnd"/>
      <w:r w:rsidRPr="00DF608F">
        <w:rPr>
          <w:rFonts w:asciiTheme="minorHAnsi" w:hAnsiTheme="minorHAnsi"/>
          <w:sz w:val="22"/>
          <w:szCs w:val="22"/>
        </w:rPr>
        <w:t xml:space="preserve"> in systems programming, performance management, database design and application programming.</w:t>
      </w:r>
    </w:p>
    <w:p w:rsidR="00DF608F" w:rsidRPr="00DF608F" w:rsidRDefault="00DF608F" w:rsidP="008552F1">
      <w:pPr>
        <w:tabs>
          <w:tab w:val="left" w:pos="8249"/>
        </w:tabs>
        <w:rPr>
          <w:rFonts w:asciiTheme="minorHAnsi" w:hAnsiTheme="minorHAnsi"/>
          <w:sz w:val="22"/>
          <w:szCs w:val="22"/>
        </w:rPr>
      </w:pPr>
    </w:p>
    <w:p w:rsidR="00AF42E0" w:rsidRPr="00F30B8E" w:rsidRDefault="00AF42E0" w:rsidP="00AF42E0">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10:05 A</w:t>
      </w:r>
      <w:r w:rsidRPr="00F30B8E">
        <w:rPr>
          <w:rFonts w:ascii="Calibri" w:hAnsi="Calibri" w:cs="Calibri"/>
          <w:b/>
        </w:rPr>
        <w:t>M</w:t>
      </w:r>
      <w:r w:rsidRPr="00F30B8E">
        <w:rPr>
          <w:rFonts w:ascii="Calibri" w:hAnsi="Calibri" w:cs="Calibri"/>
          <w:b/>
        </w:rPr>
        <w:tab/>
      </w:r>
      <w:r>
        <w:rPr>
          <w:rFonts w:ascii="Calibri" w:hAnsi="Calibri" w:cs="Calibri"/>
          <w:b/>
        </w:rPr>
        <w:t>Break</w:t>
      </w:r>
    </w:p>
    <w:p w:rsidR="003637F6" w:rsidRDefault="003637F6" w:rsidP="004B0EB0">
      <w:pPr>
        <w:rPr>
          <w:rFonts w:ascii="Calibri" w:hAnsi="Calibri" w:cs="Calibri"/>
          <w:b/>
          <w:sz w:val="24"/>
          <w:szCs w:val="24"/>
        </w:rPr>
      </w:pPr>
    </w:p>
    <w:p w:rsidR="003637F6" w:rsidRDefault="003637F6" w:rsidP="00CC260A">
      <w:pPr>
        <w:rPr>
          <w:color w:val="000000"/>
        </w:rPr>
      </w:pPr>
      <w:r w:rsidRPr="00F30B8E">
        <w:rPr>
          <w:rFonts w:ascii="Calibri" w:hAnsi="Calibri" w:cs="Calibri"/>
          <w:b/>
          <w:sz w:val="24"/>
          <w:szCs w:val="24"/>
        </w:rPr>
        <w:lastRenderedPageBreak/>
        <w:t>10:</w:t>
      </w:r>
      <w:r>
        <w:rPr>
          <w:rFonts w:ascii="Calibri" w:hAnsi="Calibri" w:cs="Calibri"/>
          <w:b/>
          <w:sz w:val="24"/>
          <w:szCs w:val="24"/>
        </w:rPr>
        <w:t>15</w:t>
      </w:r>
      <w:proofErr w:type="gramStart"/>
      <w:r w:rsidRPr="00F30B8E">
        <w:rPr>
          <w:rFonts w:ascii="Calibri" w:hAnsi="Calibri" w:cs="Calibri"/>
          <w:b/>
          <w:sz w:val="24"/>
          <w:szCs w:val="24"/>
        </w:rPr>
        <w:t>AM</w:t>
      </w:r>
      <w:proofErr w:type="gramEnd"/>
      <w:r w:rsidRPr="00F30B8E">
        <w:rPr>
          <w:rFonts w:ascii="Calibri" w:hAnsi="Calibri" w:cs="Calibri"/>
          <w:b/>
          <w:sz w:val="24"/>
          <w:szCs w:val="24"/>
        </w:rPr>
        <w:tab/>
      </w:r>
      <w:r w:rsidR="00050FF0" w:rsidRPr="00050FF0">
        <w:rPr>
          <w:rFonts w:ascii="Calibri" w:hAnsi="Calibri" w:cs="Calibri"/>
          <w:b/>
          <w:sz w:val="24"/>
          <w:szCs w:val="24"/>
        </w:rPr>
        <w:t>Challenges of MSU Capping without Impacting SLAs</w:t>
      </w:r>
    </w:p>
    <w:p w:rsidR="003637F6" w:rsidRPr="00050FF0" w:rsidRDefault="00050FF0" w:rsidP="004B0EB0">
      <w:pPr>
        <w:ind w:left="720" w:firstLine="720"/>
        <w:rPr>
          <w:rFonts w:ascii="Calibri" w:hAnsi="Calibri" w:cs="Calibri"/>
          <w:b/>
          <w:i/>
          <w:sz w:val="24"/>
          <w:szCs w:val="24"/>
          <w:lang w:val="en-CA"/>
        </w:rPr>
      </w:pPr>
      <w:r w:rsidRPr="00050FF0">
        <w:rPr>
          <w:rFonts w:asciiTheme="minorHAnsi" w:hAnsiTheme="minorHAnsi"/>
          <w:b/>
          <w:bCs/>
          <w:i/>
          <w:iCs/>
          <w:sz w:val="24"/>
          <w:szCs w:val="24"/>
        </w:rPr>
        <w:t>Don Zeunert</w:t>
      </w:r>
      <w:proofErr w:type="gramStart"/>
      <w:r w:rsidRPr="00050FF0">
        <w:rPr>
          <w:b/>
          <w:bCs/>
          <w:sz w:val="24"/>
          <w:szCs w:val="24"/>
          <w:lang w:eastAsia="en-CA"/>
        </w:rPr>
        <w:t xml:space="preserve">  </w:t>
      </w:r>
      <w:r w:rsidRPr="00050FF0">
        <w:rPr>
          <w:rFonts w:ascii="Calibri" w:hAnsi="Calibri"/>
          <w:b/>
          <w:sz w:val="24"/>
          <w:szCs w:val="24"/>
        </w:rPr>
        <w:t>-</w:t>
      </w:r>
      <w:proofErr w:type="gramEnd"/>
      <w:r w:rsidRPr="00050FF0">
        <w:rPr>
          <w:rFonts w:ascii="Calibri" w:hAnsi="Calibri"/>
          <w:b/>
          <w:sz w:val="24"/>
          <w:szCs w:val="24"/>
        </w:rPr>
        <w:t xml:space="preserve">   BMC</w:t>
      </w:r>
    </w:p>
    <w:p w:rsidR="003637F6" w:rsidRPr="00050FF0" w:rsidRDefault="00050FF0" w:rsidP="00405896">
      <w:pPr>
        <w:keepNext/>
        <w:framePr w:dropCap="drop" w:lines="3" w:h="737" w:hRule="exact" w:wrap="around" w:vAnchor="text" w:hAnchor="page" w:x="956" w:y="36"/>
        <w:spacing w:line="737" w:lineRule="exact"/>
        <w:jc w:val="center"/>
        <w:textAlignment w:val="baseline"/>
        <w:rPr>
          <w:rFonts w:ascii="Calibri" w:hAnsi="Calibri" w:cs="Calibri"/>
          <w:position w:val="-9"/>
          <w:sz w:val="99"/>
          <w:szCs w:val="93"/>
          <w:lang w:val="en-CA"/>
        </w:rPr>
      </w:pPr>
      <w:r>
        <w:rPr>
          <w:rFonts w:ascii="Calibri" w:hAnsi="Calibri" w:cs="Calibri"/>
          <w:position w:val="-9"/>
          <w:sz w:val="99"/>
          <w:szCs w:val="93"/>
          <w:lang w:val="en-CA"/>
        </w:rPr>
        <w:t>I</w:t>
      </w:r>
    </w:p>
    <w:p w:rsidR="00050FF0" w:rsidRDefault="00050FF0" w:rsidP="00050FF0">
      <w:pPr>
        <w:autoSpaceDE w:val="0"/>
        <w:autoSpaceDN w:val="0"/>
        <w:rPr>
          <w:lang w:val="en"/>
        </w:rPr>
      </w:pPr>
      <w:r w:rsidRPr="00050FF0">
        <w:rPr>
          <w:rFonts w:asciiTheme="minorHAnsi" w:hAnsiTheme="minorHAnsi"/>
          <w:sz w:val="22"/>
          <w:szCs w:val="22"/>
        </w:rPr>
        <w:t>BM offers numerous options to cap workload resource consumption to control MLC costs.  These all seem to be difficult to manage and offer SLA risks.  There are additional free MSU opportunities if you do use some of them.  Understand the pros and cons of the various mechanisms so your company can take advantage of capping and lower the SLA impact risk?</w:t>
      </w:r>
    </w:p>
    <w:p w:rsidR="006F1B3F" w:rsidRPr="00050FF0" w:rsidRDefault="006F1B3F" w:rsidP="00050FF0">
      <w:pPr>
        <w:pStyle w:val="NormalWeb"/>
        <w:spacing w:before="0" w:beforeAutospacing="0" w:after="0" w:afterAutospacing="0"/>
        <w:rPr>
          <w:rFonts w:ascii="Calibri" w:hAnsi="Calibri"/>
          <w:sz w:val="22"/>
          <w:szCs w:val="22"/>
          <w:lang w:val="en"/>
        </w:rPr>
      </w:pPr>
    </w:p>
    <w:p w:rsidR="00050FF0" w:rsidRDefault="00050FF0" w:rsidP="00AF42E0">
      <w:pPr>
        <w:rPr>
          <w:rFonts w:asciiTheme="minorHAnsi" w:hAnsiTheme="minorHAnsi"/>
          <w:sz w:val="22"/>
          <w:szCs w:val="22"/>
        </w:rPr>
      </w:pPr>
      <w:r>
        <w:rPr>
          <w:rFonts w:asciiTheme="minorHAnsi" w:hAnsiTheme="minorHAnsi"/>
          <w:b/>
          <w:sz w:val="24"/>
          <w:szCs w:val="24"/>
        </w:rPr>
        <w:t xml:space="preserve"> </w:t>
      </w:r>
      <w:r w:rsidRPr="008552F1">
        <w:rPr>
          <w:rFonts w:asciiTheme="minorHAnsi" w:hAnsiTheme="minorHAnsi"/>
          <w:b/>
          <w:sz w:val="24"/>
          <w:szCs w:val="24"/>
        </w:rPr>
        <w:t>Don Zeunert</w:t>
      </w:r>
      <w:r w:rsidRPr="00DF608F">
        <w:rPr>
          <w:rFonts w:asciiTheme="minorHAnsi" w:hAnsiTheme="minorHAnsi"/>
          <w:sz w:val="22"/>
          <w:szCs w:val="22"/>
        </w:rPr>
        <w:t xml:space="preserve"> </w:t>
      </w:r>
      <w:proofErr w:type="gramStart"/>
      <w:r w:rsidR="00AF42E0">
        <w:rPr>
          <w:rFonts w:asciiTheme="minorHAnsi" w:hAnsiTheme="minorHAnsi"/>
          <w:sz w:val="22"/>
          <w:szCs w:val="22"/>
        </w:rPr>
        <w:t>see</w:t>
      </w:r>
      <w:proofErr w:type="gramEnd"/>
      <w:r w:rsidR="00AF42E0">
        <w:rPr>
          <w:rFonts w:asciiTheme="minorHAnsi" w:hAnsiTheme="minorHAnsi"/>
          <w:sz w:val="22"/>
          <w:szCs w:val="22"/>
        </w:rPr>
        <w:t xml:space="preserve"> above for bio</w:t>
      </w:r>
    </w:p>
    <w:p w:rsidR="003637F6" w:rsidRDefault="003637F6" w:rsidP="004B0EB0">
      <w:pPr>
        <w:contextualSpacing/>
        <w:rPr>
          <w:rFonts w:ascii="Calibri" w:hAnsi="Calibri" w:cs="Calibri"/>
          <w:b/>
        </w:rPr>
      </w:pPr>
    </w:p>
    <w:p w:rsidR="003637F6" w:rsidRDefault="003637F6" w:rsidP="00DA58AB">
      <w:pPr>
        <w:pStyle w:val="ListParagraph"/>
        <w:ind w:left="0"/>
        <w:rPr>
          <w:b/>
          <w:sz w:val="24"/>
          <w:szCs w:val="24"/>
        </w:rPr>
      </w:pPr>
    </w:p>
    <w:p w:rsidR="00AF42E0" w:rsidRPr="00F30B8E" w:rsidRDefault="00CD1419" w:rsidP="00AF42E0">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AF42E0">
        <w:rPr>
          <w:rFonts w:ascii="Calibri" w:hAnsi="Calibri" w:cs="Calibri"/>
          <w:b/>
          <w:color w:val="auto"/>
          <w14:textOutline w14:w="9525" w14:cap="rnd" w14:cmpd="sng" w14:algn="ctr">
            <w14:noFill/>
            <w14:prstDash w14:val="solid"/>
            <w14:bevel/>
          </w14:textOutline>
        </w:rPr>
        <w:t>11</w:t>
      </w:r>
      <w:r w:rsidR="00AF42E0">
        <w:rPr>
          <w:rFonts w:ascii="Calibri" w:hAnsi="Calibri" w:cs="Calibri"/>
          <w:b/>
          <w:color w:val="auto"/>
          <w14:textOutline w14:w="9525" w14:cap="rnd" w14:cmpd="sng" w14:algn="ctr">
            <w14:noFill/>
            <w14:prstDash w14:val="solid"/>
            <w14:bevel/>
          </w14:textOutline>
        </w:rPr>
        <w:t>:15</w:t>
      </w:r>
      <w:r w:rsidR="00AF42E0">
        <w:rPr>
          <w:rFonts w:ascii="Calibri" w:hAnsi="Calibri" w:cs="Calibri"/>
          <w:b/>
        </w:rPr>
        <w:t xml:space="preserve"> A</w:t>
      </w:r>
      <w:r w:rsidR="00AF42E0" w:rsidRPr="00F30B8E">
        <w:rPr>
          <w:rFonts w:ascii="Calibri" w:hAnsi="Calibri" w:cs="Calibri"/>
          <w:b/>
        </w:rPr>
        <w:t>M</w:t>
      </w:r>
      <w:r w:rsidR="00AF42E0" w:rsidRPr="00F30B8E">
        <w:rPr>
          <w:rFonts w:ascii="Calibri" w:hAnsi="Calibri" w:cs="Calibri"/>
          <w:b/>
        </w:rPr>
        <w:tab/>
      </w:r>
      <w:r w:rsidR="00AF42E0">
        <w:rPr>
          <w:rFonts w:ascii="Calibri" w:hAnsi="Calibri" w:cs="Calibri"/>
          <w:b/>
        </w:rPr>
        <w:t>Break</w:t>
      </w:r>
    </w:p>
    <w:p w:rsidR="00CD1419" w:rsidRPr="00AF42E0" w:rsidRDefault="00CD1419" w:rsidP="00CD1419">
      <w:pPr>
        <w:rPr>
          <w:rFonts w:ascii="Calibri" w:hAnsi="Calibri" w:cs="Calibri"/>
          <w:b/>
          <w:sz w:val="24"/>
          <w14:textOutline w14:w="9525" w14:cap="rnd" w14:cmpd="sng" w14:algn="ctr">
            <w14:noFill/>
            <w14:prstDash w14:val="solid"/>
            <w14:bevel/>
          </w14:textOutline>
        </w:rPr>
      </w:pPr>
    </w:p>
    <w:p w:rsidR="00CD1419" w:rsidRPr="00343961" w:rsidRDefault="00CD1419" w:rsidP="00DA58AB">
      <w:pPr>
        <w:pStyle w:val="ListParagraph"/>
        <w:ind w:left="0"/>
        <w:rPr>
          <w:b/>
          <w:sz w:val="16"/>
          <w:szCs w:val="16"/>
        </w:rPr>
      </w:pPr>
    </w:p>
    <w:p w:rsidR="00CD1419" w:rsidRDefault="00CD1419" w:rsidP="00CD1419">
      <w:pPr>
        <w:rPr>
          <w:color w:val="000000"/>
        </w:rPr>
      </w:pPr>
      <w:r w:rsidRPr="00F30B8E">
        <w:rPr>
          <w:rFonts w:ascii="Calibri" w:hAnsi="Calibri" w:cs="Calibri"/>
          <w:b/>
          <w:sz w:val="24"/>
          <w:szCs w:val="24"/>
        </w:rPr>
        <w:t>1</w:t>
      </w:r>
      <w:r>
        <w:rPr>
          <w:rFonts w:ascii="Calibri" w:hAnsi="Calibri" w:cs="Calibri"/>
          <w:b/>
          <w:sz w:val="24"/>
          <w:szCs w:val="24"/>
        </w:rPr>
        <w:t>1</w:t>
      </w:r>
      <w:r w:rsidRPr="00F30B8E">
        <w:rPr>
          <w:rFonts w:ascii="Calibri" w:hAnsi="Calibri" w:cs="Calibri"/>
          <w:b/>
          <w:sz w:val="24"/>
          <w:szCs w:val="24"/>
        </w:rPr>
        <w:t>:</w:t>
      </w:r>
      <w:r>
        <w:rPr>
          <w:rFonts w:ascii="Calibri" w:hAnsi="Calibri" w:cs="Calibri"/>
          <w:b/>
          <w:sz w:val="24"/>
          <w:szCs w:val="24"/>
        </w:rPr>
        <w:t>25</w:t>
      </w:r>
      <w:proofErr w:type="gramStart"/>
      <w:r w:rsidRPr="00F30B8E">
        <w:rPr>
          <w:rFonts w:ascii="Calibri" w:hAnsi="Calibri" w:cs="Calibri"/>
          <w:b/>
          <w:sz w:val="24"/>
          <w:szCs w:val="24"/>
        </w:rPr>
        <w:t>AM</w:t>
      </w:r>
      <w:proofErr w:type="gramEnd"/>
      <w:r w:rsidRPr="00F30B8E">
        <w:rPr>
          <w:rFonts w:ascii="Calibri" w:hAnsi="Calibri" w:cs="Calibri"/>
          <w:b/>
          <w:sz w:val="24"/>
          <w:szCs w:val="24"/>
        </w:rPr>
        <w:tab/>
      </w:r>
      <w:r w:rsidRPr="00CD1419">
        <w:rPr>
          <w:rFonts w:ascii="Calibri" w:hAnsi="Calibri" w:cs="Calibri"/>
          <w:b/>
          <w:sz w:val="24"/>
          <w:szCs w:val="24"/>
        </w:rPr>
        <w:t>2018 RMF/SMF Analytics Status &amp; Predictions</w:t>
      </w:r>
    </w:p>
    <w:p w:rsidR="00CD1419" w:rsidRPr="00050FF0" w:rsidRDefault="00CD1419" w:rsidP="00CD1419">
      <w:pPr>
        <w:ind w:left="720" w:firstLine="720"/>
        <w:rPr>
          <w:rFonts w:ascii="Calibri" w:hAnsi="Calibri" w:cs="Calibri"/>
          <w:b/>
          <w:i/>
          <w:sz w:val="24"/>
          <w:szCs w:val="24"/>
          <w:lang w:val="en-CA"/>
        </w:rPr>
      </w:pPr>
      <w:r w:rsidRPr="00CD1419">
        <w:rPr>
          <w:rFonts w:asciiTheme="minorHAnsi" w:hAnsiTheme="minorHAnsi"/>
          <w:b/>
          <w:bCs/>
          <w:i/>
          <w:iCs/>
          <w:sz w:val="24"/>
          <w:szCs w:val="24"/>
        </w:rPr>
        <w:t xml:space="preserve">Brent Phillips &amp; Todd </w:t>
      </w:r>
      <w:proofErr w:type="spellStart"/>
      <w:proofErr w:type="gramStart"/>
      <w:r w:rsidRPr="00CD1419">
        <w:rPr>
          <w:rFonts w:asciiTheme="minorHAnsi" w:hAnsiTheme="minorHAnsi"/>
          <w:b/>
          <w:bCs/>
          <w:i/>
          <w:iCs/>
          <w:sz w:val="24"/>
          <w:szCs w:val="24"/>
        </w:rPr>
        <w:t>Havekost</w:t>
      </w:r>
      <w:proofErr w:type="spellEnd"/>
      <w:r>
        <w:rPr>
          <w:rFonts w:asciiTheme="minorHAnsi" w:hAnsiTheme="minorHAnsi"/>
          <w:b/>
          <w:bCs/>
          <w:i/>
          <w:iCs/>
          <w:sz w:val="24"/>
          <w:szCs w:val="24"/>
        </w:rPr>
        <w:t xml:space="preserve">  -</w:t>
      </w:r>
      <w:proofErr w:type="gramEnd"/>
      <w:r>
        <w:rPr>
          <w:rFonts w:asciiTheme="minorHAnsi" w:hAnsiTheme="minorHAnsi"/>
          <w:b/>
          <w:bCs/>
          <w:i/>
          <w:iCs/>
          <w:sz w:val="24"/>
          <w:szCs w:val="24"/>
        </w:rPr>
        <w:t xml:space="preserve">  </w:t>
      </w:r>
      <w:r w:rsidRPr="00CD1419">
        <w:rPr>
          <w:rFonts w:asciiTheme="minorHAnsi" w:hAnsiTheme="minorHAnsi"/>
          <w:b/>
          <w:bCs/>
          <w:i/>
          <w:iCs/>
          <w:sz w:val="24"/>
          <w:szCs w:val="24"/>
        </w:rPr>
        <w:t xml:space="preserve"> </w:t>
      </w:r>
      <w:proofErr w:type="spellStart"/>
      <w:r w:rsidRPr="00CD1419">
        <w:rPr>
          <w:rFonts w:asciiTheme="minorHAnsi" w:hAnsiTheme="minorHAnsi"/>
          <w:b/>
          <w:bCs/>
          <w:i/>
          <w:iCs/>
          <w:sz w:val="24"/>
          <w:szCs w:val="24"/>
        </w:rPr>
        <w:t>Intellimagic</w:t>
      </w:r>
      <w:proofErr w:type="spellEnd"/>
    </w:p>
    <w:p w:rsidR="00CD1419" w:rsidRPr="00343961" w:rsidRDefault="0003441F" w:rsidP="00CD1419">
      <w:pPr>
        <w:keepNext/>
        <w:framePr w:dropCap="drop" w:lines="3" w:h="737" w:hRule="exact" w:wrap="around" w:vAnchor="text" w:hAnchor="page" w:x="956" w:y="36"/>
        <w:spacing w:line="737" w:lineRule="exact"/>
        <w:jc w:val="center"/>
        <w:textAlignment w:val="baseline"/>
        <w:rPr>
          <w:rFonts w:ascii="Calibri" w:hAnsi="Calibri" w:cs="Calibri"/>
          <w:position w:val="-9"/>
          <w:sz w:val="22"/>
          <w:szCs w:val="22"/>
          <w:lang w:val="en-CA"/>
        </w:rPr>
      </w:pPr>
      <w:r>
        <w:rPr>
          <w:rFonts w:ascii="Calibri" w:hAnsi="Calibri" w:cs="Calibri"/>
          <w:position w:val="-9"/>
          <w:sz w:val="99"/>
          <w:szCs w:val="93"/>
          <w:lang w:val="en-CA"/>
        </w:rPr>
        <w:t>z</w:t>
      </w:r>
    </w:p>
    <w:p w:rsidR="0003441F" w:rsidRPr="00343961" w:rsidRDefault="00CD1419" w:rsidP="00CD1419">
      <w:pPr>
        <w:rPr>
          <w:rFonts w:asciiTheme="minorHAnsi" w:hAnsiTheme="minorHAnsi"/>
          <w:sz w:val="22"/>
          <w:szCs w:val="22"/>
        </w:rPr>
      </w:pPr>
      <w:r w:rsidRPr="00343961">
        <w:rPr>
          <w:rFonts w:asciiTheme="minorHAnsi" w:hAnsiTheme="minorHAnsi"/>
          <w:sz w:val="22"/>
          <w:szCs w:val="22"/>
        </w:rPr>
        <w:t xml:space="preserve">/OS Application Infrastructure Availability - Advancing Performance and Capacity Operations through Superior Intelligence </w:t>
      </w:r>
      <w:r w:rsidRPr="00343961">
        <w:rPr>
          <w:rFonts w:asciiTheme="minorHAnsi" w:hAnsiTheme="minorHAnsi"/>
          <w:sz w:val="22"/>
          <w:szCs w:val="22"/>
        </w:rPr>
        <w:br/>
        <w:t xml:space="preserve">Join Brent Phillips and Todd Havekost as they discuss the smarter analytics trends taking root in the mainstream and the z/OS application infrastructure availability advances through predictive performance intelligence. </w:t>
      </w:r>
      <w:r w:rsidRPr="00343961">
        <w:rPr>
          <w:rFonts w:asciiTheme="minorHAnsi" w:hAnsiTheme="minorHAnsi"/>
          <w:sz w:val="22"/>
          <w:szCs w:val="22"/>
        </w:rPr>
        <w:br/>
      </w:r>
      <w:r w:rsidR="0003441F" w:rsidRPr="00343961">
        <w:rPr>
          <w:rFonts w:asciiTheme="minorHAnsi" w:hAnsiTheme="minorHAnsi"/>
          <w:sz w:val="22"/>
          <w:szCs w:val="22"/>
        </w:rPr>
        <w:t xml:space="preserve">  </w:t>
      </w:r>
      <w:r w:rsidRPr="00343961">
        <w:rPr>
          <w:rFonts w:asciiTheme="minorHAnsi" w:hAnsiTheme="minorHAnsi"/>
          <w:sz w:val="22"/>
          <w:szCs w:val="22"/>
        </w:rPr>
        <w:t xml:space="preserve">2018 is a watershed year for how RMF (or CMF) and SMF data is perceived and used by performance and capacity teams. </w:t>
      </w:r>
    </w:p>
    <w:p w:rsidR="00CD1419" w:rsidRPr="00343961" w:rsidRDefault="00CD1419" w:rsidP="00CD1419">
      <w:pPr>
        <w:rPr>
          <w:rStyle w:val="details"/>
          <w:sz w:val="22"/>
          <w:szCs w:val="22"/>
        </w:rPr>
      </w:pPr>
      <w:r w:rsidRPr="00343961">
        <w:rPr>
          <w:rFonts w:asciiTheme="minorHAnsi" w:hAnsiTheme="minorHAnsi"/>
          <w:sz w:val="22"/>
          <w:szCs w:val="22"/>
        </w:rPr>
        <w:t xml:space="preserve">In this webinar we will discuss: </w:t>
      </w:r>
      <w:r w:rsidRPr="00343961">
        <w:rPr>
          <w:rFonts w:asciiTheme="minorHAnsi" w:hAnsiTheme="minorHAnsi"/>
          <w:sz w:val="22"/>
          <w:szCs w:val="22"/>
        </w:rPr>
        <w:br/>
      </w:r>
      <w:r w:rsidRPr="00343961">
        <w:rPr>
          <w:rStyle w:val="details"/>
          <w:rFonts w:asciiTheme="minorHAnsi" w:hAnsiTheme="minorHAnsi"/>
          <w:sz w:val="22"/>
          <w:szCs w:val="22"/>
        </w:rPr>
        <w:t xml:space="preserve">• AI and z/OS Performance &amp; Capacity Jobs and Skills Gap </w:t>
      </w:r>
      <w:r w:rsidRPr="00343961">
        <w:rPr>
          <w:rFonts w:asciiTheme="minorHAnsi" w:hAnsiTheme="minorHAnsi"/>
          <w:sz w:val="22"/>
          <w:szCs w:val="22"/>
        </w:rPr>
        <w:br/>
      </w:r>
      <w:r w:rsidRPr="00343961">
        <w:rPr>
          <w:rStyle w:val="details"/>
          <w:rFonts w:asciiTheme="minorHAnsi" w:hAnsiTheme="minorHAnsi"/>
          <w:sz w:val="22"/>
          <w:szCs w:val="22"/>
        </w:rPr>
        <w:t xml:space="preserve">• Application Infrastructure Availability, AI, and Machine Learning </w:t>
      </w:r>
      <w:r w:rsidRPr="00343961">
        <w:rPr>
          <w:rFonts w:asciiTheme="minorHAnsi" w:hAnsiTheme="minorHAnsi"/>
          <w:sz w:val="22"/>
          <w:szCs w:val="22"/>
        </w:rPr>
        <w:br/>
      </w:r>
      <w:r w:rsidRPr="00343961">
        <w:rPr>
          <w:rStyle w:val="details"/>
          <w:rFonts w:asciiTheme="minorHAnsi" w:hAnsiTheme="minorHAnsi"/>
          <w:sz w:val="22"/>
          <w:szCs w:val="22"/>
        </w:rPr>
        <w:t xml:space="preserve">• Predictive, Preventive, Prescriptive Intelligence - live demo included </w:t>
      </w:r>
      <w:r w:rsidRPr="00343961">
        <w:rPr>
          <w:rFonts w:asciiTheme="minorHAnsi" w:hAnsiTheme="minorHAnsi"/>
          <w:sz w:val="22"/>
          <w:szCs w:val="22"/>
        </w:rPr>
        <w:br/>
      </w:r>
      <w:r w:rsidRPr="00343961">
        <w:rPr>
          <w:rStyle w:val="details"/>
          <w:rFonts w:asciiTheme="minorHAnsi" w:hAnsiTheme="minorHAnsi"/>
          <w:sz w:val="22"/>
          <w:szCs w:val="22"/>
        </w:rPr>
        <w:t>• Enabling Valuable New uses for the Data</w:t>
      </w:r>
    </w:p>
    <w:p w:rsidR="00CD1419" w:rsidRPr="00343961" w:rsidRDefault="00CD1419" w:rsidP="00CD1419">
      <w:pPr>
        <w:autoSpaceDE w:val="0"/>
        <w:autoSpaceDN w:val="0"/>
        <w:rPr>
          <w:sz w:val="22"/>
          <w:szCs w:val="22"/>
        </w:rPr>
      </w:pPr>
    </w:p>
    <w:p w:rsidR="0003441F" w:rsidRPr="00343961" w:rsidRDefault="00CD1419" w:rsidP="0003441F">
      <w:pPr>
        <w:rPr>
          <w:sz w:val="22"/>
          <w:szCs w:val="22"/>
        </w:rPr>
      </w:pPr>
      <w:r w:rsidRPr="00343961">
        <w:rPr>
          <w:rFonts w:asciiTheme="minorHAnsi" w:hAnsiTheme="minorHAnsi"/>
          <w:b/>
          <w:sz w:val="22"/>
          <w:szCs w:val="22"/>
        </w:rPr>
        <w:t xml:space="preserve"> </w:t>
      </w:r>
      <w:r w:rsidR="0003441F" w:rsidRPr="00343961">
        <w:rPr>
          <w:rFonts w:asciiTheme="minorHAnsi" w:hAnsiTheme="minorHAnsi"/>
          <w:b/>
          <w:sz w:val="22"/>
          <w:szCs w:val="22"/>
        </w:rPr>
        <w:t>Brent Phillips</w:t>
      </w:r>
      <w:r w:rsidRPr="00343961">
        <w:rPr>
          <w:rFonts w:asciiTheme="minorHAnsi" w:hAnsiTheme="minorHAnsi"/>
          <w:sz w:val="22"/>
          <w:szCs w:val="22"/>
        </w:rPr>
        <w:t xml:space="preserve"> </w:t>
      </w:r>
      <w:r w:rsidR="0003441F" w:rsidRPr="00343961">
        <w:rPr>
          <w:rFonts w:asciiTheme="minorHAnsi" w:hAnsiTheme="minorHAnsi"/>
          <w:sz w:val="22"/>
          <w:szCs w:val="22"/>
        </w:rPr>
        <w:t>is the Managing Director of IntelliMagic in the Americas. With a history of technology entrepreneurship, he started the IntelliMagic US operations in 2005. Brent has been working with enterprise software for over 30 years, starting in IT operations while in university and later as a systems programmer. He has been with IntelliMagic for 12 years and is now responsible for the IntelliMagic business in the Americas region.</w:t>
      </w:r>
    </w:p>
    <w:p w:rsidR="00CD1419" w:rsidRPr="00343961" w:rsidRDefault="00CD1419" w:rsidP="0003441F">
      <w:pPr>
        <w:rPr>
          <w:b/>
          <w:sz w:val="22"/>
          <w:szCs w:val="22"/>
        </w:rPr>
      </w:pPr>
    </w:p>
    <w:p w:rsidR="0003441F" w:rsidRPr="00343961" w:rsidRDefault="0003441F" w:rsidP="0003441F">
      <w:pPr>
        <w:rPr>
          <w:rFonts w:asciiTheme="minorHAnsi" w:hAnsiTheme="minorHAnsi"/>
          <w:sz w:val="22"/>
          <w:szCs w:val="22"/>
        </w:rPr>
      </w:pPr>
      <w:r w:rsidRPr="00343961">
        <w:rPr>
          <w:rFonts w:asciiTheme="minorHAnsi" w:hAnsiTheme="minorHAnsi"/>
          <w:b/>
          <w:bCs/>
          <w:iCs/>
          <w:sz w:val="22"/>
          <w:szCs w:val="22"/>
        </w:rPr>
        <w:t>Todd Havekost</w:t>
      </w:r>
      <w:r w:rsidRPr="00343961">
        <w:rPr>
          <w:rFonts w:asciiTheme="minorHAnsi" w:hAnsiTheme="minorHAnsi"/>
          <w:sz w:val="22"/>
          <w:szCs w:val="22"/>
        </w:rPr>
        <w:t xml:space="preserve"> is a </w:t>
      </w:r>
      <w:proofErr w:type="gramStart"/>
      <w:r w:rsidRPr="00343961">
        <w:rPr>
          <w:rFonts w:asciiTheme="minorHAnsi" w:hAnsiTheme="minorHAnsi"/>
          <w:sz w:val="22"/>
          <w:szCs w:val="22"/>
        </w:rPr>
        <w:t>Senior</w:t>
      </w:r>
      <w:proofErr w:type="gramEnd"/>
      <w:r w:rsidRPr="00343961">
        <w:rPr>
          <w:rFonts w:asciiTheme="minorHAnsi" w:hAnsiTheme="minorHAnsi"/>
          <w:sz w:val="22"/>
          <w:szCs w:val="22"/>
        </w:rPr>
        <w:t xml:space="preserve"> z/OS Performance Consultant with IntelliMagic.  He has 40 years of IT experience with a primary focus on z/OS systems performance. He joined IntelliMagic in 2016 after experiencing first-hand as a customer the visibility IntelliMagic Vision provides into z Systems infrastructure.</w:t>
      </w:r>
    </w:p>
    <w:p w:rsidR="0003441F" w:rsidRDefault="0003441F" w:rsidP="0003441F">
      <w:pPr>
        <w:rPr>
          <w:b/>
          <w:sz w:val="24"/>
          <w:szCs w:val="24"/>
        </w:rPr>
      </w:pPr>
    </w:p>
    <w:p w:rsidR="00CD1419" w:rsidRPr="00DA58AB" w:rsidRDefault="00CD1419" w:rsidP="00DA58AB">
      <w:pPr>
        <w:pStyle w:val="ListParagraph"/>
        <w:ind w:left="0"/>
        <w:rPr>
          <w:b/>
          <w:sz w:val="24"/>
          <w:szCs w:val="24"/>
        </w:rPr>
      </w:pPr>
    </w:p>
    <w:p w:rsidR="003637F6" w:rsidRPr="00F30B8E" w:rsidRDefault="003637F6"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1</w:t>
      </w:r>
      <w:r w:rsidR="0003441F">
        <w:rPr>
          <w:rFonts w:ascii="Calibri" w:hAnsi="Calibri" w:cs="Calibri"/>
          <w:b/>
        </w:rPr>
        <w:t>2</w:t>
      </w:r>
      <w:r w:rsidRPr="00F30B8E">
        <w:rPr>
          <w:rFonts w:ascii="Calibri" w:hAnsi="Calibri" w:cs="Calibri"/>
          <w:b/>
        </w:rPr>
        <w:t>:</w:t>
      </w:r>
      <w:r w:rsidR="0003441F">
        <w:rPr>
          <w:rFonts w:ascii="Calibri" w:hAnsi="Calibri" w:cs="Calibri"/>
          <w:b/>
        </w:rPr>
        <w:t>2</w:t>
      </w:r>
      <w:r>
        <w:rPr>
          <w:rFonts w:ascii="Calibri" w:hAnsi="Calibri" w:cs="Calibri"/>
          <w:b/>
        </w:rPr>
        <w:t>5</w:t>
      </w:r>
      <w:r w:rsidRPr="00F30B8E">
        <w:rPr>
          <w:rFonts w:ascii="Calibri" w:hAnsi="Calibri" w:cs="Calibri"/>
          <w:b/>
        </w:rPr>
        <w:t xml:space="preserve"> PM</w:t>
      </w:r>
      <w:r w:rsidRPr="00F30B8E">
        <w:rPr>
          <w:rFonts w:ascii="Calibri" w:hAnsi="Calibri" w:cs="Calibri"/>
          <w:b/>
        </w:rPr>
        <w:tab/>
        <w:t xml:space="preserve">Lunch </w:t>
      </w:r>
      <w:proofErr w:type="gramStart"/>
      <w:r w:rsidRPr="00F30B8E">
        <w:rPr>
          <w:rFonts w:ascii="Calibri" w:hAnsi="Calibri" w:cs="Calibri"/>
          <w:b/>
        </w:rPr>
        <w:t>(</w:t>
      </w:r>
      <w:r>
        <w:rPr>
          <w:rFonts w:ascii="Calibri" w:hAnsi="Calibri" w:cs="Calibri"/>
          <w:b/>
        </w:rPr>
        <w:t xml:space="preserve"> on</w:t>
      </w:r>
      <w:proofErr w:type="gramEnd"/>
      <w:r>
        <w:rPr>
          <w:rFonts w:ascii="Calibri" w:hAnsi="Calibri" w:cs="Calibri"/>
          <w:b/>
        </w:rPr>
        <w:t xml:space="preserve"> your own)</w:t>
      </w:r>
    </w:p>
    <w:p w:rsidR="003637F6" w:rsidRDefault="003637F6" w:rsidP="001D7A55">
      <w:pPr>
        <w:rPr>
          <w:rFonts w:ascii="Calibri" w:hAnsi="Calibri" w:cs="Calibri"/>
          <w:b/>
          <w:sz w:val="24"/>
          <w:szCs w:val="24"/>
        </w:rPr>
      </w:pPr>
    </w:p>
    <w:p w:rsidR="004A5A32" w:rsidRDefault="001D1FE3" w:rsidP="00CD1419">
      <w:pPr>
        <w:autoSpaceDE w:val="0"/>
        <w:autoSpaceDN w:val="0"/>
        <w:adjustRightInd w:val="0"/>
        <w:spacing w:line="240" w:lineRule="atLeast"/>
        <w:rPr>
          <w:rFonts w:asciiTheme="minorHAnsi" w:hAnsiTheme="minorHAnsi" w:cstheme="minorHAnsi"/>
          <w:b/>
          <w:bCs/>
          <w:sz w:val="24"/>
          <w:szCs w:val="24"/>
        </w:rPr>
      </w:pPr>
      <w:r>
        <w:rPr>
          <w:rFonts w:asciiTheme="minorHAnsi" w:hAnsiTheme="minorHAnsi" w:cstheme="minorHAnsi"/>
          <w:b/>
          <w:bCs/>
          <w:sz w:val="24"/>
          <w:szCs w:val="24"/>
        </w:rPr>
        <w:t xml:space="preserve">The food is great at C’est </w:t>
      </w:r>
      <w:proofErr w:type="gramStart"/>
      <w:r>
        <w:rPr>
          <w:rFonts w:asciiTheme="minorHAnsi" w:hAnsiTheme="minorHAnsi" w:cstheme="minorHAnsi"/>
          <w:b/>
          <w:bCs/>
          <w:sz w:val="24"/>
          <w:szCs w:val="24"/>
        </w:rPr>
        <w:t>What</w:t>
      </w:r>
      <w:proofErr w:type="gramEnd"/>
      <w:r>
        <w:rPr>
          <w:rFonts w:asciiTheme="minorHAnsi" w:hAnsiTheme="minorHAnsi" w:cstheme="minorHAnsi"/>
          <w:b/>
          <w:bCs/>
          <w:sz w:val="24"/>
          <w:szCs w:val="24"/>
        </w:rPr>
        <w:t>; there are other great restaurants in the area too! Make sure you’re back by 14:00 – we’ve got a couple of great presentations coming this afternoon!</w:t>
      </w:r>
    </w:p>
    <w:p w:rsidR="001C4647" w:rsidRDefault="001C4647" w:rsidP="008202B2">
      <w:pPr>
        <w:rPr>
          <w:rFonts w:ascii="Calibri" w:hAnsi="Calibri" w:cs="Calibri"/>
          <w:b/>
          <w:sz w:val="24"/>
          <w:szCs w:val="24"/>
        </w:rPr>
      </w:pPr>
    </w:p>
    <w:p w:rsidR="001D1FE3" w:rsidRDefault="001D1FE3" w:rsidP="008202B2">
      <w:pPr>
        <w:rPr>
          <w:rFonts w:ascii="Calibri" w:hAnsi="Calibri" w:cs="Calibri"/>
          <w:b/>
          <w:sz w:val="24"/>
          <w:szCs w:val="24"/>
        </w:rPr>
      </w:pPr>
    </w:p>
    <w:p w:rsidR="001D1FE3" w:rsidRDefault="001D1FE3" w:rsidP="008202B2">
      <w:pPr>
        <w:rPr>
          <w:rFonts w:ascii="Calibri" w:hAnsi="Calibri" w:cs="Calibri"/>
          <w:b/>
          <w:sz w:val="24"/>
          <w:szCs w:val="24"/>
        </w:rPr>
      </w:pPr>
    </w:p>
    <w:p w:rsidR="008202B2" w:rsidRDefault="00915219" w:rsidP="001D1FE3">
      <w:pPr>
        <w:rPr>
          <w:rFonts w:ascii="Calibri" w:hAnsi="Calibri"/>
          <w:b/>
          <w:sz w:val="24"/>
          <w:szCs w:val="24"/>
        </w:rPr>
      </w:pPr>
      <w:r>
        <w:rPr>
          <w:rFonts w:ascii="Calibri" w:hAnsi="Calibri" w:cs="Calibri"/>
          <w:b/>
          <w:sz w:val="24"/>
          <w:szCs w:val="24"/>
        </w:rPr>
        <w:lastRenderedPageBreak/>
        <w:t>1</w:t>
      </w:r>
      <w:r w:rsidR="00050FF0">
        <w:rPr>
          <w:rFonts w:ascii="Calibri" w:hAnsi="Calibri" w:cs="Calibri"/>
          <w:b/>
          <w:sz w:val="24"/>
          <w:szCs w:val="24"/>
        </w:rPr>
        <w:t>4</w:t>
      </w:r>
      <w:r>
        <w:rPr>
          <w:rFonts w:ascii="Calibri" w:hAnsi="Calibri" w:cs="Calibri"/>
          <w:b/>
          <w:sz w:val="24"/>
          <w:szCs w:val="24"/>
        </w:rPr>
        <w:t>:</w:t>
      </w:r>
      <w:r w:rsidR="001D1FE3">
        <w:rPr>
          <w:rFonts w:ascii="Calibri" w:hAnsi="Calibri" w:cs="Calibri"/>
          <w:b/>
          <w:sz w:val="24"/>
          <w:szCs w:val="24"/>
        </w:rPr>
        <w:t>0</w:t>
      </w:r>
      <w:r w:rsidR="00050FF0">
        <w:rPr>
          <w:rFonts w:ascii="Calibri" w:hAnsi="Calibri" w:cs="Calibri"/>
          <w:b/>
          <w:sz w:val="24"/>
          <w:szCs w:val="24"/>
        </w:rPr>
        <w:t>0</w:t>
      </w:r>
      <w:r w:rsidR="003637F6" w:rsidRPr="00F30B8E">
        <w:rPr>
          <w:rFonts w:ascii="Calibri" w:hAnsi="Calibri" w:cs="Calibri"/>
          <w:b/>
          <w:sz w:val="24"/>
          <w:szCs w:val="24"/>
        </w:rPr>
        <w:t xml:space="preserve"> PM</w:t>
      </w:r>
      <w:r w:rsidR="003637F6" w:rsidRPr="00F30B8E">
        <w:rPr>
          <w:rFonts w:ascii="Calibri" w:hAnsi="Calibri" w:cs="Calibri"/>
          <w:b/>
          <w:sz w:val="24"/>
          <w:szCs w:val="24"/>
        </w:rPr>
        <w:tab/>
      </w:r>
      <w:r w:rsidR="00050FF0" w:rsidRPr="00050FF0">
        <w:rPr>
          <w:rFonts w:ascii="Calibri" w:hAnsi="Calibri"/>
          <w:b/>
          <w:sz w:val="24"/>
          <w:szCs w:val="24"/>
        </w:rPr>
        <w:t xml:space="preserve">IBM Machine </w:t>
      </w:r>
      <w:proofErr w:type="gramStart"/>
      <w:r w:rsidR="00050FF0" w:rsidRPr="00050FF0">
        <w:rPr>
          <w:rFonts w:ascii="Calibri" w:hAnsi="Calibri"/>
          <w:b/>
          <w:sz w:val="24"/>
          <w:szCs w:val="24"/>
        </w:rPr>
        <w:t>Learning</w:t>
      </w:r>
      <w:proofErr w:type="gramEnd"/>
      <w:r w:rsidR="00050FF0" w:rsidRPr="00050FF0">
        <w:rPr>
          <w:rFonts w:ascii="Calibri" w:hAnsi="Calibri"/>
          <w:b/>
          <w:sz w:val="24"/>
          <w:szCs w:val="24"/>
        </w:rPr>
        <w:t xml:space="preserve"> for z/OS: Turning Data into Insight, and Insight into Opportunity</w:t>
      </w:r>
    </w:p>
    <w:p w:rsidR="003637F6" w:rsidRPr="008202B2" w:rsidRDefault="008202B2" w:rsidP="008202B2">
      <w:pPr>
        <w:rPr>
          <w:rFonts w:asciiTheme="minorHAnsi" w:hAnsiTheme="minorHAnsi"/>
          <w:b/>
          <w:bCs/>
          <w:sz w:val="22"/>
          <w:szCs w:val="22"/>
          <w:lang w:eastAsia="en-CA"/>
        </w:rPr>
      </w:pPr>
      <w:r>
        <w:rPr>
          <w:rFonts w:ascii="Calibri" w:hAnsi="Calibri"/>
          <w:b/>
          <w:sz w:val="24"/>
          <w:szCs w:val="24"/>
        </w:rPr>
        <w:tab/>
      </w:r>
      <w:r>
        <w:rPr>
          <w:rFonts w:ascii="Calibri" w:hAnsi="Calibri"/>
          <w:b/>
          <w:sz w:val="24"/>
          <w:szCs w:val="24"/>
        </w:rPr>
        <w:tab/>
      </w:r>
      <w:r w:rsidR="00291A25" w:rsidRPr="00291A25">
        <w:rPr>
          <w:rFonts w:asciiTheme="minorHAnsi" w:hAnsiTheme="minorHAnsi"/>
          <w:b/>
          <w:bCs/>
          <w:color w:val="000000"/>
          <w:sz w:val="22"/>
          <w:szCs w:val="22"/>
          <w:lang w:eastAsia="en-CA"/>
        </w:rPr>
        <w:t xml:space="preserve">Erwin </w:t>
      </w:r>
      <w:proofErr w:type="gramStart"/>
      <w:r w:rsidR="00291A25" w:rsidRPr="00291A25">
        <w:rPr>
          <w:rFonts w:asciiTheme="minorHAnsi" w:hAnsiTheme="minorHAnsi"/>
          <w:b/>
          <w:bCs/>
          <w:color w:val="000000"/>
          <w:sz w:val="22"/>
          <w:szCs w:val="22"/>
          <w:lang w:eastAsia="en-CA"/>
        </w:rPr>
        <w:t>Bautista</w:t>
      </w:r>
      <w:r w:rsidR="00291A25">
        <w:rPr>
          <w:rFonts w:asciiTheme="minorHAnsi" w:hAnsiTheme="minorHAnsi"/>
          <w:b/>
          <w:bCs/>
          <w:color w:val="000000"/>
          <w:sz w:val="22"/>
          <w:szCs w:val="22"/>
          <w:lang w:eastAsia="en-CA"/>
        </w:rPr>
        <w:t xml:space="preserve">  -</w:t>
      </w:r>
      <w:proofErr w:type="gramEnd"/>
      <w:r w:rsidR="00291A25">
        <w:rPr>
          <w:rFonts w:asciiTheme="minorHAnsi" w:hAnsiTheme="minorHAnsi"/>
          <w:b/>
          <w:bCs/>
          <w:color w:val="000000"/>
          <w:sz w:val="22"/>
          <w:szCs w:val="22"/>
          <w:lang w:eastAsia="en-CA"/>
        </w:rPr>
        <w:t xml:space="preserve">  </w:t>
      </w:r>
      <w:r w:rsidR="00291A25" w:rsidRPr="00291A25">
        <w:rPr>
          <w:rFonts w:asciiTheme="minorHAnsi" w:hAnsiTheme="minorHAnsi"/>
          <w:b/>
          <w:bCs/>
          <w:color w:val="000000"/>
          <w:sz w:val="22"/>
          <w:szCs w:val="22"/>
          <w:lang w:eastAsia="en-CA"/>
        </w:rPr>
        <w:t xml:space="preserve"> IBM Canada</w:t>
      </w:r>
      <w:r w:rsidRPr="008202B2">
        <w:rPr>
          <w:rFonts w:asciiTheme="minorHAnsi" w:hAnsiTheme="minorHAnsi"/>
          <w:sz w:val="22"/>
          <w:szCs w:val="22"/>
          <w:lang w:eastAsia="en-CA"/>
        </w:rPr>
        <w:t xml:space="preserve">   </w:t>
      </w:r>
    </w:p>
    <w:p w:rsidR="003637F6" w:rsidRPr="00AF42E0" w:rsidRDefault="003637F6" w:rsidP="000A1F61">
      <w:pPr>
        <w:ind w:left="720" w:firstLine="720"/>
        <w:rPr>
          <w:rFonts w:ascii="Calibri" w:hAnsi="Calibri" w:cs="Calibri"/>
          <w:b/>
          <w:i/>
          <w:sz w:val="12"/>
          <w:szCs w:val="12"/>
        </w:rPr>
      </w:pPr>
    </w:p>
    <w:p w:rsidR="001C4647" w:rsidRPr="008202B2" w:rsidRDefault="001C4647" w:rsidP="001C4647">
      <w:pPr>
        <w:keepNext/>
        <w:framePr w:dropCap="drop" w:lines="3" w:h="768" w:hRule="exact" w:wrap="around" w:vAnchor="text" w:hAnchor="text" w:y="45"/>
        <w:spacing w:line="768" w:lineRule="exact"/>
        <w:textAlignment w:val="baseline"/>
        <w:rPr>
          <w:rFonts w:ascii="Calibri" w:hAnsi="Calibri" w:cs="Calibri"/>
          <w:position w:val="-8"/>
          <w:sz w:val="100"/>
        </w:rPr>
      </w:pPr>
      <w:bookmarkStart w:id="1" w:name="OLE_LINK2"/>
      <w:bookmarkStart w:id="2" w:name="OLE_LINK1"/>
      <w:r>
        <w:rPr>
          <w:rFonts w:ascii="Calibri" w:hAnsi="Calibri" w:cs="Calibri"/>
          <w:position w:val="-8"/>
          <w:sz w:val="100"/>
        </w:rPr>
        <w:t>D</w:t>
      </w:r>
    </w:p>
    <w:p w:rsidR="00A131CE" w:rsidRPr="001C4647" w:rsidRDefault="003637F6" w:rsidP="00CD1419">
      <w:pPr>
        <w:ind w:left="360"/>
        <w:rPr>
          <w:rFonts w:asciiTheme="minorHAnsi" w:hAnsiTheme="minorHAnsi" w:cs="Arial"/>
          <w:sz w:val="22"/>
          <w:szCs w:val="22"/>
        </w:rPr>
      </w:pPr>
      <w:r w:rsidRPr="003F473B">
        <w:rPr>
          <w:rFonts w:ascii="Calibri" w:hAnsi="Calibri"/>
          <w:sz w:val="22"/>
          <w:szCs w:val="22"/>
        </w:rPr>
        <w:t xml:space="preserve"> </w:t>
      </w:r>
      <w:proofErr w:type="spellStart"/>
      <w:proofErr w:type="gramStart"/>
      <w:r w:rsidR="00CD1419" w:rsidRPr="001C4647">
        <w:rPr>
          <w:rFonts w:asciiTheme="minorHAnsi" w:hAnsiTheme="minorHAnsi" w:cs="Arial"/>
          <w:sz w:val="22"/>
          <w:szCs w:val="22"/>
        </w:rPr>
        <w:t>ata</w:t>
      </w:r>
      <w:proofErr w:type="spellEnd"/>
      <w:proofErr w:type="gramEnd"/>
      <w:r w:rsidR="00CD1419" w:rsidRPr="001C4647">
        <w:rPr>
          <w:rFonts w:asciiTheme="minorHAnsi" w:hAnsiTheme="minorHAnsi" w:cs="Arial"/>
          <w:sz w:val="22"/>
          <w:szCs w:val="22"/>
        </w:rPr>
        <w:t xml:space="preserve"> is everywhere and organizations are looking to uncover meaningful insights from their data. IBM offers a complete machine learning solution to extract hidden value from enterprise data with IBM Machine Learning for z/OS. This presentation provides insights on the value of machine learning and how organizations can leverage their existing z infrastructure in the analytics space to gain competitive advantage in the marketplace.</w:t>
      </w:r>
    </w:p>
    <w:p w:rsidR="00CD1419" w:rsidRPr="00AF42E0" w:rsidRDefault="00CD1419" w:rsidP="00CD1419">
      <w:pPr>
        <w:ind w:left="360"/>
        <w:rPr>
          <w:rFonts w:ascii="Calibri" w:hAnsi="Calibri"/>
          <w:sz w:val="12"/>
          <w:szCs w:val="12"/>
        </w:rPr>
      </w:pPr>
    </w:p>
    <w:p w:rsidR="00A131CE" w:rsidRPr="001C4647" w:rsidRDefault="00CD1419" w:rsidP="00A131CE">
      <w:pPr>
        <w:rPr>
          <w:sz w:val="22"/>
          <w:szCs w:val="22"/>
          <w:lang w:eastAsia="en-CA"/>
        </w:rPr>
      </w:pPr>
      <w:r w:rsidRPr="001C4647">
        <w:rPr>
          <w:rFonts w:ascii="Calibri" w:hAnsi="Calibri"/>
          <w:b/>
          <w:sz w:val="22"/>
          <w:szCs w:val="22"/>
        </w:rPr>
        <w:t>Erwin Bautista</w:t>
      </w:r>
      <w:r w:rsidR="00A131CE" w:rsidRPr="001C4647">
        <w:rPr>
          <w:rFonts w:ascii="Calibri" w:hAnsi="Calibri"/>
          <w:sz w:val="22"/>
          <w:szCs w:val="22"/>
        </w:rPr>
        <w:t xml:space="preserve"> </w:t>
      </w:r>
      <w:bookmarkEnd w:id="1"/>
      <w:bookmarkEnd w:id="2"/>
      <w:r w:rsidRPr="001C4647">
        <w:rPr>
          <w:rFonts w:asciiTheme="minorHAnsi" w:hAnsiTheme="minorHAnsi"/>
          <w:sz w:val="22"/>
          <w:szCs w:val="22"/>
          <w:lang w:eastAsia="en-CA"/>
        </w:rPr>
        <w:t xml:space="preserve">is </w:t>
      </w:r>
      <w:r w:rsidRPr="001C4647">
        <w:rPr>
          <w:rFonts w:asciiTheme="minorHAnsi" w:hAnsiTheme="minorHAnsi" w:cs="Arial"/>
          <w:sz w:val="22"/>
          <w:szCs w:val="22"/>
        </w:rPr>
        <w:t xml:space="preserve">an IT professional for 27 years.  He is a highly motivated, customer-oriented </w:t>
      </w:r>
      <w:proofErr w:type="spellStart"/>
      <w:r w:rsidRPr="001C4647">
        <w:rPr>
          <w:rFonts w:asciiTheme="minorHAnsi" w:hAnsiTheme="minorHAnsi" w:cs="Arial"/>
          <w:sz w:val="22"/>
          <w:szCs w:val="22"/>
        </w:rPr>
        <w:t>IBMer</w:t>
      </w:r>
      <w:proofErr w:type="spellEnd"/>
      <w:r w:rsidRPr="001C4647">
        <w:rPr>
          <w:rFonts w:asciiTheme="minorHAnsi" w:hAnsiTheme="minorHAnsi" w:cs="Arial"/>
          <w:sz w:val="22"/>
          <w:szCs w:val="22"/>
        </w:rPr>
        <w:t xml:space="preserve"> with in-depth exposure on Sales Management and Business Development.  He currently manages the entire IBM </w:t>
      </w:r>
      <w:proofErr w:type="spellStart"/>
      <w:r w:rsidRPr="001C4647">
        <w:rPr>
          <w:rFonts w:asciiTheme="minorHAnsi" w:hAnsiTheme="minorHAnsi" w:cs="Arial"/>
          <w:sz w:val="22"/>
          <w:szCs w:val="22"/>
        </w:rPr>
        <w:t>zHybrid</w:t>
      </w:r>
      <w:proofErr w:type="spellEnd"/>
      <w:r w:rsidRPr="001C4647">
        <w:rPr>
          <w:rFonts w:asciiTheme="minorHAnsi" w:hAnsiTheme="minorHAnsi" w:cs="Arial"/>
          <w:sz w:val="22"/>
          <w:szCs w:val="22"/>
        </w:rPr>
        <w:t xml:space="preserve"> Cloud portfolio in Canada, </w:t>
      </w:r>
      <w:proofErr w:type="gramStart"/>
      <w:r w:rsidRPr="001C4647">
        <w:rPr>
          <w:rFonts w:asciiTheme="minorHAnsi" w:hAnsiTheme="minorHAnsi" w:cs="Arial"/>
          <w:sz w:val="22"/>
          <w:szCs w:val="22"/>
        </w:rPr>
        <w:t>covering  data</w:t>
      </w:r>
      <w:proofErr w:type="gramEnd"/>
      <w:r w:rsidRPr="001C4647">
        <w:rPr>
          <w:rFonts w:asciiTheme="minorHAnsi" w:hAnsiTheme="minorHAnsi" w:cs="Arial"/>
          <w:sz w:val="22"/>
          <w:szCs w:val="22"/>
        </w:rPr>
        <w:t xml:space="preserve"> management, unified governance and integration, business analytics, digital business automation, integration and development, and platform management. He is happily married with one wife and has 5 kids.</w:t>
      </w:r>
    </w:p>
    <w:p w:rsidR="003637F6" w:rsidRPr="00AF42E0" w:rsidRDefault="003637F6" w:rsidP="003F473B">
      <w:pPr>
        <w:ind w:left="634" w:hanging="634"/>
        <w:rPr>
          <w:rFonts w:ascii="Calibri" w:hAnsi="Calibri" w:cs="Calibri"/>
          <w:sz w:val="12"/>
          <w:szCs w:val="12"/>
        </w:rPr>
      </w:pPr>
    </w:p>
    <w:p w:rsidR="003637F6" w:rsidRPr="00F30B8E" w:rsidRDefault="00915219" w:rsidP="001D1FE3">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15:</w:t>
      </w:r>
      <w:r w:rsidR="001D1FE3">
        <w:rPr>
          <w:rFonts w:ascii="Calibri" w:hAnsi="Calibri" w:cs="Calibri"/>
          <w:b/>
        </w:rPr>
        <w:t>0</w:t>
      </w:r>
      <w:r w:rsidR="0003441F">
        <w:rPr>
          <w:rFonts w:ascii="Calibri" w:hAnsi="Calibri" w:cs="Calibri"/>
          <w:b/>
        </w:rPr>
        <w:t>0</w:t>
      </w:r>
      <w:r>
        <w:rPr>
          <w:rFonts w:ascii="Calibri" w:hAnsi="Calibri" w:cs="Calibri"/>
          <w:b/>
        </w:rPr>
        <w:t xml:space="preserve"> </w:t>
      </w:r>
      <w:r w:rsidR="003637F6" w:rsidRPr="00F30B8E">
        <w:rPr>
          <w:rFonts w:ascii="Calibri" w:hAnsi="Calibri" w:cs="Calibri"/>
          <w:b/>
        </w:rPr>
        <w:t>PM</w:t>
      </w:r>
      <w:r w:rsidR="003637F6" w:rsidRPr="00F30B8E">
        <w:rPr>
          <w:rFonts w:ascii="Calibri" w:hAnsi="Calibri" w:cs="Calibri"/>
          <w:b/>
        </w:rPr>
        <w:tab/>
        <w:t>Coffee</w:t>
      </w:r>
    </w:p>
    <w:p w:rsidR="003637F6" w:rsidRPr="00AF42E0" w:rsidRDefault="003637F6" w:rsidP="001F3D19">
      <w:pPr>
        <w:rPr>
          <w:rFonts w:ascii="Calibri" w:hAnsi="Calibri" w:cs="Calibri"/>
          <w:b/>
          <w:sz w:val="12"/>
          <w:szCs w:val="12"/>
        </w:rPr>
      </w:pPr>
    </w:p>
    <w:p w:rsidR="00291A25" w:rsidRDefault="00915219" w:rsidP="001D1FE3">
      <w:pPr>
        <w:rPr>
          <w:rFonts w:ascii="Calibri" w:hAnsi="Calibri"/>
          <w:b/>
          <w:sz w:val="24"/>
          <w:szCs w:val="24"/>
        </w:rPr>
      </w:pPr>
      <w:r>
        <w:rPr>
          <w:rFonts w:ascii="Calibri" w:hAnsi="Calibri" w:cs="Calibri"/>
          <w:b/>
          <w:sz w:val="24"/>
          <w:szCs w:val="24"/>
        </w:rPr>
        <w:t>15</w:t>
      </w:r>
      <w:r w:rsidR="003637F6">
        <w:rPr>
          <w:rFonts w:ascii="Calibri" w:hAnsi="Calibri" w:cs="Calibri"/>
          <w:b/>
          <w:sz w:val="24"/>
          <w:szCs w:val="24"/>
        </w:rPr>
        <w:t>:</w:t>
      </w:r>
      <w:r w:rsidR="001D1FE3">
        <w:rPr>
          <w:rFonts w:ascii="Calibri" w:hAnsi="Calibri" w:cs="Calibri"/>
          <w:b/>
          <w:sz w:val="24"/>
          <w:szCs w:val="24"/>
        </w:rPr>
        <w:t>1</w:t>
      </w:r>
      <w:r w:rsidR="00291A25">
        <w:rPr>
          <w:rFonts w:ascii="Calibri" w:hAnsi="Calibri" w:cs="Calibri"/>
          <w:b/>
          <w:sz w:val="24"/>
          <w:szCs w:val="24"/>
        </w:rPr>
        <w:t>0</w:t>
      </w:r>
      <w:r w:rsidR="003637F6" w:rsidRPr="00F30B8E">
        <w:rPr>
          <w:rFonts w:ascii="Calibri" w:hAnsi="Calibri" w:cs="Calibri"/>
          <w:b/>
          <w:sz w:val="24"/>
          <w:szCs w:val="24"/>
        </w:rPr>
        <w:t xml:space="preserve"> PM</w:t>
      </w:r>
      <w:r w:rsidR="003637F6" w:rsidRPr="00F30B8E">
        <w:rPr>
          <w:rFonts w:ascii="Calibri" w:hAnsi="Calibri" w:cs="Calibri"/>
          <w:b/>
          <w:sz w:val="24"/>
          <w:szCs w:val="24"/>
        </w:rPr>
        <w:tab/>
      </w:r>
      <w:r w:rsidR="00291A25" w:rsidRPr="00291A25">
        <w:rPr>
          <w:rFonts w:ascii="Calibri" w:hAnsi="Calibri"/>
          <w:b/>
          <w:sz w:val="24"/>
          <w:szCs w:val="24"/>
        </w:rPr>
        <w:t>Are You A Speed Reader? – Optimizing Access to Tiered Storage</w:t>
      </w:r>
    </w:p>
    <w:p w:rsidR="003637F6" w:rsidRDefault="00291A25" w:rsidP="00291A25">
      <w:pPr>
        <w:rPr>
          <w:rFonts w:ascii="Calibri" w:hAnsi="Calibri"/>
          <w:b/>
          <w:bCs/>
          <w:sz w:val="24"/>
          <w:szCs w:val="24"/>
          <w:lang w:eastAsia="en-CA"/>
        </w:rPr>
      </w:pPr>
      <w:r>
        <w:rPr>
          <w:rFonts w:ascii="Calibri" w:hAnsi="Calibri"/>
          <w:b/>
          <w:sz w:val="24"/>
          <w:szCs w:val="24"/>
        </w:rPr>
        <w:tab/>
      </w:r>
      <w:r>
        <w:rPr>
          <w:rFonts w:ascii="Calibri" w:hAnsi="Calibri"/>
          <w:b/>
          <w:sz w:val="24"/>
          <w:szCs w:val="24"/>
        </w:rPr>
        <w:tab/>
      </w:r>
      <w:r w:rsidRPr="00291A25">
        <w:rPr>
          <w:rFonts w:ascii="Calibri" w:hAnsi="Calibri"/>
          <w:b/>
          <w:bCs/>
          <w:sz w:val="24"/>
          <w:szCs w:val="24"/>
          <w:lang w:eastAsia="en-CA"/>
        </w:rPr>
        <w:t xml:space="preserve">John </w:t>
      </w:r>
      <w:proofErr w:type="gramStart"/>
      <w:r w:rsidRPr="00291A25">
        <w:rPr>
          <w:rFonts w:ascii="Calibri" w:hAnsi="Calibri"/>
          <w:b/>
          <w:bCs/>
          <w:sz w:val="24"/>
          <w:szCs w:val="24"/>
          <w:lang w:eastAsia="en-CA"/>
        </w:rPr>
        <w:t>Baker</w:t>
      </w:r>
      <w:r>
        <w:rPr>
          <w:rFonts w:ascii="Calibri" w:hAnsi="Calibri"/>
          <w:b/>
          <w:bCs/>
          <w:sz w:val="24"/>
          <w:szCs w:val="24"/>
          <w:lang w:eastAsia="en-CA"/>
        </w:rPr>
        <w:t xml:space="preserve">  -</w:t>
      </w:r>
      <w:proofErr w:type="gramEnd"/>
      <w:r>
        <w:rPr>
          <w:rFonts w:ascii="Calibri" w:hAnsi="Calibri"/>
          <w:b/>
          <w:bCs/>
          <w:sz w:val="24"/>
          <w:szCs w:val="24"/>
          <w:lang w:eastAsia="en-CA"/>
        </w:rPr>
        <w:t xml:space="preserve">  </w:t>
      </w:r>
      <w:r w:rsidRPr="00291A25">
        <w:rPr>
          <w:rFonts w:ascii="Calibri" w:hAnsi="Calibri"/>
          <w:b/>
          <w:bCs/>
          <w:sz w:val="24"/>
          <w:szCs w:val="24"/>
          <w:lang w:eastAsia="en-CA"/>
        </w:rPr>
        <w:t xml:space="preserve"> Data Kinetics</w:t>
      </w:r>
    </w:p>
    <w:p w:rsidR="00915219" w:rsidRPr="00AF42E0" w:rsidRDefault="00915219" w:rsidP="003E7EEE">
      <w:pPr>
        <w:ind w:left="720" w:firstLine="720"/>
        <w:rPr>
          <w:rFonts w:ascii="Calibri" w:hAnsi="Calibri" w:cs="Calibri"/>
          <w:b/>
          <w:i/>
          <w:sz w:val="12"/>
          <w:szCs w:val="12"/>
        </w:rPr>
      </w:pPr>
    </w:p>
    <w:p w:rsidR="003637F6" w:rsidRPr="00343961" w:rsidRDefault="00291A25" w:rsidP="003E7EEE">
      <w:pPr>
        <w:keepNext/>
        <w:framePr w:dropCap="drop" w:lines="3" w:wrap="around" w:vAnchor="text" w:hAnchor="text" w:y="1"/>
        <w:spacing w:line="732" w:lineRule="exact"/>
        <w:textAlignment w:val="baseline"/>
        <w:rPr>
          <w:rFonts w:ascii="Calibri" w:hAnsi="Calibri" w:cs="Calibri"/>
          <w:position w:val="-8"/>
          <w:sz w:val="22"/>
          <w:szCs w:val="22"/>
        </w:rPr>
      </w:pPr>
      <w:r>
        <w:rPr>
          <w:rFonts w:ascii="Calibri" w:hAnsi="Calibri" w:cs="Calibri"/>
          <w:position w:val="-8"/>
          <w:sz w:val="99"/>
        </w:rPr>
        <w:t>M</w:t>
      </w:r>
    </w:p>
    <w:p w:rsidR="00291A25" w:rsidRPr="00343961" w:rsidRDefault="00291A25" w:rsidP="00291A25">
      <w:pPr>
        <w:rPr>
          <w:rFonts w:asciiTheme="minorHAnsi" w:hAnsiTheme="minorHAnsi"/>
          <w:sz w:val="22"/>
          <w:szCs w:val="22"/>
        </w:rPr>
      </w:pPr>
      <w:r w:rsidRPr="00343961">
        <w:rPr>
          <w:rFonts w:asciiTheme="minorHAnsi" w:hAnsiTheme="minorHAnsi"/>
          <w:sz w:val="22"/>
          <w:szCs w:val="22"/>
        </w:rPr>
        <w:t>y mother was happy that I loved reading as a kid.  I’d stay up half the night with my nose in a book.  On the other hand, if I spent too much time reading, I was tired and unproductive the next day.  Your systems read (and write) enormous volumes of data as well – perhaps terabytes per second.  While I was only reading a single page at a time, IT systems may read from tape, disk (including solid state), coupling facilities, system paging area, main memory, and multiple levels of processor caches.  These areas vary dramatically in size – but more importantly – they are not accessed at the same speed!</w:t>
      </w:r>
    </w:p>
    <w:p w:rsidR="00291A25" w:rsidRPr="00343961" w:rsidRDefault="00291A25" w:rsidP="00291A25">
      <w:pPr>
        <w:rPr>
          <w:rFonts w:asciiTheme="minorHAnsi" w:hAnsiTheme="minorHAnsi"/>
          <w:sz w:val="22"/>
          <w:szCs w:val="22"/>
        </w:rPr>
      </w:pPr>
      <w:r w:rsidRPr="00343961">
        <w:rPr>
          <w:rFonts w:asciiTheme="minorHAnsi" w:hAnsiTheme="minorHAnsi"/>
          <w:sz w:val="22"/>
          <w:szCs w:val="22"/>
        </w:rPr>
        <w:t xml:space="preserve">   One of the greatest challenges in IT today is balancing speeds across various components in your systems.  Storage of all flavors has grown bigger but not faster, compared to CPU speeds.  We all know the adage: “all CPU’s wait at the same speed”.  Today’s CPU’s process at over 5 billion cycles per second.  The key is to make as many of those cycles as productive as possible.</w:t>
      </w:r>
    </w:p>
    <w:p w:rsidR="00291A25" w:rsidRPr="00343961" w:rsidRDefault="00291A25" w:rsidP="00291A25">
      <w:pPr>
        <w:rPr>
          <w:rFonts w:asciiTheme="minorHAnsi" w:hAnsiTheme="minorHAnsi"/>
          <w:sz w:val="22"/>
          <w:szCs w:val="22"/>
        </w:rPr>
      </w:pPr>
      <w:r w:rsidRPr="00343961">
        <w:rPr>
          <w:rFonts w:asciiTheme="minorHAnsi" w:hAnsiTheme="minorHAnsi"/>
          <w:sz w:val="22"/>
          <w:szCs w:val="22"/>
        </w:rPr>
        <w:t xml:space="preserve">This session will discuss the many tiers of storage in IT systems and offer ideas about how to optimize access to those areas.  </w:t>
      </w:r>
    </w:p>
    <w:p w:rsidR="003637F6" w:rsidRPr="000809D2" w:rsidRDefault="003637F6" w:rsidP="000809D2">
      <w:pPr>
        <w:rPr>
          <w:rFonts w:ascii="Calibri" w:hAnsi="Calibri"/>
          <w:sz w:val="8"/>
          <w:szCs w:val="8"/>
        </w:rPr>
      </w:pPr>
    </w:p>
    <w:p w:rsidR="003A4261" w:rsidRPr="003A4261" w:rsidRDefault="003A4261" w:rsidP="003A4261">
      <w:pPr>
        <w:pStyle w:val="NormalWeb"/>
        <w:spacing w:before="0" w:beforeAutospacing="0" w:after="0" w:afterAutospacing="0"/>
        <w:rPr>
          <w:rFonts w:ascii="Calibri" w:hAnsi="Calibri"/>
          <w:sz w:val="22"/>
          <w:szCs w:val="22"/>
          <w:lang w:val="en-CA"/>
        </w:rPr>
      </w:pPr>
      <w:r w:rsidRPr="003A4261">
        <w:rPr>
          <w:rFonts w:ascii="Calibri" w:hAnsi="Calibri"/>
          <w:b/>
          <w:sz w:val="22"/>
          <w:szCs w:val="22"/>
          <w:lang w:val="en-CA"/>
        </w:rPr>
        <w:t>John Baker</w:t>
      </w:r>
      <w:r w:rsidRPr="003A4261">
        <w:rPr>
          <w:rFonts w:ascii="Calibri" w:hAnsi="Calibri"/>
          <w:sz w:val="22"/>
          <w:szCs w:val="22"/>
          <w:lang w:val="en-CA"/>
        </w:rPr>
        <w:t xml:space="preserve"> has been working with mainframes for over 25 years as both a customer and consultant.  The vast majority of this time has focused on system and application performance.  Early in his performance career, John was tasked with migrating from Workload Manager (WLM) Compatibility Mode to Goal Mode.  This daunting exercise got him hooked on understanding why things do what they do in the mainframe.  He has assisted with datacenter consolidations and workload swaps – ensuring no down time – and was a key subject matter expert in designing and implementing one of the earliest and largest GDPS installations in the world (still running today).  John has been fortunate to further hone his performance expertise from the world's best: Dr. Pat </w:t>
      </w:r>
      <w:proofErr w:type="spellStart"/>
      <w:r w:rsidRPr="003A4261">
        <w:rPr>
          <w:rFonts w:ascii="Calibri" w:hAnsi="Calibri"/>
          <w:sz w:val="22"/>
          <w:szCs w:val="22"/>
          <w:lang w:val="en-CA"/>
        </w:rPr>
        <w:t>Artis</w:t>
      </w:r>
      <w:proofErr w:type="spellEnd"/>
      <w:r w:rsidRPr="003A4261">
        <w:rPr>
          <w:rFonts w:ascii="Calibri" w:hAnsi="Calibri"/>
          <w:sz w:val="22"/>
          <w:szCs w:val="22"/>
          <w:lang w:val="en-CA"/>
        </w:rPr>
        <w:t xml:space="preserve">, Dr. Gilbert </w:t>
      </w:r>
      <w:proofErr w:type="spellStart"/>
      <w:r w:rsidRPr="003A4261">
        <w:rPr>
          <w:rFonts w:ascii="Calibri" w:hAnsi="Calibri"/>
          <w:sz w:val="22"/>
          <w:szCs w:val="22"/>
          <w:lang w:val="en-CA"/>
        </w:rPr>
        <w:t>Houtekamer</w:t>
      </w:r>
      <w:proofErr w:type="spellEnd"/>
      <w:r w:rsidRPr="003A4261">
        <w:rPr>
          <w:rFonts w:ascii="Calibri" w:hAnsi="Calibri"/>
          <w:sz w:val="22"/>
          <w:szCs w:val="22"/>
          <w:lang w:val="en-CA"/>
        </w:rPr>
        <w:t xml:space="preserve">, Tom </w:t>
      </w:r>
      <w:proofErr w:type="spellStart"/>
      <w:r w:rsidRPr="003A4261">
        <w:rPr>
          <w:rFonts w:ascii="Calibri" w:hAnsi="Calibri"/>
          <w:sz w:val="22"/>
          <w:szCs w:val="22"/>
          <w:lang w:val="en-CA"/>
        </w:rPr>
        <w:t>Beretvas</w:t>
      </w:r>
      <w:proofErr w:type="spellEnd"/>
      <w:r w:rsidRPr="003A4261">
        <w:rPr>
          <w:rFonts w:ascii="Calibri" w:hAnsi="Calibri"/>
          <w:sz w:val="22"/>
          <w:szCs w:val="22"/>
          <w:lang w:val="en-CA"/>
        </w:rPr>
        <w:t>, and his friend of many years, Peter Enrico.</w:t>
      </w:r>
    </w:p>
    <w:p w:rsidR="003A4261" w:rsidRPr="003A4261" w:rsidRDefault="00343961" w:rsidP="003A4261">
      <w:pPr>
        <w:pStyle w:val="NormalWeb"/>
        <w:spacing w:before="0" w:beforeAutospacing="0" w:after="0" w:afterAutospacing="0"/>
        <w:rPr>
          <w:rFonts w:ascii="Calibri" w:hAnsi="Calibri"/>
          <w:sz w:val="22"/>
          <w:szCs w:val="22"/>
          <w:lang w:val="en-CA"/>
        </w:rPr>
      </w:pPr>
      <w:r>
        <w:rPr>
          <w:rFonts w:ascii="Calibri" w:hAnsi="Calibri"/>
          <w:sz w:val="22"/>
          <w:szCs w:val="22"/>
          <w:lang w:val="en-CA"/>
        </w:rPr>
        <w:t xml:space="preserve">   </w:t>
      </w:r>
      <w:r w:rsidR="003A4261" w:rsidRPr="003A4261">
        <w:rPr>
          <w:rFonts w:ascii="Calibri" w:hAnsi="Calibri"/>
          <w:sz w:val="22"/>
          <w:szCs w:val="22"/>
          <w:lang w:val="en-CA"/>
        </w:rPr>
        <w:t xml:space="preserve">Through </w:t>
      </w:r>
      <w:proofErr w:type="spellStart"/>
      <w:r w:rsidR="003A4261" w:rsidRPr="003A4261">
        <w:rPr>
          <w:rFonts w:ascii="Calibri" w:hAnsi="Calibri"/>
          <w:sz w:val="22"/>
          <w:szCs w:val="22"/>
          <w:lang w:val="en-CA"/>
        </w:rPr>
        <w:t>DataKinetics</w:t>
      </w:r>
      <w:proofErr w:type="spellEnd"/>
      <w:r w:rsidR="003A4261" w:rsidRPr="003A4261">
        <w:rPr>
          <w:rFonts w:ascii="Calibri" w:hAnsi="Calibri"/>
          <w:sz w:val="22"/>
          <w:szCs w:val="22"/>
          <w:lang w:val="en-CA"/>
        </w:rPr>
        <w:t xml:space="preserve"> and Enterprise Performance Strategies, John provides critical performance and optimization software and services to the world's datacenters.</w:t>
      </w:r>
    </w:p>
    <w:p w:rsidR="003637F6" w:rsidRPr="003A4261" w:rsidRDefault="003A4261" w:rsidP="003A4261">
      <w:pPr>
        <w:pStyle w:val="NormalWeb"/>
        <w:spacing w:before="0" w:beforeAutospacing="0" w:after="0" w:afterAutospacing="0"/>
        <w:rPr>
          <w:rFonts w:ascii="Calibri" w:hAnsi="Calibri" w:cs="Tahoma"/>
          <w:color w:val="000000"/>
          <w:sz w:val="22"/>
          <w:szCs w:val="22"/>
          <w:lang w:val="en-CA"/>
        </w:rPr>
      </w:pPr>
      <w:r>
        <w:rPr>
          <w:rFonts w:ascii="Calibri" w:hAnsi="Calibri"/>
          <w:sz w:val="22"/>
          <w:szCs w:val="22"/>
          <w:lang w:val="en-CA"/>
        </w:rPr>
        <w:t xml:space="preserve">   </w:t>
      </w:r>
      <w:r w:rsidRPr="003A4261">
        <w:rPr>
          <w:rFonts w:ascii="Calibri" w:hAnsi="Calibri"/>
          <w:sz w:val="22"/>
          <w:szCs w:val="22"/>
          <w:lang w:val="en-CA"/>
        </w:rPr>
        <w:t>John is on the board of directors of the Computer Measurement Group (CMG) and oversees the mainframe content at the annual conference.  He is a popular speaker at SHARE, GSE and IBM conferences as well as local user groups.  In his spare time, John enjoys pool, motorcycles, his dog, old port and a spirited political debate.  He lives with his family near Toronto, Canada.</w:t>
      </w:r>
    </w:p>
    <w:p w:rsidR="003637F6" w:rsidRPr="00F30B8E" w:rsidRDefault="00915219" w:rsidP="001D1FE3">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16:</w:t>
      </w:r>
      <w:r w:rsidR="001D1FE3">
        <w:rPr>
          <w:rFonts w:ascii="Calibri" w:hAnsi="Calibri" w:cs="Calibri"/>
          <w:b/>
        </w:rPr>
        <w:t>0</w:t>
      </w:r>
      <w:r>
        <w:rPr>
          <w:rFonts w:ascii="Calibri" w:hAnsi="Calibri" w:cs="Calibri"/>
          <w:b/>
        </w:rPr>
        <w:t>0</w:t>
      </w:r>
      <w:r w:rsidR="003637F6" w:rsidRPr="00F30B8E">
        <w:rPr>
          <w:rFonts w:ascii="Calibri" w:hAnsi="Calibri" w:cs="Calibri"/>
          <w:b/>
        </w:rPr>
        <w:t xml:space="preserve"> PM</w:t>
      </w:r>
      <w:r w:rsidR="003637F6" w:rsidRPr="00F30B8E">
        <w:rPr>
          <w:rFonts w:ascii="Calibri" w:hAnsi="Calibri" w:cs="Calibri"/>
          <w:b/>
        </w:rPr>
        <w:tab/>
        <w:t>Adjourn &amp; Members Reception</w:t>
      </w:r>
    </w:p>
    <w:p w:rsidR="003637F6" w:rsidRPr="00F30B8E" w:rsidRDefault="003637F6" w:rsidP="00EB79C2">
      <w:pPr>
        <w:shd w:val="clear" w:color="auto" w:fill="0033CC"/>
        <w:jc w:val="center"/>
        <w:rPr>
          <w:rFonts w:ascii="Calibri" w:hAnsi="Calibri" w:cs="Calibri"/>
          <w:b/>
          <w:sz w:val="24"/>
        </w:rPr>
      </w:pPr>
      <w:r>
        <w:rPr>
          <w:rFonts w:ascii="Calibri" w:hAnsi="Calibri" w:cs="Calibri"/>
          <w:b/>
          <w:sz w:val="24"/>
        </w:rPr>
        <w:t xml:space="preserve">End of </w:t>
      </w:r>
      <w:r w:rsidR="00915219">
        <w:rPr>
          <w:rFonts w:ascii="Calibri" w:hAnsi="Calibri" w:cs="Calibri"/>
          <w:b/>
          <w:sz w:val="24"/>
        </w:rPr>
        <w:t>Seminar</w:t>
      </w:r>
    </w:p>
    <w:p w:rsidR="003637F6" w:rsidRPr="00744D0A" w:rsidRDefault="003637F6" w:rsidP="007502F5">
      <w:pPr>
        <w:shd w:val="clear" w:color="auto" w:fill="FFFFFF"/>
        <w:rPr>
          <w:rFonts w:ascii="Calibri" w:hAnsi="Calibri" w:cs="Calibri"/>
          <w:b/>
          <w:sz w:val="16"/>
          <w:szCs w:val="16"/>
        </w:rPr>
      </w:pPr>
    </w:p>
    <w:p w:rsidR="003637F6" w:rsidRPr="003F579E" w:rsidRDefault="003637F6" w:rsidP="00343A7D">
      <w:pPr>
        <w:shd w:val="clear" w:color="auto" w:fill="0033CC"/>
        <w:jc w:val="center"/>
        <w:rPr>
          <w:rFonts w:ascii="Calibri" w:hAnsi="Calibri" w:cs="Calibri"/>
          <w:b/>
          <w:i/>
          <w:color w:val="FFC000"/>
          <w:sz w:val="32"/>
          <w:szCs w:val="32"/>
        </w:rPr>
      </w:pPr>
      <w:r w:rsidRPr="003F579E">
        <w:rPr>
          <w:rFonts w:ascii="Calibri" w:hAnsi="Calibri" w:cs="Calibri"/>
          <w:b/>
          <w:i/>
          <w:color w:val="FFC000"/>
          <w:sz w:val="32"/>
          <w:szCs w:val="32"/>
          <w:shd w:val="clear" w:color="auto" w:fill="0033CC"/>
        </w:rPr>
        <w:t>Important CMG News and Dates</w:t>
      </w:r>
    </w:p>
    <w:p w:rsidR="003637F6" w:rsidRPr="00744D0A" w:rsidRDefault="003637F6" w:rsidP="00343A7D">
      <w:pPr>
        <w:rPr>
          <w:rFonts w:ascii="Calibri" w:hAnsi="Calibri" w:cs="Calibri"/>
          <w:b/>
          <w:i/>
          <w:color w:val="FF0000"/>
          <w:sz w:val="16"/>
          <w:szCs w:val="16"/>
        </w:rPr>
      </w:pPr>
    </w:p>
    <w:p w:rsidR="003637F6" w:rsidRPr="009B4CF3" w:rsidRDefault="003637F6" w:rsidP="00343A7D">
      <w:pPr>
        <w:rPr>
          <w:rStyle w:val="Emphasis"/>
          <w:rFonts w:ascii="Calibri" w:hAnsi="Calibri" w:cs="Calibri"/>
          <w:b/>
          <w:iCs/>
          <w:color w:val="0033CC"/>
          <w:sz w:val="24"/>
          <w:szCs w:val="24"/>
        </w:rPr>
      </w:pPr>
      <w:r w:rsidRPr="009B4CF3">
        <w:rPr>
          <w:rStyle w:val="Emphasis"/>
          <w:rFonts w:ascii="Calibri" w:hAnsi="Calibri" w:cs="Calibri"/>
          <w:b/>
          <w:iCs/>
          <w:color w:val="0033CC"/>
          <w:sz w:val="24"/>
          <w:szCs w:val="24"/>
        </w:rPr>
        <w:t>CMG Canada News</w:t>
      </w:r>
    </w:p>
    <w:p w:rsidR="003637F6" w:rsidRPr="001D20DC" w:rsidRDefault="003637F6" w:rsidP="00343A7D">
      <w:pPr>
        <w:rPr>
          <w:rFonts w:ascii="Calibri" w:hAnsi="Calibri" w:cs="Calibri"/>
          <w:sz w:val="8"/>
          <w:szCs w:val="8"/>
        </w:rPr>
      </w:pPr>
    </w:p>
    <w:p w:rsidR="003637F6" w:rsidRDefault="003637F6" w:rsidP="00101E5A">
      <w:pPr>
        <w:jc w:val="both"/>
        <w:rPr>
          <w:rFonts w:ascii="Calibri" w:hAnsi="Calibri" w:cs="Calibri"/>
        </w:rPr>
      </w:pPr>
      <w:r w:rsidRPr="009B4CF3">
        <w:rPr>
          <w:rFonts w:ascii="Calibri" w:hAnsi="Calibri" w:cs="Calibri"/>
        </w:rPr>
        <w:t xml:space="preserve">We are </w:t>
      </w:r>
      <w:r>
        <w:rPr>
          <w:rFonts w:ascii="Calibri" w:hAnsi="Calibri" w:cs="Calibri"/>
        </w:rPr>
        <w:t>very g</w:t>
      </w:r>
      <w:r w:rsidRPr="009B4CF3">
        <w:rPr>
          <w:rFonts w:ascii="Calibri" w:hAnsi="Calibri" w:cs="Calibri"/>
        </w:rPr>
        <w:t xml:space="preserve">rateful </w:t>
      </w:r>
      <w:r w:rsidR="003A4261">
        <w:rPr>
          <w:rFonts w:ascii="Calibri" w:hAnsi="Calibri" w:cs="Calibri"/>
        </w:rPr>
        <w:t xml:space="preserve">of past sponsors </w:t>
      </w:r>
      <w:r w:rsidRPr="009B4CF3">
        <w:rPr>
          <w:rFonts w:ascii="Calibri" w:hAnsi="Calibri" w:cs="Calibri"/>
        </w:rPr>
        <w:t xml:space="preserve">for </w:t>
      </w:r>
      <w:r>
        <w:rPr>
          <w:rFonts w:ascii="Calibri" w:hAnsi="Calibri" w:cs="Calibri"/>
        </w:rPr>
        <w:t xml:space="preserve">their support of the </w:t>
      </w:r>
      <w:proofErr w:type="gramStart"/>
      <w:r>
        <w:rPr>
          <w:rFonts w:ascii="Calibri" w:hAnsi="Calibri" w:cs="Calibri"/>
        </w:rPr>
        <w:t xml:space="preserve">CMG </w:t>
      </w:r>
      <w:r w:rsidR="003A4261">
        <w:rPr>
          <w:rFonts w:ascii="Calibri" w:hAnsi="Calibri" w:cs="Calibri"/>
        </w:rPr>
        <w:t xml:space="preserve"> </w:t>
      </w:r>
      <w:r>
        <w:rPr>
          <w:rFonts w:ascii="Calibri" w:hAnsi="Calibri" w:cs="Calibri"/>
        </w:rPr>
        <w:t>cause</w:t>
      </w:r>
      <w:proofErr w:type="gramEnd"/>
      <w:r>
        <w:rPr>
          <w:rFonts w:ascii="Calibri" w:hAnsi="Calibri" w:cs="Calibri"/>
        </w:rPr>
        <w:t xml:space="preserve"> and purpose, and </w:t>
      </w:r>
      <w:r w:rsidRPr="009B4CF3">
        <w:rPr>
          <w:rFonts w:ascii="Calibri" w:hAnsi="Calibri" w:cs="Calibri"/>
        </w:rPr>
        <w:t>their contributions both financially, and intellectually.</w:t>
      </w:r>
      <w:r w:rsidR="00343961">
        <w:rPr>
          <w:rFonts w:ascii="Calibri" w:hAnsi="Calibri" w:cs="Calibri"/>
        </w:rPr>
        <w:t xml:space="preserve">  Past sponsors can be viewed on our website.</w:t>
      </w:r>
    </w:p>
    <w:p w:rsidR="003637F6" w:rsidRPr="00744D0A" w:rsidRDefault="003637F6" w:rsidP="00101E5A">
      <w:pPr>
        <w:jc w:val="both"/>
        <w:rPr>
          <w:rFonts w:ascii="Calibri" w:hAnsi="Calibri" w:cs="Calibri"/>
          <w:sz w:val="16"/>
          <w:szCs w:val="16"/>
        </w:rPr>
      </w:pPr>
    </w:p>
    <w:p w:rsidR="003637F6" w:rsidRDefault="003637F6" w:rsidP="0061175E">
      <w:pPr>
        <w:jc w:val="both"/>
        <w:rPr>
          <w:rFonts w:ascii="Calibri" w:hAnsi="Calibri" w:cs="Calibri"/>
        </w:rPr>
      </w:pPr>
      <w:r>
        <w:rPr>
          <w:rFonts w:ascii="Calibri" w:hAnsi="Calibri" w:cs="Calibri"/>
        </w:rPr>
        <w:t xml:space="preserve">This conference is the </w:t>
      </w:r>
      <w:r w:rsidR="003A4261">
        <w:rPr>
          <w:rFonts w:ascii="Calibri" w:hAnsi="Calibri" w:cs="Calibri"/>
        </w:rPr>
        <w:t>second</w:t>
      </w:r>
      <w:r>
        <w:rPr>
          <w:rFonts w:ascii="Calibri" w:hAnsi="Calibri" w:cs="Calibri"/>
        </w:rPr>
        <w:t xml:space="preserve"> of our meetings for the 201</w:t>
      </w:r>
      <w:r w:rsidR="00D772DC">
        <w:rPr>
          <w:rFonts w:ascii="Calibri" w:hAnsi="Calibri" w:cs="Calibri"/>
        </w:rPr>
        <w:t>7</w:t>
      </w:r>
      <w:r>
        <w:rPr>
          <w:rFonts w:ascii="Calibri" w:hAnsi="Calibri" w:cs="Calibri"/>
        </w:rPr>
        <w:t>/1</w:t>
      </w:r>
      <w:r w:rsidR="00D772DC">
        <w:rPr>
          <w:rFonts w:ascii="Calibri" w:hAnsi="Calibri" w:cs="Calibri"/>
        </w:rPr>
        <w:t>8</w:t>
      </w:r>
      <w:r>
        <w:rPr>
          <w:rFonts w:ascii="Calibri" w:hAnsi="Calibri" w:cs="Calibri"/>
        </w:rPr>
        <w:t xml:space="preserve"> year.  We thank you for your patronage</w:t>
      </w:r>
      <w:r w:rsidR="0061175E">
        <w:rPr>
          <w:rFonts w:ascii="Calibri" w:hAnsi="Calibri" w:cs="Calibri"/>
        </w:rPr>
        <w:t>!</w:t>
      </w:r>
      <w:r>
        <w:rPr>
          <w:rFonts w:ascii="Calibri" w:hAnsi="Calibri" w:cs="Calibri"/>
        </w:rPr>
        <w:t xml:space="preserve"> </w:t>
      </w:r>
      <w:r w:rsidRPr="00101E5A">
        <w:rPr>
          <w:rFonts w:ascii="Calibri" w:hAnsi="Calibri" w:cs="Calibri"/>
          <w:b/>
        </w:rPr>
        <w:t xml:space="preserve">Our tentative </w:t>
      </w:r>
      <w:r>
        <w:rPr>
          <w:rFonts w:ascii="Calibri" w:hAnsi="Calibri" w:cs="Calibri"/>
          <w:b/>
        </w:rPr>
        <w:t>seminar/conference dates for the</w:t>
      </w:r>
      <w:r w:rsidRPr="00101E5A">
        <w:rPr>
          <w:rFonts w:ascii="Calibri" w:hAnsi="Calibri" w:cs="Calibri"/>
          <w:b/>
        </w:rPr>
        <w:t xml:space="preserve"> </w:t>
      </w:r>
      <w:r>
        <w:rPr>
          <w:rFonts w:ascii="Calibri" w:hAnsi="Calibri" w:cs="Calibri"/>
          <w:b/>
        </w:rPr>
        <w:t>2017/18</w:t>
      </w:r>
      <w:r>
        <w:rPr>
          <w:rFonts w:ascii="Calibri" w:hAnsi="Calibri" w:cs="Calibri"/>
        </w:rPr>
        <w:t xml:space="preserve"> </w:t>
      </w:r>
      <w:r w:rsidR="001C4647" w:rsidRPr="001C4647">
        <w:rPr>
          <w:rFonts w:ascii="Calibri" w:hAnsi="Calibri" w:cs="Calibri"/>
          <w:b/>
        </w:rPr>
        <w:t>year</w:t>
      </w:r>
      <w:r w:rsidR="001C4647">
        <w:rPr>
          <w:rFonts w:ascii="Calibri" w:hAnsi="Calibri" w:cs="Calibri"/>
        </w:rPr>
        <w:t xml:space="preserve"> </w:t>
      </w:r>
      <w:r>
        <w:rPr>
          <w:rFonts w:ascii="Calibri" w:hAnsi="Calibri" w:cs="Calibri"/>
        </w:rPr>
        <w:t>are as follows:</w:t>
      </w:r>
    </w:p>
    <w:p w:rsidR="003637F6" w:rsidRPr="001D20DC" w:rsidRDefault="003637F6" w:rsidP="00486761">
      <w:pPr>
        <w:jc w:val="both"/>
        <w:rPr>
          <w:rFonts w:ascii="Calibri" w:hAnsi="Calibri" w:cs="Calibri"/>
          <w:sz w:val="8"/>
          <w:szCs w:val="8"/>
        </w:rPr>
      </w:pPr>
    </w:p>
    <w:p w:rsidR="003637F6" w:rsidRPr="00760338" w:rsidRDefault="003637F6" w:rsidP="00486761">
      <w:pPr>
        <w:numPr>
          <w:ilvl w:val="0"/>
          <w:numId w:val="10"/>
        </w:numPr>
        <w:rPr>
          <w:rFonts w:ascii="Calibri" w:hAnsi="Calibri" w:cs="Calibri"/>
        </w:rPr>
      </w:pPr>
      <w:r>
        <w:rPr>
          <w:rFonts w:ascii="Calibri" w:hAnsi="Calibri" w:cs="Calibri"/>
        </w:rPr>
        <w:t>Tue</w:t>
      </w:r>
      <w:r w:rsidRPr="00760338">
        <w:rPr>
          <w:rFonts w:ascii="Calibri" w:hAnsi="Calibri" w:cs="Calibri"/>
        </w:rPr>
        <w:t xml:space="preserve">sday October </w:t>
      </w:r>
      <w:r>
        <w:rPr>
          <w:rFonts w:ascii="Calibri" w:hAnsi="Calibri" w:cs="Calibri"/>
        </w:rPr>
        <w:t>24</w:t>
      </w:r>
      <w:r w:rsidRPr="00760338">
        <w:rPr>
          <w:rFonts w:ascii="Calibri" w:hAnsi="Calibri" w:cs="Calibri"/>
          <w:vertAlign w:val="superscript"/>
        </w:rPr>
        <w:t>th</w:t>
      </w:r>
      <w:r>
        <w:rPr>
          <w:rFonts w:ascii="Calibri" w:hAnsi="Calibri" w:cs="Calibri"/>
        </w:rPr>
        <w:t xml:space="preserve"> 2017</w:t>
      </w:r>
    </w:p>
    <w:p w:rsidR="003637F6" w:rsidRPr="00760338" w:rsidRDefault="003637F6" w:rsidP="00486761">
      <w:pPr>
        <w:numPr>
          <w:ilvl w:val="0"/>
          <w:numId w:val="10"/>
        </w:numPr>
        <w:rPr>
          <w:rFonts w:ascii="Calibri" w:hAnsi="Calibri" w:cs="Calibri"/>
        </w:rPr>
      </w:pPr>
      <w:r>
        <w:rPr>
          <w:rFonts w:ascii="Calibri" w:hAnsi="Calibri" w:cs="Calibri"/>
        </w:rPr>
        <w:t>Tue</w:t>
      </w:r>
      <w:r w:rsidRPr="00760338">
        <w:rPr>
          <w:rFonts w:ascii="Calibri" w:hAnsi="Calibri" w:cs="Calibri"/>
        </w:rPr>
        <w:t xml:space="preserve">sday February </w:t>
      </w:r>
      <w:r>
        <w:rPr>
          <w:rFonts w:ascii="Calibri" w:hAnsi="Calibri" w:cs="Calibri"/>
        </w:rPr>
        <w:t>27</w:t>
      </w:r>
      <w:r w:rsidRPr="00760338">
        <w:rPr>
          <w:rFonts w:ascii="Calibri" w:hAnsi="Calibri" w:cs="Calibri"/>
          <w:vertAlign w:val="superscript"/>
        </w:rPr>
        <w:t>th</w:t>
      </w:r>
      <w:r>
        <w:rPr>
          <w:rFonts w:ascii="Calibri" w:hAnsi="Calibri" w:cs="Calibri"/>
        </w:rPr>
        <w:t xml:space="preserve"> 2018</w:t>
      </w:r>
    </w:p>
    <w:p w:rsidR="003637F6" w:rsidRPr="00760338" w:rsidRDefault="003637F6" w:rsidP="00486761">
      <w:pPr>
        <w:numPr>
          <w:ilvl w:val="0"/>
          <w:numId w:val="10"/>
        </w:numPr>
        <w:rPr>
          <w:rFonts w:ascii="Calibri" w:hAnsi="Calibri" w:cs="Calibri"/>
        </w:rPr>
      </w:pPr>
      <w:r w:rsidRPr="00760338">
        <w:rPr>
          <w:rFonts w:ascii="Calibri" w:hAnsi="Calibri" w:cs="Calibri"/>
        </w:rPr>
        <w:t>Tuesday Apri</w:t>
      </w:r>
      <w:r>
        <w:rPr>
          <w:rFonts w:ascii="Calibri" w:hAnsi="Calibri" w:cs="Calibri"/>
        </w:rPr>
        <w:t>l 24</w:t>
      </w:r>
      <w:r w:rsidRPr="00760338">
        <w:rPr>
          <w:rFonts w:ascii="Calibri" w:hAnsi="Calibri" w:cs="Calibri"/>
        </w:rPr>
        <w:t xml:space="preserve">th &amp; Wednesday April </w:t>
      </w:r>
      <w:r>
        <w:rPr>
          <w:rFonts w:ascii="Calibri" w:hAnsi="Calibri" w:cs="Calibri"/>
        </w:rPr>
        <w:t>25</w:t>
      </w:r>
      <w:r w:rsidRPr="00760338">
        <w:rPr>
          <w:rFonts w:ascii="Calibri" w:hAnsi="Calibri" w:cs="Calibri"/>
          <w:vertAlign w:val="superscript"/>
        </w:rPr>
        <w:t>th</w:t>
      </w:r>
      <w:r>
        <w:rPr>
          <w:rFonts w:ascii="Calibri" w:hAnsi="Calibri" w:cs="Calibri"/>
        </w:rPr>
        <w:t xml:space="preserve"> 2018</w:t>
      </w:r>
    </w:p>
    <w:p w:rsidR="003637F6" w:rsidRPr="00744D0A" w:rsidRDefault="003637F6" w:rsidP="00101E5A">
      <w:pPr>
        <w:jc w:val="both"/>
        <w:rPr>
          <w:rFonts w:ascii="Calibri" w:hAnsi="Calibri" w:cs="Calibri"/>
          <w:sz w:val="8"/>
          <w:szCs w:val="8"/>
        </w:rPr>
      </w:pPr>
    </w:p>
    <w:p w:rsidR="003637F6" w:rsidRDefault="003637F6" w:rsidP="00392789">
      <w:pPr>
        <w:rPr>
          <w:rFonts w:ascii="Arial" w:hAnsi="Arial"/>
          <w:b/>
        </w:rPr>
      </w:pPr>
      <w:r w:rsidRPr="009B4CF3">
        <w:rPr>
          <w:rFonts w:ascii="Calibri" w:hAnsi="Calibri" w:cs="Calibri"/>
          <w:b/>
        </w:rPr>
        <w:t>CMG Canada membership</w:t>
      </w:r>
      <w:r w:rsidRPr="009B4CF3">
        <w:rPr>
          <w:rFonts w:ascii="Calibri" w:hAnsi="Calibri" w:cs="Calibri"/>
        </w:rPr>
        <w:t xml:space="preserve"> is among the most affordable in the IT industry at CDN$100 per individual for the entire year</w:t>
      </w:r>
      <w:r w:rsidR="003A4261">
        <w:rPr>
          <w:rFonts w:ascii="Calibri" w:hAnsi="Calibri" w:cs="Calibri"/>
        </w:rPr>
        <w:t xml:space="preserve">, optionally single event membership/admittance is $50 </w:t>
      </w:r>
      <w:r w:rsidR="00343961">
        <w:rPr>
          <w:rFonts w:ascii="Calibri" w:hAnsi="Calibri" w:cs="Calibri"/>
        </w:rPr>
        <w:t>/</w:t>
      </w:r>
      <w:r w:rsidR="003A4261">
        <w:rPr>
          <w:rFonts w:ascii="Calibri" w:hAnsi="Calibri" w:cs="Calibri"/>
        </w:rPr>
        <w:t xml:space="preserve"> event day</w:t>
      </w:r>
      <w:r w:rsidRPr="009B4CF3">
        <w:rPr>
          <w:rFonts w:ascii="Calibri" w:hAnsi="Calibri" w:cs="Calibri"/>
        </w:rPr>
        <w:t xml:space="preserve">.  </w:t>
      </w:r>
      <w:r>
        <w:rPr>
          <w:rFonts w:ascii="Calibri" w:hAnsi="Calibri" w:cs="Calibri"/>
        </w:rPr>
        <w:t>Additional</w:t>
      </w:r>
      <w:r w:rsidRPr="009B4CF3">
        <w:rPr>
          <w:rFonts w:ascii="Calibri" w:hAnsi="Calibri" w:cs="Calibri"/>
        </w:rPr>
        <w:t xml:space="preserve"> details</w:t>
      </w:r>
      <w:r>
        <w:rPr>
          <w:rFonts w:ascii="Calibri" w:hAnsi="Calibri" w:cs="Calibri"/>
        </w:rPr>
        <w:t xml:space="preserve"> </w:t>
      </w:r>
      <w:r w:rsidRPr="009B4CF3">
        <w:rPr>
          <w:rFonts w:ascii="Calibri" w:hAnsi="Calibri" w:cs="Calibri"/>
        </w:rPr>
        <w:t xml:space="preserve">and the membership form can be obtained from the membership </w:t>
      </w:r>
      <w:r>
        <w:rPr>
          <w:rFonts w:ascii="Calibri" w:hAnsi="Calibri" w:cs="Calibri"/>
        </w:rPr>
        <w:t>link</w:t>
      </w:r>
      <w:r w:rsidRPr="009B4CF3">
        <w:rPr>
          <w:rFonts w:ascii="Calibri" w:hAnsi="Calibri" w:cs="Calibri"/>
        </w:rPr>
        <w:t xml:space="preserve"> on the website. </w:t>
      </w:r>
      <w:r>
        <w:rPr>
          <w:rFonts w:ascii="Calibri" w:hAnsi="Calibri" w:cs="Calibri"/>
        </w:rPr>
        <w:t xml:space="preserve"> Student discounts are available see membership page at our website </w:t>
      </w:r>
      <w:hyperlink r:id="rId11" w:tgtFrame="_blank" w:history="1">
        <w:r w:rsidRPr="00392789">
          <w:rPr>
            <w:rStyle w:val="Hyperlink"/>
            <w:rFonts w:ascii="Calibri" w:hAnsi="Calibri"/>
            <w:b/>
          </w:rPr>
          <w:t>http://cmgcanada.altervista.org/index.html</w:t>
        </w:r>
      </w:hyperlink>
      <w:r>
        <w:rPr>
          <w:rFonts w:ascii="Arial" w:hAnsi="Arial"/>
          <w:b/>
        </w:rPr>
        <w:t xml:space="preserve"> </w:t>
      </w:r>
      <w:r w:rsidR="003A4261">
        <w:rPr>
          <w:rFonts w:ascii="Arial" w:hAnsi="Arial"/>
          <w:b/>
        </w:rPr>
        <w:t xml:space="preserve">. </w:t>
      </w:r>
      <w:r w:rsidR="003A4261" w:rsidRPr="003A4261">
        <w:rPr>
          <w:rFonts w:asciiTheme="minorHAnsi" w:hAnsiTheme="minorHAnsi"/>
        </w:rPr>
        <w:t>Method of payment etc. available on the membership page of the website listed above</w:t>
      </w:r>
      <w:r w:rsidR="003A4261" w:rsidRPr="003A4261">
        <w:rPr>
          <w:rFonts w:asciiTheme="minorHAnsi" w:hAnsiTheme="minorHAnsi"/>
          <w:b/>
        </w:rPr>
        <w:t>.</w:t>
      </w:r>
      <w:r w:rsidR="003A4261">
        <w:rPr>
          <w:rFonts w:ascii="Arial" w:hAnsi="Arial"/>
          <w:b/>
        </w:rPr>
        <w:t xml:space="preserve"> </w:t>
      </w:r>
      <w:r>
        <w:rPr>
          <w:rFonts w:ascii="Arial" w:hAnsi="Arial"/>
          <w:b/>
        </w:rPr>
        <w:t xml:space="preserve"> </w:t>
      </w:r>
    </w:p>
    <w:p w:rsidR="003637F6" w:rsidRDefault="003637F6" w:rsidP="00101E5A">
      <w:pPr>
        <w:jc w:val="both"/>
        <w:rPr>
          <w:rFonts w:ascii="Calibri" w:hAnsi="Calibri" w:cs="Calibri"/>
        </w:rPr>
      </w:pPr>
    </w:p>
    <w:p w:rsidR="003637F6" w:rsidRPr="009B4CF3" w:rsidRDefault="003637F6" w:rsidP="00101E5A">
      <w:pPr>
        <w:jc w:val="both"/>
        <w:rPr>
          <w:rFonts w:ascii="Calibri" w:hAnsi="Calibri" w:cs="Calibri"/>
        </w:rPr>
      </w:pPr>
      <w:r>
        <w:rPr>
          <w:rFonts w:ascii="Calibri" w:hAnsi="Calibri" w:cs="Calibri"/>
        </w:rPr>
        <w:t xml:space="preserve">Please check </w:t>
      </w:r>
      <w:r w:rsidRPr="009B4CF3">
        <w:rPr>
          <w:rFonts w:ascii="Calibri" w:hAnsi="Calibri" w:cs="Calibri"/>
        </w:rPr>
        <w:t xml:space="preserve">the website </w:t>
      </w:r>
      <w:hyperlink r:id="rId12" w:tgtFrame="_blank" w:history="1">
        <w:r w:rsidRPr="00392789">
          <w:rPr>
            <w:rStyle w:val="Hyperlink"/>
            <w:rFonts w:ascii="Calibri" w:hAnsi="Calibri"/>
            <w:b/>
          </w:rPr>
          <w:t>http://cmgcanada.altervista.org/index.html</w:t>
        </w:r>
      </w:hyperlink>
      <w:r>
        <w:rPr>
          <w:rFonts w:ascii="Calibri" w:hAnsi="Calibri" w:cs="Calibri"/>
        </w:rPr>
        <w:t xml:space="preserve"> </w:t>
      </w:r>
      <w:r w:rsidRPr="009B4CF3">
        <w:rPr>
          <w:rFonts w:ascii="Calibri" w:hAnsi="Calibri" w:cs="Calibri"/>
        </w:rPr>
        <w:t>for</w:t>
      </w:r>
      <w:r>
        <w:rPr>
          <w:rFonts w:ascii="Calibri" w:hAnsi="Calibri" w:cs="Calibri"/>
        </w:rPr>
        <w:t xml:space="preserve"> ongoing news, </w:t>
      </w:r>
      <w:r w:rsidRPr="009B4CF3">
        <w:rPr>
          <w:rFonts w:ascii="Calibri" w:hAnsi="Calibri" w:cs="Calibri"/>
        </w:rPr>
        <w:t>changes, past agendas</w:t>
      </w:r>
      <w:r>
        <w:rPr>
          <w:rFonts w:ascii="Calibri" w:hAnsi="Calibri" w:cs="Calibri"/>
        </w:rPr>
        <w:t>,</w:t>
      </w:r>
      <w:r w:rsidRPr="009B4CF3">
        <w:rPr>
          <w:rFonts w:ascii="Calibri" w:hAnsi="Calibri" w:cs="Calibri"/>
        </w:rPr>
        <w:t xml:space="preserve"> presentations,</w:t>
      </w:r>
      <w:r>
        <w:rPr>
          <w:rFonts w:ascii="Calibri" w:hAnsi="Calibri" w:cs="Calibri"/>
        </w:rPr>
        <w:t xml:space="preserve"> </w:t>
      </w:r>
      <w:r w:rsidRPr="009B4CF3">
        <w:rPr>
          <w:rFonts w:ascii="Calibri" w:hAnsi="Calibri" w:cs="Calibri"/>
        </w:rPr>
        <w:t xml:space="preserve">and other CMG related matters.  Also, the </w:t>
      </w:r>
      <w:r w:rsidRPr="009B4CF3">
        <w:rPr>
          <w:rFonts w:ascii="Calibri" w:hAnsi="Calibri" w:cs="Calibri"/>
          <w:b/>
        </w:rPr>
        <w:t>CMG Canada Board</w:t>
      </w:r>
      <w:r w:rsidRPr="009B4CF3">
        <w:rPr>
          <w:rFonts w:ascii="Calibri" w:hAnsi="Calibri" w:cs="Calibri"/>
        </w:rPr>
        <w:t xml:space="preserve"> welcomes your questions and comments; </w:t>
      </w:r>
      <w:r w:rsidR="00D772DC">
        <w:rPr>
          <w:rFonts w:ascii="Calibri" w:hAnsi="Calibri" w:cs="Calibri"/>
        </w:rPr>
        <w:t xml:space="preserve">we </w:t>
      </w:r>
      <w:r w:rsidRPr="009B4CF3">
        <w:rPr>
          <w:rFonts w:ascii="Calibri" w:hAnsi="Calibri" w:cs="Calibri"/>
        </w:rPr>
        <w:t>can be contacted as follows:</w:t>
      </w:r>
    </w:p>
    <w:p w:rsidR="003637F6" w:rsidRPr="00744D0A" w:rsidRDefault="003637F6" w:rsidP="00343A7D">
      <w:pPr>
        <w:rPr>
          <w:rFonts w:ascii="Calibri" w:hAnsi="Calibri" w:cs="Calibri"/>
          <w:sz w:val="8"/>
          <w:szCs w:val="8"/>
        </w:rPr>
      </w:pPr>
    </w:p>
    <w:p w:rsidR="003637F6" w:rsidRPr="001D20DC" w:rsidRDefault="003637F6" w:rsidP="00343A7D">
      <w:pPr>
        <w:numPr>
          <w:ilvl w:val="0"/>
          <w:numId w:val="9"/>
        </w:numPr>
        <w:rPr>
          <w:rFonts w:ascii="Calibri" w:hAnsi="Calibri" w:cs="Calibri"/>
        </w:rPr>
      </w:pPr>
      <w:r w:rsidRPr="001D20DC">
        <w:rPr>
          <w:rFonts w:ascii="Calibri" w:hAnsi="Calibri" w:cs="Calibri"/>
        </w:rPr>
        <w:t xml:space="preserve">Anthony </w:t>
      </w:r>
      <w:proofErr w:type="spellStart"/>
      <w:r w:rsidRPr="001D20DC">
        <w:rPr>
          <w:rFonts w:ascii="Calibri" w:hAnsi="Calibri" w:cs="Calibri"/>
        </w:rPr>
        <w:t>Mungal</w:t>
      </w:r>
      <w:proofErr w:type="spellEnd"/>
      <w:r w:rsidRPr="001D20DC">
        <w:rPr>
          <w:rFonts w:ascii="Calibri" w:hAnsi="Calibri" w:cs="Calibri"/>
        </w:rPr>
        <w:t xml:space="preserve"> </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President</w:t>
      </w:r>
      <w:r w:rsidRPr="001D20DC">
        <w:rPr>
          <w:rFonts w:ascii="Calibri" w:hAnsi="Calibri" w:cs="Calibri"/>
        </w:rPr>
        <w:t xml:space="preserve"> [ </w:t>
      </w:r>
      <w:hyperlink r:id="rId13" w:history="1">
        <w:r w:rsidRPr="001D20DC">
          <w:rPr>
            <w:rStyle w:val="Hyperlink"/>
            <w:rFonts w:ascii="Calibri" w:hAnsi="Calibri" w:cs="Calibri"/>
          </w:rPr>
          <w:t>amungal@acm.org</w:t>
        </w:r>
      </w:hyperlink>
      <w:r w:rsidRPr="001D20DC">
        <w:rPr>
          <w:rFonts w:ascii="Calibri" w:hAnsi="Calibri" w:cs="Calibri"/>
        </w:rPr>
        <w:t xml:space="preserve"> ] </w:t>
      </w:r>
    </w:p>
    <w:p w:rsidR="003637F6" w:rsidRPr="007315D1" w:rsidRDefault="003637F6" w:rsidP="00343A7D">
      <w:pPr>
        <w:numPr>
          <w:ilvl w:val="0"/>
          <w:numId w:val="9"/>
        </w:numPr>
        <w:rPr>
          <w:rFonts w:ascii="Calibri" w:hAnsi="Calibri" w:cs="Calibri"/>
          <w:lang w:val="de-DE"/>
        </w:rPr>
      </w:pPr>
      <w:r w:rsidRPr="007315D1">
        <w:rPr>
          <w:rFonts w:ascii="Calibri" w:hAnsi="Calibri" w:cs="Calibri"/>
          <w:lang w:val="de-DE"/>
        </w:rPr>
        <w:t xml:space="preserve">Gabe Gewurtz </w:t>
      </w:r>
      <w:r w:rsidRPr="007315D1">
        <w:rPr>
          <w:rFonts w:ascii="Calibri" w:hAnsi="Calibri" w:cs="Calibri"/>
          <w:lang w:val="de-DE"/>
        </w:rPr>
        <w:tab/>
      </w:r>
      <w:r w:rsidRPr="007315D1">
        <w:rPr>
          <w:rFonts w:ascii="Calibri" w:hAnsi="Calibri" w:cs="Calibri"/>
          <w:lang w:val="de-DE"/>
        </w:rPr>
        <w:tab/>
        <w:t xml:space="preserve">– </w:t>
      </w:r>
      <w:proofErr w:type="spellStart"/>
      <w:r w:rsidRPr="007315D1">
        <w:rPr>
          <w:rFonts w:ascii="Calibri" w:hAnsi="Calibri" w:cs="Calibri"/>
          <w:b/>
          <w:lang w:val="de-DE"/>
        </w:rPr>
        <w:t>Treasurer</w:t>
      </w:r>
      <w:proofErr w:type="spellEnd"/>
      <w:r w:rsidRPr="007315D1">
        <w:rPr>
          <w:rFonts w:ascii="Calibri" w:hAnsi="Calibri" w:cs="Calibri"/>
          <w:lang w:val="de-DE"/>
        </w:rPr>
        <w:t xml:space="preserve"> [ </w:t>
      </w:r>
      <w:hyperlink r:id="rId14" w:history="1">
        <w:r w:rsidRPr="007315D1">
          <w:rPr>
            <w:rStyle w:val="Hyperlink"/>
            <w:rFonts w:ascii="Calibri" w:hAnsi="Calibri" w:cs="Calibri"/>
            <w:lang w:val="de-DE"/>
          </w:rPr>
          <w:t>ggewurtz@look.ca</w:t>
        </w:r>
      </w:hyperlink>
      <w:r w:rsidRPr="007315D1">
        <w:rPr>
          <w:rFonts w:ascii="Calibri" w:hAnsi="Calibri" w:cs="Calibri"/>
          <w:lang w:val="de-DE"/>
        </w:rPr>
        <w:t xml:space="preserve"> ]</w:t>
      </w:r>
    </w:p>
    <w:p w:rsidR="003637F6" w:rsidRPr="001D20DC" w:rsidRDefault="003637F6" w:rsidP="00343A7D">
      <w:pPr>
        <w:numPr>
          <w:ilvl w:val="0"/>
          <w:numId w:val="9"/>
        </w:numPr>
        <w:rPr>
          <w:rFonts w:ascii="Calibri" w:hAnsi="Calibri" w:cs="Calibri"/>
        </w:rPr>
      </w:pPr>
      <w:r w:rsidRPr="001D20DC">
        <w:rPr>
          <w:rFonts w:ascii="Calibri" w:hAnsi="Calibri" w:cs="Calibri"/>
        </w:rPr>
        <w:t xml:space="preserve">Don Melton </w:t>
      </w:r>
      <w:r w:rsidRPr="001D20DC">
        <w:rPr>
          <w:rFonts w:ascii="Calibri" w:hAnsi="Calibri" w:cs="Calibri"/>
        </w:rPr>
        <w:tab/>
      </w:r>
      <w:r>
        <w:rPr>
          <w:rFonts w:ascii="Calibri" w:hAnsi="Calibri" w:cs="Calibri"/>
        </w:rPr>
        <w:tab/>
      </w:r>
      <w:r w:rsidRPr="001D20DC">
        <w:rPr>
          <w:rFonts w:ascii="Calibri" w:hAnsi="Calibri" w:cs="Calibri"/>
        </w:rPr>
        <w:t xml:space="preserve">– </w:t>
      </w:r>
      <w:r w:rsidRPr="001D20DC">
        <w:rPr>
          <w:rFonts w:ascii="Calibri" w:hAnsi="Calibri" w:cs="Calibri"/>
          <w:b/>
        </w:rPr>
        <w:t xml:space="preserve">Membership </w:t>
      </w:r>
      <w:r w:rsidRPr="001D20DC">
        <w:rPr>
          <w:rFonts w:ascii="Calibri" w:hAnsi="Calibri" w:cs="Calibri"/>
        </w:rPr>
        <w:t xml:space="preserve">[ </w:t>
      </w:r>
      <w:hyperlink r:id="rId15" w:history="1">
        <w:r w:rsidRPr="001D20DC">
          <w:rPr>
            <w:rStyle w:val="Hyperlink"/>
            <w:rFonts w:ascii="Calibri" w:hAnsi="Calibri" w:cs="Calibri"/>
          </w:rPr>
          <w:t>meltond@acm.org</w:t>
        </w:r>
      </w:hyperlink>
      <w:r w:rsidRPr="001D20DC">
        <w:rPr>
          <w:rFonts w:ascii="Calibri" w:hAnsi="Calibri" w:cs="Calibri"/>
        </w:rPr>
        <w:t xml:space="preserve"> ]</w:t>
      </w:r>
    </w:p>
    <w:p w:rsidR="003637F6" w:rsidRDefault="003637F6" w:rsidP="001D1FE3">
      <w:pPr>
        <w:numPr>
          <w:ilvl w:val="0"/>
          <w:numId w:val="9"/>
        </w:numPr>
        <w:rPr>
          <w:rFonts w:ascii="Calibri" w:hAnsi="Calibri" w:cs="Calibri"/>
        </w:rPr>
      </w:pPr>
      <w:r w:rsidRPr="001D20DC">
        <w:rPr>
          <w:rFonts w:ascii="Calibri" w:hAnsi="Calibri" w:cs="Calibri"/>
        </w:rPr>
        <w:t>Peter Livingston</w:t>
      </w:r>
      <w:r w:rsidRPr="001D20DC">
        <w:rPr>
          <w:rFonts w:ascii="Calibri" w:hAnsi="Calibri" w:cs="Calibri"/>
        </w:rPr>
        <w:tab/>
      </w:r>
      <w:r>
        <w:rPr>
          <w:rFonts w:ascii="Calibri" w:hAnsi="Calibri" w:cs="Calibri"/>
        </w:rPr>
        <w:tab/>
      </w:r>
      <w:r w:rsidRPr="001D20DC">
        <w:rPr>
          <w:rFonts w:ascii="Calibri" w:hAnsi="Calibri" w:cs="Calibri"/>
        </w:rPr>
        <w:t xml:space="preserve">– </w:t>
      </w:r>
      <w:r>
        <w:rPr>
          <w:rFonts w:ascii="Calibri" w:hAnsi="Calibri" w:cs="Calibri"/>
          <w:b/>
        </w:rPr>
        <w:t>Co-P</w:t>
      </w:r>
      <w:r w:rsidRPr="001D20DC">
        <w:rPr>
          <w:rFonts w:ascii="Calibri" w:hAnsi="Calibri" w:cs="Calibri"/>
          <w:b/>
        </w:rPr>
        <w:t>rogram Chair</w:t>
      </w:r>
      <w:r w:rsidR="001D1FE3">
        <w:rPr>
          <w:rFonts w:ascii="Calibri" w:hAnsi="Calibri" w:cs="Calibri"/>
          <w:b/>
        </w:rPr>
        <w:t xml:space="preserve"> &amp; Website Manager</w:t>
      </w:r>
      <w:r w:rsidRPr="001D20DC">
        <w:rPr>
          <w:rFonts w:ascii="Calibri" w:hAnsi="Calibri" w:cs="Calibri"/>
        </w:rPr>
        <w:t xml:space="preserve"> [</w:t>
      </w:r>
      <w:hyperlink r:id="rId16" w:history="1">
        <w:r w:rsidRPr="001D20DC">
          <w:rPr>
            <w:rStyle w:val="Hyperlink"/>
            <w:rFonts w:ascii="Calibri" w:hAnsi="Calibri" w:cs="Calibri"/>
          </w:rPr>
          <w:t>peter.livingston@bmo.com</w:t>
        </w:r>
      </w:hyperlink>
      <w:r w:rsidRPr="001D20DC">
        <w:rPr>
          <w:rFonts w:ascii="Calibri" w:hAnsi="Calibri" w:cs="Calibri"/>
        </w:rPr>
        <w:t xml:space="preserve"> ] </w:t>
      </w:r>
    </w:p>
    <w:p w:rsidR="003637F6" w:rsidRDefault="003637F6" w:rsidP="001D1FE3">
      <w:pPr>
        <w:numPr>
          <w:ilvl w:val="0"/>
          <w:numId w:val="9"/>
        </w:numPr>
        <w:rPr>
          <w:rFonts w:ascii="Calibri" w:hAnsi="Calibri" w:cs="Calibri"/>
        </w:rPr>
      </w:pPr>
      <w:r>
        <w:rPr>
          <w:rFonts w:ascii="Calibri" w:hAnsi="Calibri" w:cs="Calibri"/>
        </w:rPr>
        <w:t>Jonathan Gladstone</w:t>
      </w:r>
      <w:r>
        <w:rPr>
          <w:rFonts w:ascii="Calibri" w:hAnsi="Calibri" w:cs="Calibri"/>
        </w:rPr>
        <w:tab/>
      </w:r>
      <w:r w:rsidRPr="001D20DC">
        <w:rPr>
          <w:rFonts w:ascii="Calibri" w:hAnsi="Calibri" w:cs="Calibri"/>
        </w:rPr>
        <w:t>–</w:t>
      </w:r>
      <w:r w:rsidR="001D1FE3">
        <w:rPr>
          <w:rFonts w:ascii="Calibri" w:hAnsi="Calibri" w:cs="Calibri"/>
        </w:rPr>
        <w:t xml:space="preserve"> </w:t>
      </w:r>
      <w:r w:rsidRPr="00C67CEC">
        <w:rPr>
          <w:rFonts w:ascii="Calibri" w:hAnsi="Calibri" w:cs="Calibri"/>
          <w:b/>
        </w:rPr>
        <w:t>C</w:t>
      </w:r>
      <w:r>
        <w:rPr>
          <w:rFonts w:ascii="Calibri" w:hAnsi="Calibri" w:cs="Calibri"/>
          <w:b/>
        </w:rPr>
        <w:t>o</w:t>
      </w:r>
      <w:r w:rsidRPr="00C67CEC">
        <w:rPr>
          <w:rFonts w:ascii="Calibri" w:hAnsi="Calibri" w:cs="Calibri"/>
          <w:b/>
        </w:rPr>
        <w:t>-</w:t>
      </w:r>
      <w:r w:rsidRPr="001D20DC">
        <w:rPr>
          <w:rFonts w:ascii="Calibri" w:hAnsi="Calibri" w:cs="Calibri"/>
          <w:b/>
        </w:rPr>
        <w:t>Program Chair</w:t>
      </w:r>
      <w:r w:rsidRPr="001D20DC">
        <w:rPr>
          <w:rFonts w:ascii="Calibri" w:hAnsi="Calibri" w:cs="Calibri"/>
        </w:rPr>
        <w:t xml:space="preserve"> [</w:t>
      </w:r>
      <w:hyperlink r:id="rId17" w:history="1">
        <w:r w:rsidRPr="001A62A0">
          <w:rPr>
            <w:rStyle w:val="Hyperlink"/>
            <w:rFonts w:ascii="Calibri" w:hAnsi="Calibri" w:cs="Calibri"/>
          </w:rPr>
          <w:t>jonathan.gladstone@bmo.com</w:t>
        </w:r>
      </w:hyperlink>
      <w:r w:rsidRPr="001D20DC">
        <w:rPr>
          <w:rFonts w:ascii="Calibri" w:hAnsi="Calibri" w:cs="Calibri"/>
        </w:rPr>
        <w:t xml:space="preserve"> ] </w:t>
      </w:r>
    </w:p>
    <w:p w:rsidR="003637F6" w:rsidRDefault="003637F6" w:rsidP="001D1FE3">
      <w:pPr>
        <w:numPr>
          <w:ilvl w:val="0"/>
          <w:numId w:val="9"/>
        </w:numPr>
        <w:rPr>
          <w:rFonts w:ascii="Calibri" w:hAnsi="Calibri" w:cs="Calibri"/>
        </w:rPr>
      </w:pPr>
      <w:r>
        <w:rPr>
          <w:rFonts w:ascii="Calibri" w:hAnsi="Calibri" w:cs="Calibri"/>
        </w:rPr>
        <w:t>John Slobodnik</w:t>
      </w:r>
      <w:r w:rsidRPr="001D20DC">
        <w:rPr>
          <w:rFonts w:ascii="Calibri" w:hAnsi="Calibri" w:cs="Calibri"/>
        </w:rPr>
        <w:tab/>
      </w:r>
      <w:r>
        <w:rPr>
          <w:rFonts w:ascii="Calibri" w:hAnsi="Calibri" w:cs="Calibri"/>
        </w:rPr>
        <w:tab/>
      </w:r>
      <w:r w:rsidRPr="001D20DC">
        <w:rPr>
          <w:rFonts w:ascii="Calibri" w:hAnsi="Calibri" w:cs="Calibri"/>
        </w:rPr>
        <w:t>–</w:t>
      </w:r>
      <w:r w:rsidR="001D1FE3">
        <w:rPr>
          <w:rFonts w:ascii="Calibri" w:hAnsi="Calibri" w:cs="Calibri"/>
        </w:rPr>
        <w:t xml:space="preserve"> </w:t>
      </w:r>
      <w:r>
        <w:rPr>
          <w:rFonts w:ascii="Calibri" w:hAnsi="Calibri" w:cs="Calibri"/>
          <w:b/>
        </w:rPr>
        <w:t>Co-P</w:t>
      </w:r>
      <w:r w:rsidRPr="001D20DC">
        <w:rPr>
          <w:rFonts w:ascii="Calibri" w:hAnsi="Calibri" w:cs="Calibri"/>
          <w:b/>
        </w:rPr>
        <w:t>rogram Chair</w:t>
      </w:r>
      <w:r w:rsidRPr="001D20DC">
        <w:rPr>
          <w:rFonts w:ascii="Calibri" w:hAnsi="Calibri" w:cs="Calibri"/>
        </w:rPr>
        <w:t xml:space="preserve"> [</w:t>
      </w:r>
      <w:hyperlink r:id="rId18" w:history="1">
        <w:r w:rsidRPr="001A62A0">
          <w:rPr>
            <w:rStyle w:val="Hyperlink"/>
            <w:rFonts w:ascii="Calibri" w:hAnsi="Calibri" w:cs="Calibri"/>
          </w:rPr>
          <w:t>john.slobodnik@cogeco.com</w:t>
        </w:r>
      </w:hyperlink>
      <w:r w:rsidRPr="001D20DC">
        <w:rPr>
          <w:rFonts w:ascii="Calibri" w:hAnsi="Calibri" w:cs="Calibri"/>
        </w:rPr>
        <w:t xml:space="preserve"> ] </w:t>
      </w:r>
    </w:p>
    <w:p w:rsidR="003637F6" w:rsidRPr="00744D0A" w:rsidRDefault="003637F6" w:rsidP="00343A7D">
      <w:pPr>
        <w:rPr>
          <w:rFonts w:ascii="Calibri" w:hAnsi="Calibri" w:cs="Calibri"/>
          <w:sz w:val="16"/>
          <w:szCs w:val="16"/>
        </w:rPr>
      </w:pPr>
    </w:p>
    <w:p w:rsidR="003637F6" w:rsidRPr="009B4CF3" w:rsidRDefault="003637F6" w:rsidP="00343A7D">
      <w:pPr>
        <w:pStyle w:val="BodyText"/>
        <w:rPr>
          <w:rFonts w:ascii="Calibri" w:hAnsi="Calibri" w:cs="Calibri"/>
        </w:rPr>
      </w:pPr>
      <w:r w:rsidRPr="009B4CF3">
        <w:rPr>
          <w:rFonts w:ascii="Calibri" w:hAnsi="Calibri" w:cs="Calibri"/>
        </w:rPr>
        <w:t xml:space="preserve">We would be remiss to not include </w:t>
      </w:r>
      <w:r w:rsidRPr="009B4CF3">
        <w:rPr>
          <w:rFonts w:ascii="Calibri" w:hAnsi="Calibri" w:cs="Calibri"/>
          <w:b/>
          <w:i/>
        </w:rPr>
        <w:t>a few statements about the purpose and mission of CMG,</w:t>
      </w:r>
      <w:r w:rsidRPr="009B4CF3">
        <w:rPr>
          <w:rFonts w:ascii="Calibri" w:hAnsi="Calibri" w:cs="Calibri"/>
        </w:rPr>
        <w:t xml:space="preserve"> so that it is easier to share this valuable affiliation with a colleague or friend.  It is quite common for people to circulate into, and out of, the sphere of applicability of CMG, and we certainly want to encourage those of you who felt that you have drifted out to acquaint your successor with the purpose of CMG.  Of course, those of you to whom CMG is still largely applicable, we continue to extend our warmest and sincerest welcome to you.  It has been constantly remarked, over the decades, by many “CMG long timers” that the most valuable affiliation of CMG lies in the networking and peer level expertise provided through the membership!!</w:t>
      </w:r>
    </w:p>
    <w:p w:rsidR="003637F6" w:rsidRPr="009B4CF3" w:rsidRDefault="003637F6" w:rsidP="00343A7D">
      <w:pPr>
        <w:pStyle w:val="Heading1"/>
        <w:rPr>
          <w:rStyle w:val="Emphasis"/>
          <w:rFonts w:ascii="Calibri" w:hAnsi="Calibri" w:cs="Calibri"/>
          <w:iCs/>
          <w:color w:val="0000FF"/>
        </w:rPr>
      </w:pPr>
      <w:r w:rsidRPr="009B4CF3">
        <w:rPr>
          <w:rStyle w:val="Emphasis"/>
          <w:rFonts w:ascii="Calibri" w:hAnsi="Calibri" w:cs="Calibri"/>
          <w:iCs/>
          <w:color w:val="0000FF"/>
        </w:rPr>
        <w:t xml:space="preserve">What is CMG? </w:t>
      </w:r>
    </w:p>
    <w:p w:rsidR="003637F6" w:rsidRPr="00744D0A" w:rsidRDefault="003637F6" w:rsidP="00343A7D">
      <w:pPr>
        <w:jc w:val="both"/>
        <w:rPr>
          <w:rFonts w:ascii="Calibri" w:hAnsi="Calibri" w:cs="Calibri"/>
          <w:sz w:val="16"/>
          <w:szCs w:val="16"/>
        </w:rPr>
      </w:pPr>
    </w:p>
    <w:p w:rsidR="003637F6" w:rsidRPr="009B4CF3" w:rsidRDefault="003637F6" w:rsidP="00343A7D">
      <w:pPr>
        <w:pStyle w:val="BodyText"/>
        <w:rPr>
          <w:rFonts w:ascii="Calibri" w:hAnsi="Calibri" w:cs="Calibri"/>
        </w:rPr>
      </w:pPr>
      <w:r w:rsidRPr="009B4CF3">
        <w:rPr>
          <w:rFonts w:ascii="Calibri" w:hAnsi="Calibri" w:cs="Calibri"/>
        </w:rPr>
        <w:t xml:space="preserve">Globally, </w:t>
      </w:r>
      <w:r w:rsidRPr="009B4CF3">
        <w:rPr>
          <w:rFonts w:ascii="Calibri" w:hAnsi="Calibri" w:cs="Calibri"/>
          <w:b/>
          <w:i/>
        </w:rPr>
        <w:t>CMG is one of the most influential organizations in the data processing industry</w:t>
      </w:r>
      <w:r w:rsidRPr="009B4CF3">
        <w:rPr>
          <w:rFonts w:ascii="Calibri" w:hAnsi="Calibri" w:cs="Calibri"/>
        </w:rPr>
        <w:t>.  Further, it is highly recognized as the foremost voice in Performance, Capacity Planning, Systems management, and related disciplines.  Its purpose as defined in the overall charter statement includes the provision of:</w:t>
      </w:r>
    </w:p>
    <w:p w:rsidR="003637F6" w:rsidRPr="009B4CF3" w:rsidRDefault="003637F6" w:rsidP="00343A7D">
      <w:pPr>
        <w:jc w:val="both"/>
        <w:rPr>
          <w:rFonts w:ascii="Calibri" w:hAnsi="Calibri" w:cs="Calibri"/>
        </w:rPr>
      </w:pPr>
      <w:r w:rsidRPr="009B4CF3">
        <w:rPr>
          <w:rFonts w:ascii="Calibri" w:hAnsi="Calibri" w:cs="Calibri"/>
        </w:rPr>
        <w:tab/>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extensive</w:t>
      </w:r>
      <w:proofErr w:type="gramEnd"/>
      <w:r w:rsidRPr="009B4CF3">
        <w:rPr>
          <w:rFonts w:ascii="Calibri" w:hAnsi="Calibri" w:cs="Calibri"/>
          <w:i/>
        </w:rPr>
        <w:t xml:space="preserve"> introductory education for new professionals.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information</w:t>
      </w:r>
      <w:proofErr w:type="gramEnd"/>
      <w:r w:rsidRPr="009B4CF3">
        <w:rPr>
          <w:rFonts w:ascii="Calibri" w:hAnsi="Calibri" w:cs="Calibri"/>
          <w:i/>
        </w:rPr>
        <w:t xml:space="preserve"> on emerging technology as well as methodologies for existing performance professionals.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forums</w:t>
      </w:r>
      <w:proofErr w:type="gramEnd"/>
      <w:r w:rsidRPr="009B4CF3">
        <w:rPr>
          <w:rFonts w:ascii="Calibri" w:hAnsi="Calibri" w:cs="Calibri"/>
          <w:i/>
        </w:rPr>
        <w:t xml:space="preserve"> on the exchange of information, promotion of new ideas, and discussions of management information requirements.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focus</w:t>
      </w:r>
      <w:proofErr w:type="gramEnd"/>
      <w:r w:rsidRPr="009B4CF3">
        <w:rPr>
          <w:rFonts w:ascii="Calibri" w:hAnsi="Calibri" w:cs="Calibri"/>
          <w:i/>
        </w:rPr>
        <w:t xml:space="preserve"> on practical applications and results oriented methodologies.</w:t>
      </w:r>
    </w:p>
    <w:p w:rsidR="003637F6" w:rsidRPr="009B4CF3" w:rsidRDefault="003637F6" w:rsidP="00343A7D">
      <w:pPr>
        <w:numPr>
          <w:ilvl w:val="0"/>
          <w:numId w:val="18"/>
        </w:numPr>
        <w:jc w:val="both"/>
        <w:rPr>
          <w:rFonts w:ascii="Calibri" w:hAnsi="Calibri" w:cs="Calibri"/>
          <w:i/>
        </w:rPr>
      </w:pPr>
      <w:proofErr w:type="gramStart"/>
      <w:r w:rsidRPr="009B4CF3">
        <w:rPr>
          <w:rFonts w:ascii="Calibri" w:hAnsi="Calibri" w:cs="Calibri"/>
          <w:i/>
        </w:rPr>
        <w:t>encouragement</w:t>
      </w:r>
      <w:proofErr w:type="gramEnd"/>
      <w:r w:rsidRPr="009B4CF3">
        <w:rPr>
          <w:rFonts w:ascii="Calibri" w:hAnsi="Calibri" w:cs="Calibri"/>
          <w:i/>
        </w:rPr>
        <w:t xml:space="preserve"> for educational institutions to focus on the IT curriculum.</w:t>
      </w:r>
    </w:p>
    <w:p w:rsidR="003637F6" w:rsidRPr="00744D0A" w:rsidRDefault="003637F6" w:rsidP="00343A7D">
      <w:pPr>
        <w:jc w:val="both"/>
        <w:rPr>
          <w:rFonts w:ascii="Calibri" w:hAnsi="Calibri" w:cs="Calibri"/>
          <w:sz w:val="16"/>
          <w:szCs w:val="16"/>
        </w:rPr>
      </w:pPr>
    </w:p>
    <w:p w:rsidR="003637F6" w:rsidRPr="009B4CF3" w:rsidRDefault="003637F6" w:rsidP="00343A7D">
      <w:pPr>
        <w:pStyle w:val="Heading1"/>
        <w:rPr>
          <w:rFonts w:ascii="Calibri" w:hAnsi="Calibri" w:cs="Calibri"/>
          <w:i/>
          <w:color w:val="0033CC"/>
          <w:szCs w:val="24"/>
        </w:rPr>
      </w:pPr>
      <w:r w:rsidRPr="009B4CF3">
        <w:rPr>
          <w:rFonts w:ascii="Calibri" w:hAnsi="Calibri" w:cs="Calibri"/>
          <w:i/>
          <w:color w:val="0033CC"/>
          <w:szCs w:val="24"/>
        </w:rPr>
        <w:t xml:space="preserve">Are you getting </w:t>
      </w:r>
      <w:proofErr w:type="gramStart"/>
      <w:r w:rsidRPr="009B4CF3">
        <w:rPr>
          <w:rFonts w:ascii="Calibri" w:hAnsi="Calibri" w:cs="Calibri"/>
          <w:i/>
          <w:color w:val="0033CC"/>
          <w:szCs w:val="24"/>
        </w:rPr>
        <w:t>MeasureIT ?</w:t>
      </w:r>
      <w:proofErr w:type="gramEnd"/>
    </w:p>
    <w:p w:rsidR="003637F6" w:rsidRPr="00744D0A" w:rsidRDefault="003637F6" w:rsidP="00343A7D">
      <w:pPr>
        <w:rPr>
          <w:rFonts w:ascii="Calibri" w:hAnsi="Calibri" w:cs="Calibri"/>
          <w:sz w:val="16"/>
          <w:szCs w:val="16"/>
        </w:rPr>
      </w:pPr>
    </w:p>
    <w:p w:rsidR="003637F6" w:rsidRPr="009B4CF3" w:rsidRDefault="003637F6" w:rsidP="009226BC">
      <w:pPr>
        <w:rPr>
          <w:rFonts w:ascii="Calibri" w:hAnsi="Calibri" w:cs="Calibri"/>
        </w:rPr>
      </w:pPr>
      <w:r w:rsidRPr="009B4CF3">
        <w:rPr>
          <w:rFonts w:ascii="Calibri" w:hAnsi="Calibri" w:cs="Calibri"/>
        </w:rPr>
        <w:lastRenderedPageBreak/>
        <w:t xml:space="preserve">If you haven’t yet subscribed to </w:t>
      </w:r>
      <w:r w:rsidRPr="009B4CF3">
        <w:rPr>
          <w:rFonts w:ascii="Calibri" w:hAnsi="Calibri" w:cs="Calibri"/>
          <w:b/>
        </w:rPr>
        <w:t>MeasureIT</w:t>
      </w:r>
      <w:r w:rsidRPr="009B4CF3">
        <w:rPr>
          <w:rFonts w:ascii="Calibri" w:hAnsi="Calibri" w:cs="Calibri"/>
        </w:rPr>
        <w:t xml:space="preserve">, then you are definitely missing out on some great articles, both from the research and practical points of view, on some very timely and provoking topics.  MeasureIT is the Computer Measurement Group’s (CMG) free monthly newsletter, published the third week of each month (no issues in August or December). It is written by, and for, computer professionals. Check it out at </w:t>
      </w:r>
      <w:hyperlink r:id="rId19" w:history="1">
        <w:r w:rsidRPr="009B4CF3">
          <w:rPr>
            <w:rStyle w:val="Hyperlink"/>
            <w:rFonts w:ascii="Calibri" w:hAnsi="Calibri" w:cs="Calibri"/>
          </w:rPr>
          <w:t>http://www.cmg.org/measureit/</w:t>
        </w:r>
      </w:hyperlink>
      <w:r w:rsidRPr="009B4CF3">
        <w:rPr>
          <w:rFonts w:ascii="Calibri" w:hAnsi="Calibri" w:cs="Calibri"/>
        </w:rPr>
        <w:t xml:space="preserve"> </w:t>
      </w:r>
    </w:p>
    <w:p w:rsidR="003637F6" w:rsidRPr="00744D0A" w:rsidRDefault="003637F6" w:rsidP="00343A7D">
      <w:pPr>
        <w:rPr>
          <w:rFonts w:ascii="Calibri" w:hAnsi="Calibri" w:cs="Calibri"/>
          <w:b/>
          <w:i/>
          <w:sz w:val="16"/>
          <w:szCs w:val="16"/>
        </w:rPr>
      </w:pPr>
    </w:p>
    <w:p w:rsidR="00D80334" w:rsidRDefault="00D80334" w:rsidP="00A67939">
      <w:pPr>
        <w:rPr>
          <w:rFonts w:ascii="Calibri" w:hAnsi="Calibri" w:cs="Calibri"/>
          <w:b/>
          <w:i/>
          <w:color w:val="0070C0"/>
        </w:rPr>
      </w:pPr>
    </w:p>
    <w:p w:rsidR="003637F6" w:rsidRDefault="003637F6" w:rsidP="001D1FE3">
      <w:pPr>
        <w:rPr>
          <w:rFonts w:ascii="Calibri" w:hAnsi="Calibri" w:cs="Calibri"/>
          <w:b/>
          <w:i/>
          <w:color w:val="0070C0"/>
        </w:rPr>
      </w:pPr>
      <w:r w:rsidRPr="00744D0A">
        <w:rPr>
          <w:rFonts w:ascii="Calibri" w:hAnsi="Calibri" w:cs="Calibri"/>
          <w:b/>
          <w:i/>
          <w:color w:val="0070C0"/>
        </w:rPr>
        <w:t xml:space="preserve">… </w:t>
      </w:r>
      <w:proofErr w:type="gramStart"/>
      <w:r w:rsidRPr="00744D0A">
        <w:rPr>
          <w:rFonts w:ascii="Calibri" w:hAnsi="Calibri" w:cs="Calibri"/>
          <w:b/>
          <w:i/>
          <w:color w:val="0070C0"/>
        </w:rPr>
        <w:t>and</w:t>
      </w:r>
      <w:proofErr w:type="gramEnd"/>
      <w:r w:rsidRPr="00744D0A">
        <w:rPr>
          <w:rFonts w:ascii="Calibri" w:hAnsi="Calibri" w:cs="Calibri"/>
          <w:b/>
          <w:i/>
          <w:color w:val="0070C0"/>
        </w:rPr>
        <w:t xml:space="preserve"> plan to submit a paper and</w:t>
      </w:r>
      <w:r w:rsidR="001D1FE3">
        <w:rPr>
          <w:rFonts w:ascii="Calibri" w:hAnsi="Calibri" w:cs="Calibri"/>
          <w:b/>
          <w:i/>
          <w:color w:val="0070C0"/>
        </w:rPr>
        <w:t>/or</w:t>
      </w:r>
      <w:r w:rsidRPr="00744D0A">
        <w:rPr>
          <w:rFonts w:ascii="Calibri" w:hAnsi="Calibri" w:cs="Calibri"/>
          <w:b/>
          <w:i/>
          <w:color w:val="0070C0"/>
        </w:rPr>
        <w:t xml:space="preserve"> attend “</w:t>
      </w:r>
      <w:proofErr w:type="spellStart"/>
      <w:r w:rsidR="001D1FE3">
        <w:rPr>
          <w:rFonts w:ascii="Calibri" w:hAnsi="Calibri" w:cs="Calibri"/>
          <w:b/>
          <w:i/>
          <w:color w:val="0070C0"/>
        </w:rPr>
        <w:t>CloudXChange</w:t>
      </w:r>
      <w:proofErr w:type="spellEnd"/>
      <w:r w:rsidRPr="00744D0A">
        <w:rPr>
          <w:rFonts w:ascii="Calibri" w:hAnsi="Calibri" w:cs="Calibri"/>
          <w:b/>
          <w:i/>
          <w:color w:val="0070C0"/>
        </w:rPr>
        <w:t>”</w:t>
      </w:r>
      <w:r w:rsidR="001D1FE3">
        <w:rPr>
          <w:rFonts w:ascii="Calibri" w:hAnsi="Calibri" w:cs="Calibri"/>
          <w:b/>
          <w:i/>
          <w:color w:val="0070C0"/>
        </w:rPr>
        <w:t>, a one-day virtual conference</w:t>
      </w:r>
      <w:r w:rsidRPr="00744D0A">
        <w:rPr>
          <w:rFonts w:ascii="Calibri" w:hAnsi="Calibri" w:cs="Calibri"/>
          <w:b/>
          <w:i/>
          <w:color w:val="0070C0"/>
        </w:rPr>
        <w:t xml:space="preserve"> by CMG </w:t>
      </w:r>
      <w:r w:rsidR="001D1FE3">
        <w:rPr>
          <w:rFonts w:ascii="Calibri" w:hAnsi="Calibri" w:cs="Calibri"/>
          <w:b/>
          <w:i/>
          <w:color w:val="0070C0"/>
        </w:rPr>
        <w:t>on June 19, 2018</w:t>
      </w:r>
      <w:r w:rsidRPr="00744D0A">
        <w:rPr>
          <w:rFonts w:ascii="Calibri" w:hAnsi="Calibri" w:cs="Calibri"/>
          <w:b/>
          <w:i/>
          <w:color w:val="0070C0"/>
        </w:rPr>
        <w:t>.</w:t>
      </w:r>
      <w:r w:rsidR="001D1FE3">
        <w:rPr>
          <w:rFonts w:ascii="Calibri" w:hAnsi="Calibri" w:cs="Calibri"/>
          <w:b/>
          <w:i/>
          <w:color w:val="0070C0"/>
        </w:rPr>
        <w:t xml:space="preserve"> You can get more information or sign up to sponsor, present or attend at </w:t>
      </w:r>
      <w:hyperlink r:id="rId20" w:history="1">
        <w:r w:rsidR="0061175E" w:rsidRPr="0061175E">
          <w:rPr>
            <w:rStyle w:val="Hyperlink"/>
            <w:rFonts w:ascii="Calibri" w:hAnsi="Calibri" w:cs="Calibri"/>
            <w:bCs/>
            <w:i/>
          </w:rPr>
          <w:t>https://www.cmg.org/cloudxchange/</w:t>
        </w:r>
      </w:hyperlink>
      <w:r w:rsidR="0061175E">
        <w:rPr>
          <w:rFonts w:ascii="Calibri" w:hAnsi="Calibri" w:cs="Calibri"/>
          <w:b/>
          <w:i/>
          <w:color w:val="0070C0"/>
        </w:rPr>
        <w:t xml:space="preserve">. </w:t>
      </w:r>
    </w:p>
    <w:p w:rsidR="003637F6" w:rsidRPr="00744D0A" w:rsidRDefault="003637F6" w:rsidP="00A67939">
      <w:pPr>
        <w:rPr>
          <w:rFonts w:ascii="Calibri" w:hAnsi="Calibri" w:cs="Calibri"/>
          <w:b/>
          <w:i/>
          <w:color w:val="0070C0"/>
          <w:sz w:val="16"/>
          <w:szCs w:val="16"/>
        </w:rPr>
      </w:pPr>
    </w:p>
    <w:p w:rsidR="003637F6" w:rsidRPr="00392789" w:rsidRDefault="0061175E" w:rsidP="00FE4F33">
      <w:pPr>
        <w:rPr>
          <w:rFonts w:ascii="Calibri" w:hAnsi="Calibri" w:cs="Calibri"/>
          <w:i/>
          <w:color w:val="FFFFFF"/>
          <w:lang w:val="de-DE"/>
        </w:rPr>
      </w:pPr>
      <w:r>
        <w:rPr>
          <w:noProof/>
          <w:lang w:val="en-CA" w:eastAsia="en-CA"/>
        </w:rPr>
        <w:drawing>
          <wp:inline distT="0" distB="0" distL="0" distR="0" wp14:anchorId="73CC4A6D" wp14:editId="18613E14">
            <wp:extent cx="4174435" cy="1550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4439" t="31135" r="15374" b="22519"/>
                    <a:stretch/>
                  </pic:blipFill>
                  <pic:spPr bwMode="auto">
                    <a:xfrm>
                      <a:off x="0" y="0"/>
                      <a:ext cx="4171644" cy="1549468"/>
                    </a:xfrm>
                    <a:prstGeom prst="rect">
                      <a:avLst/>
                    </a:prstGeom>
                    <a:ln>
                      <a:noFill/>
                    </a:ln>
                    <a:extLst>
                      <a:ext uri="{53640926-AAD7-44D8-BBD7-CCE9431645EC}">
                        <a14:shadowObscured xmlns:a14="http://schemas.microsoft.com/office/drawing/2010/main"/>
                      </a:ext>
                    </a:extLst>
                  </pic:spPr>
                </pic:pic>
              </a:graphicData>
            </a:graphic>
          </wp:inline>
        </w:drawing>
      </w:r>
    </w:p>
    <w:sectPr w:rsidR="003637F6" w:rsidRPr="00392789" w:rsidSect="00177BD2">
      <w:headerReference w:type="default" r:id="rId22"/>
      <w:footerReference w:type="default" r:id="rId23"/>
      <w:type w:val="continuous"/>
      <w:pgSz w:w="12240" w:h="15840" w:code="1"/>
      <w:pgMar w:top="1724" w:right="720" w:bottom="1170" w:left="810" w:header="450" w:footer="706" w:gutter="0"/>
      <w:pgBorders w:offsetFrom="page">
        <w:top w:val="single" w:sz="4" w:space="22" w:color="auto"/>
        <w:left w:val="single" w:sz="4" w:space="22" w:color="auto"/>
        <w:bottom w:val="single" w:sz="4" w:space="22" w:color="auto"/>
        <w:right w:val="single" w:sz="4" w:space="2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4E" w:rsidRDefault="000B1B4E">
      <w:r>
        <w:separator/>
      </w:r>
    </w:p>
  </w:endnote>
  <w:endnote w:type="continuationSeparator" w:id="0">
    <w:p w:rsidR="000B1B4E" w:rsidRDefault="000B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3637F6" w:rsidP="00E93C5E">
    <w:pPr>
      <w:pStyle w:val="Footer"/>
      <w:jc w:val="center"/>
      <w:rPr>
        <w:rStyle w:val="PageNumber"/>
        <w:b/>
      </w:rPr>
    </w:pPr>
    <w:r>
      <w:rPr>
        <w:rFonts w:ascii="Arial" w:hAnsi="Arial"/>
      </w:rPr>
      <w:t xml:space="preserve">CMG Canada Conference: </w:t>
    </w:r>
    <w:r w:rsidR="00B3597E">
      <w:rPr>
        <w:rFonts w:ascii="Arial" w:hAnsi="Arial"/>
      </w:rPr>
      <w:t>Feb</w:t>
    </w:r>
    <w:r>
      <w:rPr>
        <w:rFonts w:ascii="Arial" w:hAnsi="Arial"/>
      </w:rPr>
      <w:t xml:space="preserve"> 2</w:t>
    </w:r>
    <w:r w:rsidR="00B3597E">
      <w:rPr>
        <w:rFonts w:ascii="Arial" w:hAnsi="Arial"/>
      </w:rPr>
      <w:t>7</w:t>
    </w:r>
    <w:r>
      <w:rPr>
        <w:rFonts w:ascii="Arial" w:hAnsi="Arial"/>
      </w:rPr>
      <w:t>th 201</w:t>
    </w:r>
    <w:r w:rsidR="00B3597E">
      <w:rPr>
        <w:rFonts w:ascii="Arial" w:hAnsi="Arial"/>
      </w:rPr>
      <w:t>8</w:t>
    </w:r>
    <w:r>
      <w:rPr>
        <w:rFonts w:ascii="Arial" w:hAnsi="Arial"/>
      </w:rPr>
      <w:t xml:space="preserve">.   </w:t>
    </w:r>
    <w:r w:rsidRPr="009E0C14">
      <w:rPr>
        <w:rFonts w:ascii="Arial" w:hAnsi="Arial"/>
        <w:b/>
        <w:i/>
        <w:color w:val="FF0000"/>
      </w:rPr>
      <w:t>PLEASE CIRCULATE TO A COLLEAGUE</w:t>
    </w:r>
    <w:r>
      <w:rPr>
        <w:rFonts w:ascii="Arial" w:hAnsi="Arial"/>
      </w:rPr>
      <w:t xml:space="preserve">. </w:t>
    </w:r>
    <w:r>
      <w:rPr>
        <w:rFonts w:ascii="Arial" w:hAnsi="Arial"/>
        <w:b/>
      </w:rPr>
      <w:t xml:space="preserve">Updates/Changes &amp; Other Details on </w:t>
    </w:r>
    <w:hyperlink r:id="rId1" w:tgtFrame="_blank" w:history="1">
      <w:r w:rsidRPr="000A520D">
        <w:rPr>
          <w:rStyle w:val="Hyperlink"/>
          <w:rFonts w:ascii="Arial" w:hAnsi="Arial"/>
          <w:b/>
        </w:rPr>
        <w:t>http://cmgcanada.altervista.org/index.html</w:t>
      </w:r>
    </w:hyperlink>
    <w:r>
      <w:rPr>
        <w:rFonts w:ascii="Arial" w:hAnsi="Arial"/>
        <w:b/>
      </w:rPr>
      <w:t xml:space="preserve">  Page:</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E72C4C">
      <w:rPr>
        <w:rStyle w:val="PageNumber"/>
        <w:b/>
        <w:noProof/>
      </w:rPr>
      <w:t>5</w:t>
    </w:r>
    <w:r>
      <w:rPr>
        <w:rStyle w:val="PageNumber"/>
        <w:b/>
      </w:rPr>
      <w:fldChar w:fldCharType="end"/>
    </w:r>
    <w:r>
      <w:rPr>
        <w:rStyle w:val="PageNumber"/>
        <w:b/>
      </w:rPr>
      <w:t xml:space="preserve"> </w:t>
    </w:r>
    <w:proofErr w:type="gramStart"/>
    <w:r>
      <w:rPr>
        <w:rStyle w:val="PageNumber"/>
        <w:b/>
        <w:i/>
      </w:rPr>
      <w:t xml:space="preserve">of  </w:t>
    </w:r>
    <w:proofErr w:type="gramEnd"/>
    <w:r>
      <w:rPr>
        <w:rStyle w:val="PageNumber"/>
        <w:b/>
      </w:rPr>
      <w:fldChar w:fldCharType="begin"/>
    </w:r>
    <w:r>
      <w:rPr>
        <w:rStyle w:val="PageNumber"/>
        <w:b/>
      </w:rPr>
      <w:instrText xml:space="preserve"> NUMPAGES </w:instrText>
    </w:r>
    <w:r>
      <w:rPr>
        <w:rStyle w:val="PageNumber"/>
        <w:b/>
      </w:rPr>
      <w:fldChar w:fldCharType="separate"/>
    </w:r>
    <w:r w:rsidR="00E72C4C">
      <w:rPr>
        <w:rStyle w:val="PageNumber"/>
        <w:b/>
        <w:noProof/>
      </w:rPr>
      <w:t>5</w:t>
    </w:r>
    <w:r>
      <w:rPr>
        <w:rStyle w:val="PageNumber"/>
        <w:b/>
      </w:rPr>
      <w:fldChar w:fldCharType="end"/>
    </w:r>
  </w:p>
  <w:p w:rsidR="00B3597E" w:rsidRPr="00E93C5E" w:rsidRDefault="00B3597E" w:rsidP="00E93C5E">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4E" w:rsidRDefault="000B1B4E">
      <w:r>
        <w:separator/>
      </w:r>
    </w:p>
  </w:footnote>
  <w:footnote w:type="continuationSeparator" w:id="0">
    <w:p w:rsidR="000B1B4E" w:rsidRDefault="000B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D80334" w:rsidP="00F84BAD">
    <w:pPr>
      <w:pStyle w:val="Header"/>
      <w:jc w:val="center"/>
    </w:pPr>
    <w:r>
      <w:rPr>
        <w:noProof/>
        <w:lang w:val="en-CA" w:eastAsia="en-CA"/>
      </w:rPr>
      <w:drawing>
        <wp:inline distT="0" distB="0" distL="0" distR="0">
          <wp:extent cx="1351915" cy="1023620"/>
          <wp:effectExtent l="0" t="0" r="635" b="5080"/>
          <wp:docPr id="4"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G canada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1023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0B7A91"/>
    <w:multiLevelType w:val="hybridMultilevel"/>
    <w:tmpl w:val="0E10F7E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4FA6AF5"/>
    <w:multiLevelType w:val="hybridMultilevel"/>
    <w:tmpl w:val="2A566BF8"/>
    <w:lvl w:ilvl="0" w:tplc="4F5002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CD3847"/>
    <w:multiLevelType w:val="hybridMultilevel"/>
    <w:tmpl w:val="A09295EE"/>
    <w:lvl w:ilvl="0" w:tplc="D9F2B468">
      <w:numFmt w:val="bullet"/>
      <w:lvlText w:val=""/>
      <w:lvlJc w:val="left"/>
      <w:pPr>
        <w:ind w:left="1498" w:hanging="720"/>
      </w:pPr>
      <w:rPr>
        <w:rFonts w:ascii="Symbol" w:eastAsia="Times New Roman" w:hAnsi="Symbol" w:hint="default"/>
      </w:rPr>
    </w:lvl>
    <w:lvl w:ilvl="1" w:tplc="10090003" w:tentative="1">
      <w:start w:val="1"/>
      <w:numFmt w:val="bullet"/>
      <w:lvlText w:val="o"/>
      <w:lvlJc w:val="left"/>
      <w:pPr>
        <w:ind w:left="1858" w:hanging="360"/>
      </w:pPr>
      <w:rPr>
        <w:rFonts w:ascii="Courier New" w:hAnsi="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7">
    <w:nsid w:val="1C982A21"/>
    <w:multiLevelType w:val="hybridMultilevel"/>
    <w:tmpl w:val="F89C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81124"/>
    <w:multiLevelType w:val="hybridMultilevel"/>
    <w:tmpl w:val="1A046A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1323C83"/>
    <w:multiLevelType w:val="hybridMultilevel"/>
    <w:tmpl w:val="6E2C2CD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352A0C"/>
    <w:multiLevelType w:val="hybridMultilevel"/>
    <w:tmpl w:val="9580D8A8"/>
    <w:lvl w:ilvl="0" w:tplc="1E388DAC">
      <w:start w:val="1"/>
      <w:numFmt w:val="bullet"/>
      <w:lvlText w:val="•"/>
      <w:lvlJc w:val="left"/>
      <w:pPr>
        <w:tabs>
          <w:tab w:val="num" w:pos="720"/>
        </w:tabs>
        <w:ind w:left="720" w:hanging="360"/>
      </w:pPr>
      <w:rPr>
        <w:rFonts w:ascii="Arial" w:hAnsi="Arial" w:hint="default"/>
      </w:rPr>
    </w:lvl>
    <w:lvl w:ilvl="1" w:tplc="A4583478">
      <w:start w:val="385"/>
      <w:numFmt w:val="bullet"/>
      <w:lvlText w:val="–"/>
      <w:lvlJc w:val="left"/>
      <w:pPr>
        <w:tabs>
          <w:tab w:val="num" w:pos="1440"/>
        </w:tabs>
        <w:ind w:left="1440" w:hanging="360"/>
      </w:pPr>
      <w:rPr>
        <w:rFonts w:ascii="Arial" w:hAnsi="Arial" w:hint="default"/>
      </w:rPr>
    </w:lvl>
    <w:lvl w:ilvl="2" w:tplc="27FEB55C" w:tentative="1">
      <w:start w:val="1"/>
      <w:numFmt w:val="bullet"/>
      <w:lvlText w:val="•"/>
      <w:lvlJc w:val="left"/>
      <w:pPr>
        <w:tabs>
          <w:tab w:val="num" w:pos="2160"/>
        </w:tabs>
        <w:ind w:left="2160" w:hanging="360"/>
      </w:pPr>
      <w:rPr>
        <w:rFonts w:ascii="Arial" w:hAnsi="Arial" w:hint="default"/>
      </w:rPr>
    </w:lvl>
    <w:lvl w:ilvl="3" w:tplc="07ACB988" w:tentative="1">
      <w:start w:val="1"/>
      <w:numFmt w:val="bullet"/>
      <w:lvlText w:val="•"/>
      <w:lvlJc w:val="left"/>
      <w:pPr>
        <w:tabs>
          <w:tab w:val="num" w:pos="2880"/>
        </w:tabs>
        <w:ind w:left="2880" w:hanging="360"/>
      </w:pPr>
      <w:rPr>
        <w:rFonts w:ascii="Arial" w:hAnsi="Arial" w:hint="default"/>
      </w:rPr>
    </w:lvl>
    <w:lvl w:ilvl="4" w:tplc="04207B60" w:tentative="1">
      <w:start w:val="1"/>
      <w:numFmt w:val="bullet"/>
      <w:lvlText w:val="•"/>
      <w:lvlJc w:val="left"/>
      <w:pPr>
        <w:tabs>
          <w:tab w:val="num" w:pos="3600"/>
        </w:tabs>
        <w:ind w:left="3600" w:hanging="360"/>
      </w:pPr>
      <w:rPr>
        <w:rFonts w:ascii="Arial" w:hAnsi="Arial" w:hint="default"/>
      </w:rPr>
    </w:lvl>
    <w:lvl w:ilvl="5" w:tplc="8184351A" w:tentative="1">
      <w:start w:val="1"/>
      <w:numFmt w:val="bullet"/>
      <w:lvlText w:val="•"/>
      <w:lvlJc w:val="left"/>
      <w:pPr>
        <w:tabs>
          <w:tab w:val="num" w:pos="4320"/>
        </w:tabs>
        <w:ind w:left="4320" w:hanging="360"/>
      </w:pPr>
      <w:rPr>
        <w:rFonts w:ascii="Arial" w:hAnsi="Arial" w:hint="default"/>
      </w:rPr>
    </w:lvl>
    <w:lvl w:ilvl="6" w:tplc="B0AAEE60" w:tentative="1">
      <w:start w:val="1"/>
      <w:numFmt w:val="bullet"/>
      <w:lvlText w:val="•"/>
      <w:lvlJc w:val="left"/>
      <w:pPr>
        <w:tabs>
          <w:tab w:val="num" w:pos="5040"/>
        </w:tabs>
        <w:ind w:left="5040" w:hanging="360"/>
      </w:pPr>
      <w:rPr>
        <w:rFonts w:ascii="Arial" w:hAnsi="Arial" w:hint="default"/>
      </w:rPr>
    </w:lvl>
    <w:lvl w:ilvl="7" w:tplc="7316947E" w:tentative="1">
      <w:start w:val="1"/>
      <w:numFmt w:val="bullet"/>
      <w:lvlText w:val="•"/>
      <w:lvlJc w:val="left"/>
      <w:pPr>
        <w:tabs>
          <w:tab w:val="num" w:pos="5760"/>
        </w:tabs>
        <w:ind w:left="5760" w:hanging="360"/>
      </w:pPr>
      <w:rPr>
        <w:rFonts w:ascii="Arial" w:hAnsi="Arial" w:hint="default"/>
      </w:rPr>
    </w:lvl>
    <w:lvl w:ilvl="8" w:tplc="2996D1BA" w:tentative="1">
      <w:start w:val="1"/>
      <w:numFmt w:val="bullet"/>
      <w:lvlText w:val="•"/>
      <w:lvlJc w:val="left"/>
      <w:pPr>
        <w:tabs>
          <w:tab w:val="num" w:pos="6480"/>
        </w:tabs>
        <w:ind w:left="6480" w:hanging="360"/>
      </w:pPr>
      <w:rPr>
        <w:rFonts w:ascii="Arial" w:hAnsi="Arial" w:hint="default"/>
      </w:rPr>
    </w:lvl>
  </w:abstractNum>
  <w:abstractNum w:abstractNumId="12">
    <w:nsid w:val="31467B0A"/>
    <w:multiLevelType w:val="hybridMultilevel"/>
    <w:tmpl w:val="130AC0FC"/>
    <w:lvl w:ilvl="0" w:tplc="1E388DA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52D2502"/>
    <w:multiLevelType w:val="hybridMultilevel"/>
    <w:tmpl w:val="DDF8EE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B3E5D5E"/>
    <w:multiLevelType w:val="hybridMultilevel"/>
    <w:tmpl w:val="56463F3E"/>
    <w:lvl w:ilvl="0" w:tplc="0B1C6E92">
      <w:start w:val="2"/>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4D25541B"/>
    <w:multiLevelType w:val="hybridMultilevel"/>
    <w:tmpl w:val="A24EF6D4"/>
    <w:lvl w:ilvl="0" w:tplc="81CA8010">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D8701A9"/>
    <w:multiLevelType w:val="hybridMultilevel"/>
    <w:tmpl w:val="AEAEDA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54E5828"/>
    <w:multiLevelType w:val="multilevel"/>
    <w:tmpl w:val="93A8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72606E1"/>
    <w:multiLevelType w:val="hybridMultilevel"/>
    <w:tmpl w:val="78D29404"/>
    <w:lvl w:ilvl="0" w:tplc="B3CE6476">
      <w:start w:val="3"/>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59F37F1A"/>
    <w:multiLevelType w:val="hybridMultilevel"/>
    <w:tmpl w:val="D8861F94"/>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26">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28">
    <w:nsid w:val="6B2954CD"/>
    <w:multiLevelType w:val="hybridMultilevel"/>
    <w:tmpl w:val="960002F6"/>
    <w:lvl w:ilvl="0" w:tplc="CDFA84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C8B6F7B"/>
    <w:multiLevelType w:val="multilevel"/>
    <w:tmpl w:val="3C528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ECE2F61"/>
    <w:multiLevelType w:val="hybridMultilevel"/>
    <w:tmpl w:val="9848AF6C"/>
    <w:lvl w:ilvl="0" w:tplc="81CA8010">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35423C6"/>
    <w:multiLevelType w:val="hybridMultilevel"/>
    <w:tmpl w:val="2062D6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5823CB3"/>
    <w:multiLevelType w:val="hybridMultilevel"/>
    <w:tmpl w:val="A7001F28"/>
    <w:lvl w:ilvl="0" w:tplc="10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58B146E"/>
    <w:multiLevelType w:val="hybridMultilevel"/>
    <w:tmpl w:val="0A3AD40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66E2298"/>
    <w:multiLevelType w:val="hybridMultilevel"/>
    <w:tmpl w:val="113433C6"/>
    <w:lvl w:ilvl="0" w:tplc="34EC9CA6">
      <w:start w:val="1"/>
      <w:numFmt w:val="decimal"/>
      <w:lvlText w:val="%1)"/>
      <w:lvlJc w:val="left"/>
      <w:pPr>
        <w:ind w:left="720" w:hanging="360"/>
      </w:pPr>
      <w:rPr>
        <w:rFonts w:cs="Times New Roman"/>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5">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1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4"/>
  </w:num>
  <w:num w:numId="9">
    <w:abstractNumId w:val="26"/>
  </w:num>
  <w:num w:numId="10">
    <w:abstractNumId w:val="2"/>
  </w:num>
  <w:num w:numId="11">
    <w:abstractNumId w:val="18"/>
  </w:num>
  <w:num w:numId="12">
    <w:abstractNumId w:val="3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
  </w:num>
  <w:num w:numId="16">
    <w:abstractNumId w:val="28"/>
  </w:num>
  <w:num w:numId="17">
    <w:abstractNumId w:val="20"/>
  </w:num>
  <w:num w:numId="18">
    <w:abstractNumId w:val="3"/>
  </w:num>
  <w:num w:numId="19">
    <w:abstractNumId w:val="5"/>
  </w:num>
  <w:num w:numId="20">
    <w:abstractNumId w:val="1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 w:numId="25">
    <w:abstractNumId w:val="17"/>
  </w:num>
  <w:num w:numId="26">
    <w:abstractNumId w:val="3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9"/>
  </w:num>
  <w:num w:numId="31">
    <w:abstractNumId w:val="32"/>
  </w:num>
  <w:num w:numId="32">
    <w:abstractNumId w:val="12"/>
  </w:num>
  <w:num w:numId="33">
    <w:abstractNumId w:val="23"/>
  </w:num>
  <w:num w:numId="34">
    <w:abstractNumId w:val="31"/>
  </w:num>
  <w:num w:numId="35">
    <w:abstractNumId w:val="29"/>
  </w:num>
  <w:num w:numId="36">
    <w:abstractNumId w:val="21"/>
  </w:num>
  <w:num w:numId="37">
    <w:abstractNumId w:val="16"/>
  </w:num>
  <w:num w:numId="38">
    <w:abstractNumId w:val="9"/>
  </w:num>
  <w:num w:numId="39">
    <w:abstractNumId w:val="3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05784"/>
    <w:rsid w:val="000111F7"/>
    <w:rsid w:val="00013270"/>
    <w:rsid w:val="0001489E"/>
    <w:rsid w:val="00015F7F"/>
    <w:rsid w:val="000208E9"/>
    <w:rsid w:val="00026AFB"/>
    <w:rsid w:val="00027DC6"/>
    <w:rsid w:val="00030F49"/>
    <w:rsid w:val="0003441F"/>
    <w:rsid w:val="00037B20"/>
    <w:rsid w:val="00045427"/>
    <w:rsid w:val="00045DBF"/>
    <w:rsid w:val="000475AB"/>
    <w:rsid w:val="00047CD5"/>
    <w:rsid w:val="00050FF0"/>
    <w:rsid w:val="00053DE9"/>
    <w:rsid w:val="00057C4A"/>
    <w:rsid w:val="00064A26"/>
    <w:rsid w:val="0007147C"/>
    <w:rsid w:val="00075188"/>
    <w:rsid w:val="000809D2"/>
    <w:rsid w:val="00081E4B"/>
    <w:rsid w:val="00083DEE"/>
    <w:rsid w:val="000A0AE9"/>
    <w:rsid w:val="000A1F61"/>
    <w:rsid w:val="000A2139"/>
    <w:rsid w:val="000A520D"/>
    <w:rsid w:val="000B1B4E"/>
    <w:rsid w:val="000B7FCA"/>
    <w:rsid w:val="000C4DE3"/>
    <w:rsid w:val="000C53E5"/>
    <w:rsid w:val="000D116A"/>
    <w:rsid w:val="000D2BB9"/>
    <w:rsid w:val="000D6FA0"/>
    <w:rsid w:val="000E06E1"/>
    <w:rsid w:val="000E2438"/>
    <w:rsid w:val="000E4402"/>
    <w:rsid w:val="000E585D"/>
    <w:rsid w:val="000F3CCB"/>
    <w:rsid w:val="00101E5A"/>
    <w:rsid w:val="001037A8"/>
    <w:rsid w:val="001120D3"/>
    <w:rsid w:val="001131DA"/>
    <w:rsid w:val="0011576B"/>
    <w:rsid w:val="001202D3"/>
    <w:rsid w:val="00120949"/>
    <w:rsid w:val="00145FC6"/>
    <w:rsid w:val="00147E75"/>
    <w:rsid w:val="00156636"/>
    <w:rsid w:val="00156A86"/>
    <w:rsid w:val="00157406"/>
    <w:rsid w:val="00162701"/>
    <w:rsid w:val="0016709A"/>
    <w:rsid w:val="00171367"/>
    <w:rsid w:val="00174461"/>
    <w:rsid w:val="00177BD2"/>
    <w:rsid w:val="001809BE"/>
    <w:rsid w:val="001831CA"/>
    <w:rsid w:val="00186D7E"/>
    <w:rsid w:val="00195CD0"/>
    <w:rsid w:val="001A01C0"/>
    <w:rsid w:val="001A1CF5"/>
    <w:rsid w:val="001A384B"/>
    <w:rsid w:val="001A3BD6"/>
    <w:rsid w:val="001A555C"/>
    <w:rsid w:val="001A5BC6"/>
    <w:rsid w:val="001A5C83"/>
    <w:rsid w:val="001A62A0"/>
    <w:rsid w:val="001B2D82"/>
    <w:rsid w:val="001B3DE9"/>
    <w:rsid w:val="001B78D9"/>
    <w:rsid w:val="001C1F65"/>
    <w:rsid w:val="001C34C2"/>
    <w:rsid w:val="001C4647"/>
    <w:rsid w:val="001C55C5"/>
    <w:rsid w:val="001D0063"/>
    <w:rsid w:val="001D1FE3"/>
    <w:rsid w:val="001D20DC"/>
    <w:rsid w:val="001D4483"/>
    <w:rsid w:val="001D7A55"/>
    <w:rsid w:val="001E4071"/>
    <w:rsid w:val="001E7CE0"/>
    <w:rsid w:val="001F3D19"/>
    <w:rsid w:val="001F60FF"/>
    <w:rsid w:val="00203C18"/>
    <w:rsid w:val="002149E7"/>
    <w:rsid w:val="00220DF4"/>
    <w:rsid w:val="002218D4"/>
    <w:rsid w:val="00225749"/>
    <w:rsid w:val="00225D4A"/>
    <w:rsid w:val="002318EA"/>
    <w:rsid w:val="00234B1D"/>
    <w:rsid w:val="00237AAC"/>
    <w:rsid w:val="0024463D"/>
    <w:rsid w:val="00246252"/>
    <w:rsid w:val="00246BBF"/>
    <w:rsid w:val="00250495"/>
    <w:rsid w:val="002550BA"/>
    <w:rsid w:val="00255B78"/>
    <w:rsid w:val="00257B35"/>
    <w:rsid w:val="00260FF5"/>
    <w:rsid w:val="0026404E"/>
    <w:rsid w:val="00264411"/>
    <w:rsid w:val="002646E7"/>
    <w:rsid w:val="0026600C"/>
    <w:rsid w:val="002711CC"/>
    <w:rsid w:val="00284965"/>
    <w:rsid w:val="00287C95"/>
    <w:rsid w:val="00291A25"/>
    <w:rsid w:val="00292A38"/>
    <w:rsid w:val="002949CF"/>
    <w:rsid w:val="002967A1"/>
    <w:rsid w:val="002A0690"/>
    <w:rsid w:val="002A17A4"/>
    <w:rsid w:val="002A6324"/>
    <w:rsid w:val="002B041B"/>
    <w:rsid w:val="002B27CE"/>
    <w:rsid w:val="002C4709"/>
    <w:rsid w:val="002D7CB6"/>
    <w:rsid w:val="002E1776"/>
    <w:rsid w:val="002E25E3"/>
    <w:rsid w:val="002E4C41"/>
    <w:rsid w:val="002F1413"/>
    <w:rsid w:val="002F3102"/>
    <w:rsid w:val="002F3A4B"/>
    <w:rsid w:val="002F55E9"/>
    <w:rsid w:val="003002B7"/>
    <w:rsid w:val="00304870"/>
    <w:rsid w:val="00310DE8"/>
    <w:rsid w:val="003139A3"/>
    <w:rsid w:val="00313A32"/>
    <w:rsid w:val="00314E2D"/>
    <w:rsid w:val="00316DA6"/>
    <w:rsid w:val="00316F27"/>
    <w:rsid w:val="00325791"/>
    <w:rsid w:val="00325BC1"/>
    <w:rsid w:val="003304BA"/>
    <w:rsid w:val="00332046"/>
    <w:rsid w:val="0033442C"/>
    <w:rsid w:val="00343961"/>
    <w:rsid w:val="00343A7D"/>
    <w:rsid w:val="00345783"/>
    <w:rsid w:val="00350A3E"/>
    <w:rsid w:val="00353C01"/>
    <w:rsid w:val="003541EE"/>
    <w:rsid w:val="003637F6"/>
    <w:rsid w:val="00376314"/>
    <w:rsid w:val="003805E8"/>
    <w:rsid w:val="00380D35"/>
    <w:rsid w:val="00385545"/>
    <w:rsid w:val="00385A1C"/>
    <w:rsid w:val="00386BE3"/>
    <w:rsid w:val="0039210B"/>
    <w:rsid w:val="00392789"/>
    <w:rsid w:val="00396455"/>
    <w:rsid w:val="003A08F4"/>
    <w:rsid w:val="003A2E63"/>
    <w:rsid w:val="003A4261"/>
    <w:rsid w:val="003B3EB6"/>
    <w:rsid w:val="003B4846"/>
    <w:rsid w:val="003B5516"/>
    <w:rsid w:val="003B7477"/>
    <w:rsid w:val="003B7D62"/>
    <w:rsid w:val="003C17F7"/>
    <w:rsid w:val="003C1E8E"/>
    <w:rsid w:val="003C47E7"/>
    <w:rsid w:val="003D28D9"/>
    <w:rsid w:val="003D3239"/>
    <w:rsid w:val="003D358E"/>
    <w:rsid w:val="003E08B2"/>
    <w:rsid w:val="003E7EEE"/>
    <w:rsid w:val="003F473B"/>
    <w:rsid w:val="003F522A"/>
    <w:rsid w:val="003F579E"/>
    <w:rsid w:val="00400B06"/>
    <w:rsid w:val="004031B4"/>
    <w:rsid w:val="00405896"/>
    <w:rsid w:val="0040787C"/>
    <w:rsid w:val="00417240"/>
    <w:rsid w:val="00426B7C"/>
    <w:rsid w:val="00427106"/>
    <w:rsid w:val="0042795E"/>
    <w:rsid w:val="00431146"/>
    <w:rsid w:val="00431930"/>
    <w:rsid w:val="00431AE9"/>
    <w:rsid w:val="00434AFD"/>
    <w:rsid w:val="00443170"/>
    <w:rsid w:val="00444534"/>
    <w:rsid w:val="00444890"/>
    <w:rsid w:val="00445488"/>
    <w:rsid w:val="0045411D"/>
    <w:rsid w:val="004603A5"/>
    <w:rsid w:val="004733F8"/>
    <w:rsid w:val="0047485F"/>
    <w:rsid w:val="00475228"/>
    <w:rsid w:val="00477BAC"/>
    <w:rsid w:val="00486761"/>
    <w:rsid w:val="004941AD"/>
    <w:rsid w:val="004A1ED5"/>
    <w:rsid w:val="004A2887"/>
    <w:rsid w:val="004A5318"/>
    <w:rsid w:val="004A5A32"/>
    <w:rsid w:val="004A7B99"/>
    <w:rsid w:val="004B0EB0"/>
    <w:rsid w:val="004B5B7F"/>
    <w:rsid w:val="004D1E93"/>
    <w:rsid w:val="004D4169"/>
    <w:rsid w:val="004D4410"/>
    <w:rsid w:val="004D7C35"/>
    <w:rsid w:val="004E3B45"/>
    <w:rsid w:val="004E4E88"/>
    <w:rsid w:val="004E57FC"/>
    <w:rsid w:val="004F13F5"/>
    <w:rsid w:val="004F2B0F"/>
    <w:rsid w:val="004F4A4F"/>
    <w:rsid w:val="004F508A"/>
    <w:rsid w:val="004F70D5"/>
    <w:rsid w:val="00503DFA"/>
    <w:rsid w:val="00507DF8"/>
    <w:rsid w:val="00510950"/>
    <w:rsid w:val="005117A5"/>
    <w:rsid w:val="00516B77"/>
    <w:rsid w:val="00521907"/>
    <w:rsid w:val="005221DA"/>
    <w:rsid w:val="005307F9"/>
    <w:rsid w:val="00531DCD"/>
    <w:rsid w:val="00534BAD"/>
    <w:rsid w:val="00535C30"/>
    <w:rsid w:val="005365A4"/>
    <w:rsid w:val="00537653"/>
    <w:rsid w:val="00540184"/>
    <w:rsid w:val="00547457"/>
    <w:rsid w:val="005515FB"/>
    <w:rsid w:val="005555DA"/>
    <w:rsid w:val="00555A0A"/>
    <w:rsid w:val="00555D72"/>
    <w:rsid w:val="00556D3E"/>
    <w:rsid w:val="005651DC"/>
    <w:rsid w:val="00572D31"/>
    <w:rsid w:val="00574879"/>
    <w:rsid w:val="00576272"/>
    <w:rsid w:val="0057700D"/>
    <w:rsid w:val="00581222"/>
    <w:rsid w:val="00582C19"/>
    <w:rsid w:val="005930D4"/>
    <w:rsid w:val="005971DE"/>
    <w:rsid w:val="005A09DF"/>
    <w:rsid w:val="005A5451"/>
    <w:rsid w:val="005B25BF"/>
    <w:rsid w:val="005B3BAA"/>
    <w:rsid w:val="005B5979"/>
    <w:rsid w:val="005B7904"/>
    <w:rsid w:val="005C31BA"/>
    <w:rsid w:val="005C336F"/>
    <w:rsid w:val="005C3D2D"/>
    <w:rsid w:val="005C4BF9"/>
    <w:rsid w:val="005D5E32"/>
    <w:rsid w:val="005D7D41"/>
    <w:rsid w:val="005E11EF"/>
    <w:rsid w:val="005E4F55"/>
    <w:rsid w:val="005E733A"/>
    <w:rsid w:val="005F2445"/>
    <w:rsid w:val="006044BA"/>
    <w:rsid w:val="0061175E"/>
    <w:rsid w:val="00624191"/>
    <w:rsid w:val="006254EE"/>
    <w:rsid w:val="00631C19"/>
    <w:rsid w:val="00633606"/>
    <w:rsid w:val="00637471"/>
    <w:rsid w:val="006410FF"/>
    <w:rsid w:val="006435A4"/>
    <w:rsid w:val="00645BF0"/>
    <w:rsid w:val="006463A2"/>
    <w:rsid w:val="006557AC"/>
    <w:rsid w:val="006625DA"/>
    <w:rsid w:val="00681B45"/>
    <w:rsid w:val="00682ED6"/>
    <w:rsid w:val="006A0C33"/>
    <w:rsid w:val="006A227C"/>
    <w:rsid w:val="006A60DB"/>
    <w:rsid w:val="006A7995"/>
    <w:rsid w:val="006B4E48"/>
    <w:rsid w:val="006B55A9"/>
    <w:rsid w:val="006C249C"/>
    <w:rsid w:val="006D084E"/>
    <w:rsid w:val="006D4488"/>
    <w:rsid w:val="006E0287"/>
    <w:rsid w:val="006E4AB9"/>
    <w:rsid w:val="006E4C9A"/>
    <w:rsid w:val="006F1B3F"/>
    <w:rsid w:val="006F2BAB"/>
    <w:rsid w:val="006F5FE0"/>
    <w:rsid w:val="007016EA"/>
    <w:rsid w:val="0070198C"/>
    <w:rsid w:val="00703A9D"/>
    <w:rsid w:val="00705A81"/>
    <w:rsid w:val="00717CD3"/>
    <w:rsid w:val="00717E91"/>
    <w:rsid w:val="00722490"/>
    <w:rsid w:val="0072500B"/>
    <w:rsid w:val="00727560"/>
    <w:rsid w:val="007315D1"/>
    <w:rsid w:val="007321FE"/>
    <w:rsid w:val="00732CDE"/>
    <w:rsid w:val="00740FE3"/>
    <w:rsid w:val="00744D0A"/>
    <w:rsid w:val="00745DDE"/>
    <w:rsid w:val="00747AE0"/>
    <w:rsid w:val="007502F5"/>
    <w:rsid w:val="00750DE9"/>
    <w:rsid w:val="00760338"/>
    <w:rsid w:val="0076685A"/>
    <w:rsid w:val="00766C5C"/>
    <w:rsid w:val="007700AB"/>
    <w:rsid w:val="00771023"/>
    <w:rsid w:val="007717FF"/>
    <w:rsid w:val="00771B7F"/>
    <w:rsid w:val="007771DD"/>
    <w:rsid w:val="0078444F"/>
    <w:rsid w:val="007911DC"/>
    <w:rsid w:val="007912BD"/>
    <w:rsid w:val="007924FB"/>
    <w:rsid w:val="00796FC3"/>
    <w:rsid w:val="007A5CB6"/>
    <w:rsid w:val="007A6FBB"/>
    <w:rsid w:val="007B3D7D"/>
    <w:rsid w:val="007C11E3"/>
    <w:rsid w:val="007C3312"/>
    <w:rsid w:val="007C5627"/>
    <w:rsid w:val="007C7F75"/>
    <w:rsid w:val="007D50ED"/>
    <w:rsid w:val="007D5D8B"/>
    <w:rsid w:val="007D6BF5"/>
    <w:rsid w:val="007E1D44"/>
    <w:rsid w:val="007F4513"/>
    <w:rsid w:val="007F5482"/>
    <w:rsid w:val="008007E9"/>
    <w:rsid w:val="0080321C"/>
    <w:rsid w:val="008040D3"/>
    <w:rsid w:val="008040F7"/>
    <w:rsid w:val="00804C2B"/>
    <w:rsid w:val="00807177"/>
    <w:rsid w:val="0081086F"/>
    <w:rsid w:val="008116D8"/>
    <w:rsid w:val="00814B9C"/>
    <w:rsid w:val="008177DC"/>
    <w:rsid w:val="008202B2"/>
    <w:rsid w:val="008207F8"/>
    <w:rsid w:val="00823413"/>
    <w:rsid w:val="00836B61"/>
    <w:rsid w:val="00840A3C"/>
    <w:rsid w:val="00843FE5"/>
    <w:rsid w:val="008457D2"/>
    <w:rsid w:val="00853987"/>
    <w:rsid w:val="008552F1"/>
    <w:rsid w:val="0085556D"/>
    <w:rsid w:val="008556BA"/>
    <w:rsid w:val="00861619"/>
    <w:rsid w:val="00861CE3"/>
    <w:rsid w:val="00866E51"/>
    <w:rsid w:val="00866F76"/>
    <w:rsid w:val="00883901"/>
    <w:rsid w:val="00884C66"/>
    <w:rsid w:val="00886492"/>
    <w:rsid w:val="008934F8"/>
    <w:rsid w:val="008A4428"/>
    <w:rsid w:val="008A51B8"/>
    <w:rsid w:val="008A7861"/>
    <w:rsid w:val="008B0266"/>
    <w:rsid w:val="008B0D1D"/>
    <w:rsid w:val="008B148F"/>
    <w:rsid w:val="008B2401"/>
    <w:rsid w:val="008B6982"/>
    <w:rsid w:val="008B7BD8"/>
    <w:rsid w:val="008C4884"/>
    <w:rsid w:val="008C7EA5"/>
    <w:rsid w:val="008D0BCD"/>
    <w:rsid w:val="008D0E7B"/>
    <w:rsid w:val="008D1FA8"/>
    <w:rsid w:val="008E28C0"/>
    <w:rsid w:val="008F5BD6"/>
    <w:rsid w:val="00901098"/>
    <w:rsid w:val="0090519A"/>
    <w:rsid w:val="009132ED"/>
    <w:rsid w:val="0091503E"/>
    <w:rsid w:val="00915219"/>
    <w:rsid w:val="00915F32"/>
    <w:rsid w:val="00921659"/>
    <w:rsid w:val="009226BC"/>
    <w:rsid w:val="00923935"/>
    <w:rsid w:val="0092395C"/>
    <w:rsid w:val="00924B41"/>
    <w:rsid w:val="00927D8E"/>
    <w:rsid w:val="00937C93"/>
    <w:rsid w:val="00940284"/>
    <w:rsid w:val="009441BF"/>
    <w:rsid w:val="00950469"/>
    <w:rsid w:val="009507AB"/>
    <w:rsid w:val="009515F4"/>
    <w:rsid w:val="0095786F"/>
    <w:rsid w:val="0096000D"/>
    <w:rsid w:val="00975099"/>
    <w:rsid w:val="00976578"/>
    <w:rsid w:val="00981948"/>
    <w:rsid w:val="00981D39"/>
    <w:rsid w:val="0098239A"/>
    <w:rsid w:val="009926FE"/>
    <w:rsid w:val="00997586"/>
    <w:rsid w:val="009A162A"/>
    <w:rsid w:val="009B4CF3"/>
    <w:rsid w:val="009B77C0"/>
    <w:rsid w:val="009C3679"/>
    <w:rsid w:val="009C39EE"/>
    <w:rsid w:val="009C4FB0"/>
    <w:rsid w:val="009D20BD"/>
    <w:rsid w:val="009D6DF9"/>
    <w:rsid w:val="009E0C14"/>
    <w:rsid w:val="009E503B"/>
    <w:rsid w:val="009F0186"/>
    <w:rsid w:val="009F3619"/>
    <w:rsid w:val="00A019D4"/>
    <w:rsid w:val="00A10463"/>
    <w:rsid w:val="00A1234B"/>
    <w:rsid w:val="00A125EE"/>
    <w:rsid w:val="00A131CE"/>
    <w:rsid w:val="00A20B51"/>
    <w:rsid w:val="00A22206"/>
    <w:rsid w:val="00A26504"/>
    <w:rsid w:val="00A31D1D"/>
    <w:rsid w:val="00A35374"/>
    <w:rsid w:val="00A43CA5"/>
    <w:rsid w:val="00A464B7"/>
    <w:rsid w:val="00A55A81"/>
    <w:rsid w:val="00A56345"/>
    <w:rsid w:val="00A611C7"/>
    <w:rsid w:val="00A62033"/>
    <w:rsid w:val="00A63B4E"/>
    <w:rsid w:val="00A6619E"/>
    <w:rsid w:val="00A67939"/>
    <w:rsid w:val="00A70FA0"/>
    <w:rsid w:val="00A75378"/>
    <w:rsid w:val="00A75C4D"/>
    <w:rsid w:val="00A81994"/>
    <w:rsid w:val="00A90D9A"/>
    <w:rsid w:val="00AA03E0"/>
    <w:rsid w:val="00AA44A3"/>
    <w:rsid w:val="00AA5733"/>
    <w:rsid w:val="00AA6E31"/>
    <w:rsid w:val="00AB14EE"/>
    <w:rsid w:val="00AB1CAB"/>
    <w:rsid w:val="00AB7538"/>
    <w:rsid w:val="00AC0A63"/>
    <w:rsid w:val="00AC0D0B"/>
    <w:rsid w:val="00AC22DB"/>
    <w:rsid w:val="00AC3EED"/>
    <w:rsid w:val="00AD18F9"/>
    <w:rsid w:val="00AD57A5"/>
    <w:rsid w:val="00AD5CFD"/>
    <w:rsid w:val="00AE2507"/>
    <w:rsid w:val="00AE4EF2"/>
    <w:rsid w:val="00AF42E0"/>
    <w:rsid w:val="00AF57A4"/>
    <w:rsid w:val="00AF63DA"/>
    <w:rsid w:val="00B018FA"/>
    <w:rsid w:val="00B07EB2"/>
    <w:rsid w:val="00B1475C"/>
    <w:rsid w:val="00B155EC"/>
    <w:rsid w:val="00B24772"/>
    <w:rsid w:val="00B312EF"/>
    <w:rsid w:val="00B348B5"/>
    <w:rsid w:val="00B3597E"/>
    <w:rsid w:val="00B35DBE"/>
    <w:rsid w:val="00B37D24"/>
    <w:rsid w:val="00B40BE2"/>
    <w:rsid w:val="00B44544"/>
    <w:rsid w:val="00B450C9"/>
    <w:rsid w:val="00B511AF"/>
    <w:rsid w:val="00B52BA1"/>
    <w:rsid w:val="00B565E5"/>
    <w:rsid w:val="00B6169E"/>
    <w:rsid w:val="00B6506E"/>
    <w:rsid w:val="00B701CE"/>
    <w:rsid w:val="00B729D7"/>
    <w:rsid w:val="00B7332B"/>
    <w:rsid w:val="00B82FF4"/>
    <w:rsid w:val="00B833EA"/>
    <w:rsid w:val="00B91FAE"/>
    <w:rsid w:val="00B92813"/>
    <w:rsid w:val="00B935FC"/>
    <w:rsid w:val="00BA02D4"/>
    <w:rsid w:val="00BA36A7"/>
    <w:rsid w:val="00BA6060"/>
    <w:rsid w:val="00BB131B"/>
    <w:rsid w:val="00BB207C"/>
    <w:rsid w:val="00BB21CC"/>
    <w:rsid w:val="00BC18E1"/>
    <w:rsid w:val="00BC1DB0"/>
    <w:rsid w:val="00BD6153"/>
    <w:rsid w:val="00BD7220"/>
    <w:rsid w:val="00BE0DE7"/>
    <w:rsid w:val="00BE7872"/>
    <w:rsid w:val="00BE7E2D"/>
    <w:rsid w:val="00BF195F"/>
    <w:rsid w:val="00BF390B"/>
    <w:rsid w:val="00C04F03"/>
    <w:rsid w:val="00C05A60"/>
    <w:rsid w:val="00C20530"/>
    <w:rsid w:val="00C261A3"/>
    <w:rsid w:val="00C362B6"/>
    <w:rsid w:val="00C36550"/>
    <w:rsid w:val="00C41E75"/>
    <w:rsid w:val="00C439A6"/>
    <w:rsid w:val="00C445A0"/>
    <w:rsid w:val="00C503E5"/>
    <w:rsid w:val="00C51255"/>
    <w:rsid w:val="00C53BCB"/>
    <w:rsid w:val="00C53D09"/>
    <w:rsid w:val="00C670B5"/>
    <w:rsid w:val="00C67CEC"/>
    <w:rsid w:val="00C77F11"/>
    <w:rsid w:val="00C77F49"/>
    <w:rsid w:val="00C81185"/>
    <w:rsid w:val="00C9142C"/>
    <w:rsid w:val="00C91725"/>
    <w:rsid w:val="00C923E9"/>
    <w:rsid w:val="00C96A43"/>
    <w:rsid w:val="00C96D94"/>
    <w:rsid w:val="00CA17C0"/>
    <w:rsid w:val="00CA6592"/>
    <w:rsid w:val="00CA6BAE"/>
    <w:rsid w:val="00CB15DE"/>
    <w:rsid w:val="00CB4EE0"/>
    <w:rsid w:val="00CB7F0E"/>
    <w:rsid w:val="00CC260A"/>
    <w:rsid w:val="00CC2F62"/>
    <w:rsid w:val="00CC5156"/>
    <w:rsid w:val="00CD1419"/>
    <w:rsid w:val="00CE0E3D"/>
    <w:rsid w:val="00CE2549"/>
    <w:rsid w:val="00CE5C0A"/>
    <w:rsid w:val="00CE6E76"/>
    <w:rsid w:val="00CF075C"/>
    <w:rsid w:val="00CF358D"/>
    <w:rsid w:val="00CF4A04"/>
    <w:rsid w:val="00D01BE8"/>
    <w:rsid w:val="00D025EC"/>
    <w:rsid w:val="00D1074E"/>
    <w:rsid w:val="00D128CF"/>
    <w:rsid w:val="00D1519F"/>
    <w:rsid w:val="00D16ADF"/>
    <w:rsid w:val="00D212D2"/>
    <w:rsid w:val="00D33F52"/>
    <w:rsid w:val="00D340C7"/>
    <w:rsid w:val="00D364A7"/>
    <w:rsid w:val="00D4195B"/>
    <w:rsid w:val="00D41BAD"/>
    <w:rsid w:val="00D45787"/>
    <w:rsid w:val="00D502E2"/>
    <w:rsid w:val="00D54E40"/>
    <w:rsid w:val="00D61892"/>
    <w:rsid w:val="00D61A25"/>
    <w:rsid w:val="00D61D20"/>
    <w:rsid w:val="00D6447B"/>
    <w:rsid w:val="00D64657"/>
    <w:rsid w:val="00D67AD9"/>
    <w:rsid w:val="00D743A1"/>
    <w:rsid w:val="00D76436"/>
    <w:rsid w:val="00D772DC"/>
    <w:rsid w:val="00D80334"/>
    <w:rsid w:val="00D851E2"/>
    <w:rsid w:val="00D96018"/>
    <w:rsid w:val="00DA14FC"/>
    <w:rsid w:val="00DA2A57"/>
    <w:rsid w:val="00DA58AB"/>
    <w:rsid w:val="00DB6BC3"/>
    <w:rsid w:val="00DC3374"/>
    <w:rsid w:val="00DC363E"/>
    <w:rsid w:val="00DE3085"/>
    <w:rsid w:val="00DE49F6"/>
    <w:rsid w:val="00DF5981"/>
    <w:rsid w:val="00DF608F"/>
    <w:rsid w:val="00DF7238"/>
    <w:rsid w:val="00E01D16"/>
    <w:rsid w:val="00E06AEA"/>
    <w:rsid w:val="00E13D9D"/>
    <w:rsid w:val="00E16DCB"/>
    <w:rsid w:val="00E20BBA"/>
    <w:rsid w:val="00E25083"/>
    <w:rsid w:val="00E3162D"/>
    <w:rsid w:val="00E420DA"/>
    <w:rsid w:val="00E45FCD"/>
    <w:rsid w:val="00E474C6"/>
    <w:rsid w:val="00E479B9"/>
    <w:rsid w:val="00E56D52"/>
    <w:rsid w:val="00E60157"/>
    <w:rsid w:val="00E61873"/>
    <w:rsid w:val="00E635A3"/>
    <w:rsid w:val="00E646F6"/>
    <w:rsid w:val="00E6547E"/>
    <w:rsid w:val="00E67F94"/>
    <w:rsid w:val="00E72C4C"/>
    <w:rsid w:val="00E7755C"/>
    <w:rsid w:val="00E876F6"/>
    <w:rsid w:val="00E905B6"/>
    <w:rsid w:val="00E93C5E"/>
    <w:rsid w:val="00E96C9B"/>
    <w:rsid w:val="00E97792"/>
    <w:rsid w:val="00EA7498"/>
    <w:rsid w:val="00EA7660"/>
    <w:rsid w:val="00EB50B8"/>
    <w:rsid w:val="00EB5E09"/>
    <w:rsid w:val="00EB6DD5"/>
    <w:rsid w:val="00EB7942"/>
    <w:rsid w:val="00EB79C2"/>
    <w:rsid w:val="00EC3240"/>
    <w:rsid w:val="00EC3713"/>
    <w:rsid w:val="00EC3A66"/>
    <w:rsid w:val="00EC4509"/>
    <w:rsid w:val="00ED27FE"/>
    <w:rsid w:val="00ED325D"/>
    <w:rsid w:val="00ED4048"/>
    <w:rsid w:val="00ED600C"/>
    <w:rsid w:val="00ED69B2"/>
    <w:rsid w:val="00ED772C"/>
    <w:rsid w:val="00EE5C3C"/>
    <w:rsid w:val="00EF11DA"/>
    <w:rsid w:val="00F01ABC"/>
    <w:rsid w:val="00F06F1F"/>
    <w:rsid w:val="00F1157B"/>
    <w:rsid w:val="00F115F3"/>
    <w:rsid w:val="00F15776"/>
    <w:rsid w:val="00F15FC3"/>
    <w:rsid w:val="00F16613"/>
    <w:rsid w:val="00F30B8E"/>
    <w:rsid w:val="00F31232"/>
    <w:rsid w:val="00F363DA"/>
    <w:rsid w:val="00F53DFE"/>
    <w:rsid w:val="00F734F6"/>
    <w:rsid w:val="00F76D99"/>
    <w:rsid w:val="00F8299B"/>
    <w:rsid w:val="00F8463B"/>
    <w:rsid w:val="00F84BAD"/>
    <w:rsid w:val="00F84C30"/>
    <w:rsid w:val="00F91127"/>
    <w:rsid w:val="00F91156"/>
    <w:rsid w:val="00FA22F4"/>
    <w:rsid w:val="00FA2E60"/>
    <w:rsid w:val="00FA4154"/>
    <w:rsid w:val="00FC1043"/>
    <w:rsid w:val="00FD1AF1"/>
    <w:rsid w:val="00FD1F21"/>
    <w:rsid w:val="00FD60A9"/>
    <w:rsid w:val="00FD63D9"/>
    <w:rsid w:val="00FD7078"/>
    <w:rsid w:val="00FE06C8"/>
    <w:rsid w:val="00FE1138"/>
    <w:rsid w:val="00FE4F33"/>
    <w:rsid w:val="00FE6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sz w:val="20"/>
      <w:szCs w:val="20"/>
    </w:rPr>
  </w:style>
  <w:style w:type="paragraph" w:styleId="Heading1">
    <w:name w:val="heading 1"/>
    <w:basedOn w:val="Normal"/>
    <w:next w:val="Normal"/>
    <w:link w:val="Heading1Char"/>
    <w:uiPriority w:val="99"/>
    <w:qFormat/>
    <w:rsid w:val="000C53E5"/>
    <w:pPr>
      <w:keepNext/>
      <w:outlineLvl w:val="0"/>
    </w:pPr>
    <w:rPr>
      <w:b/>
      <w:sz w:val="24"/>
    </w:rPr>
  </w:style>
  <w:style w:type="paragraph" w:styleId="Heading2">
    <w:name w:val="heading 2"/>
    <w:basedOn w:val="Normal"/>
    <w:next w:val="Normal"/>
    <w:link w:val="Heading2Char"/>
    <w:uiPriority w:val="99"/>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C53E5"/>
    <w:pPr>
      <w:keepNext/>
      <w:shd w:val="pct20" w:color="auto" w:fill="auto"/>
      <w:outlineLvl w:val="2"/>
    </w:pPr>
    <w:rPr>
      <w:rFonts w:ascii="Cambria" w:hAnsi="Cambria"/>
      <w:b/>
      <w:bCs/>
      <w:sz w:val="26"/>
      <w:szCs w:val="26"/>
    </w:rPr>
  </w:style>
  <w:style w:type="paragraph" w:styleId="Heading4">
    <w:name w:val="heading 4"/>
    <w:basedOn w:val="Normal"/>
    <w:next w:val="Normal"/>
    <w:link w:val="Heading4Char"/>
    <w:uiPriority w:val="99"/>
    <w:qFormat/>
    <w:rsid w:val="000C53E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rFonts w:ascii="Calibri" w:hAnsi="Calibri"/>
      <w:b/>
      <w:bCs/>
      <w:i/>
      <w:iCs/>
      <w:sz w:val="26"/>
      <w:szCs w:val="26"/>
    </w:rPr>
  </w:style>
  <w:style w:type="paragraph" w:styleId="Heading6">
    <w:name w:val="heading 6"/>
    <w:basedOn w:val="Normal"/>
    <w:next w:val="Normal"/>
    <w:link w:val="Heading6Char"/>
    <w:uiPriority w:val="99"/>
    <w:qFormat/>
    <w:rsid w:val="000C53E5"/>
    <w:pPr>
      <w:keepNext/>
      <w:framePr w:dropCap="drop" w:lines="3" w:wrap="auto" w:vAnchor="text" w:hAnchor="text"/>
      <w:spacing w:line="683" w:lineRule="exact"/>
      <w:jc w:val="both"/>
      <w:outlineLvl w:val="5"/>
    </w:pPr>
    <w:rPr>
      <w:rFonts w:ascii="Calibri" w:hAnsi="Calibri"/>
      <w:b/>
      <w:bCs/>
    </w:rPr>
  </w:style>
  <w:style w:type="paragraph" w:styleId="Heading7">
    <w:name w:val="heading 7"/>
    <w:basedOn w:val="Normal"/>
    <w:next w:val="Normal"/>
    <w:link w:val="Heading7Char"/>
    <w:uiPriority w:val="99"/>
    <w:qFormat/>
    <w:rsid w:val="000C53E5"/>
    <w:pPr>
      <w:keepNext/>
      <w:ind w:left="1440"/>
      <w:outlineLvl w:val="6"/>
    </w:pPr>
    <w:rPr>
      <w:rFonts w:ascii="Calibri" w:hAnsi="Calibri"/>
      <w:sz w:val="24"/>
      <w:szCs w:val="24"/>
    </w:rPr>
  </w:style>
  <w:style w:type="paragraph" w:styleId="Heading8">
    <w:name w:val="heading 8"/>
    <w:basedOn w:val="Normal"/>
    <w:next w:val="Normal"/>
    <w:link w:val="Heading8Char"/>
    <w:uiPriority w:val="99"/>
    <w:qFormat/>
    <w:rsid w:val="000C53E5"/>
    <w:pPr>
      <w:keepNext/>
      <w:ind w:left="1440"/>
      <w:outlineLvl w:val="7"/>
    </w:pPr>
    <w:rPr>
      <w:rFonts w:ascii="Calibri" w:hAnsi="Calibri"/>
      <w:i/>
      <w:iCs/>
      <w:sz w:val="24"/>
      <w:szCs w:val="24"/>
    </w:rPr>
  </w:style>
  <w:style w:type="paragraph" w:styleId="Heading9">
    <w:name w:val="heading 9"/>
    <w:basedOn w:val="Normal"/>
    <w:next w:val="Normal"/>
    <w:link w:val="Heading9Char"/>
    <w:uiPriority w:val="99"/>
    <w:qFormat/>
    <w:rsid w:val="000C53E5"/>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E5A"/>
    <w:rPr>
      <w:b/>
      <w:sz w:val="24"/>
    </w:rPr>
  </w:style>
  <w:style w:type="character" w:customStyle="1" w:styleId="Heading2Char">
    <w:name w:val="Heading 2 Char"/>
    <w:basedOn w:val="DefaultParagraphFont"/>
    <w:link w:val="Heading2"/>
    <w:uiPriority w:val="99"/>
    <w:semiHidden/>
    <w:locked/>
    <w:rsid w:val="00385545"/>
    <w:rPr>
      <w:rFonts w:ascii="Cambria" w:hAnsi="Cambria"/>
      <w:b/>
      <w:i/>
      <w:sz w:val="28"/>
    </w:rPr>
  </w:style>
  <w:style w:type="character" w:customStyle="1" w:styleId="Heading3Char">
    <w:name w:val="Heading 3 Char"/>
    <w:basedOn w:val="DefaultParagraphFont"/>
    <w:link w:val="Heading3"/>
    <w:uiPriority w:val="99"/>
    <w:semiHidden/>
    <w:locked/>
    <w:rsid w:val="00385545"/>
    <w:rPr>
      <w:rFonts w:ascii="Cambria" w:hAnsi="Cambria"/>
      <w:b/>
      <w:sz w:val="26"/>
    </w:rPr>
  </w:style>
  <w:style w:type="character" w:customStyle="1" w:styleId="Heading4Char">
    <w:name w:val="Heading 4 Char"/>
    <w:basedOn w:val="DefaultParagraphFont"/>
    <w:link w:val="Heading4"/>
    <w:uiPriority w:val="99"/>
    <w:semiHidden/>
    <w:locked/>
    <w:rsid w:val="00385545"/>
    <w:rPr>
      <w:rFonts w:ascii="Calibri" w:hAnsi="Calibri"/>
      <w:b/>
      <w:sz w:val="28"/>
    </w:rPr>
  </w:style>
  <w:style w:type="character" w:customStyle="1" w:styleId="Heading5Char">
    <w:name w:val="Heading 5 Char"/>
    <w:basedOn w:val="DefaultParagraphFont"/>
    <w:link w:val="Heading5"/>
    <w:uiPriority w:val="99"/>
    <w:semiHidden/>
    <w:locked/>
    <w:rsid w:val="00385545"/>
    <w:rPr>
      <w:rFonts w:ascii="Calibri" w:hAnsi="Calibri"/>
      <w:b/>
      <w:i/>
      <w:sz w:val="26"/>
    </w:rPr>
  </w:style>
  <w:style w:type="character" w:customStyle="1" w:styleId="Heading6Char">
    <w:name w:val="Heading 6 Char"/>
    <w:basedOn w:val="DefaultParagraphFont"/>
    <w:link w:val="Heading6"/>
    <w:uiPriority w:val="99"/>
    <w:semiHidden/>
    <w:locked/>
    <w:rsid w:val="00385545"/>
    <w:rPr>
      <w:rFonts w:ascii="Calibri" w:hAnsi="Calibri"/>
      <w:b/>
    </w:rPr>
  </w:style>
  <w:style w:type="character" w:customStyle="1" w:styleId="Heading7Char">
    <w:name w:val="Heading 7 Char"/>
    <w:basedOn w:val="DefaultParagraphFont"/>
    <w:link w:val="Heading7"/>
    <w:uiPriority w:val="99"/>
    <w:semiHidden/>
    <w:locked/>
    <w:rsid w:val="00385545"/>
    <w:rPr>
      <w:rFonts w:ascii="Calibri" w:hAnsi="Calibri"/>
      <w:sz w:val="24"/>
    </w:rPr>
  </w:style>
  <w:style w:type="character" w:customStyle="1" w:styleId="Heading8Char">
    <w:name w:val="Heading 8 Char"/>
    <w:basedOn w:val="DefaultParagraphFont"/>
    <w:link w:val="Heading8"/>
    <w:uiPriority w:val="99"/>
    <w:semiHidden/>
    <w:locked/>
    <w:rsid w:val="00385545"/>
    <w:rPr>
      <w:rFonts w:ascii="Calibri" w:hAnsi="Calibri"/>
      <w:i/>
      <w:sz w:val="24"/>
    </w:rPr>
  </w:style>
  <w:style w:type="character" w:customStyle="1" w:styleId="Heading9Char">
    <w:name w:val="Heading 9 Char"/>
    <w:basedOn w:val="DefaultParagraphFont"/>
    <w:link w:val="Heading9"/>
    <w:uiPriority w:val="99"/>
    <w:semiHidden/>
    <w:locked/>
    <w:rsid w:val="00385545"/>
    <w:rPr>
      <w:rFonts w:ascii="Cambria" w:hAnsi="Cambria"/>
    </w:rPr>
  </w:style>
  <w:style w:type="paragraph" w:styleId="Header">
    <w:name w:val="header"/>
    <w:basedOn w:val="Normal"/>
    <w:link w:val="HeaderChar"/>
    <w:uiPriority w:val="99"/>
    <w:rsid w:val="000C53E5"/>
    <w:pPr>
      <w:tabs>
        <w:tab w:val="center" w:pos="4320"/>
        <w:tab w:val="right" w:pos="8640"/>
      </w:tabs>
    </w:pPr>
  </w:style>
  <w:style w:type="character" w:customStyle="1" w:styleId="HeaderChar">
    <w:name w:val="Header Char"/>
    <w:basedOn w:val="DefaultParagraphFont"/>
    <w:link w:val="Header"/>
    <w:uiPriority w:val="99"/>
    <w:semiHidden/>
    <w:locked/>
    <w:rsid w:val="00385545"/>
    <w:rPr>
      <w:sz w:val="20"/>
    </w:rPr>
  </w:style>
  <w:style w:type="paragraph" w:styleId="Footer">
    <w:name w:val="footer"/>
    <w:basedOn w:val="Normal"/>
    <w:link w:val="FooterChar"/>
    <w:uiPriority w:val="99"/>
    <w:rsid w:val="000C53E5"/>
    <w:pPr>
      <w:tabs>
        <w:tab w:val="center" w:pos="4320"/>
        <w:tab w:val="right" w:pos="8640"/>
      </w:tabs>
    </w:pPr>
  </w:style>
  <w:style w:type="character" w:customStyle="1" w:styleId="FooterChar">
    <w:name w:val="Footer Char"/>
    <w:basedOn w:val="DefaultParagraphFont"/>
    <w:link w:val="Footer"/>
    <w:uiPriority w:val="99"/>
    <w:semiHidden/>
    <w:locked/>
    <w:rsid w:val="00385545"/>
    <w:rPr>
      <w:sz w:val="20"/>
    </w:rPr>
  </w:style>
  <w:style w:type="character" w:styleId="PageNumber">
    <w:name w:val="page number"/>
    <w:basedOn w:val="DefaultParagraphFont"/>
    <w:uiPriority w:val="99"/>
    <w:rsid w:val="000C53E5"/>
    <w:rPr>
      <w:rFonts w:cs="Times New Roman"/>
    </w:rPr>
  </w:style>
  <w:style w:type="paragraph" w:styleId="FootnoteText">
    <w:name w:val="footnote text"/>
    <w:basedOn w:val="Normal"/>
    <w:link w:val="FootnoteTextChar"/>
    <w:uiPriority w:val="99"/>
    <w:semiHidden/>
    <w:rsid w:val="000C53E5"/>
  </w:style>
  <w:style w:type="character" w:customStyle="1" w:styleId="FootnoteTextChar">
    <w:name w:val="Footnote Text Char"/>
    <w:basedOn w:val="DefaultParagraphFont"/>
    <w:link w:val="FootnoteText"/>
    <w:uiPriority w:val="99"/>
    <w:semiHidden/>
    <w:locked/>
    <w:rsid w:val="00385545"/>
    <w:rPr>
      <w:sz w:val="20"/>
    </w:rPr>
  </w:style>
  <w:style w:type="character" w:styleId="FootnoteReference">
    <w:name w:val="footnote reference"/>
    <w:basedOn w:val="DefaultParagraphFont"/>
    <w:uiPriority w:val="99"/>
    <w:semiHidden/>
    <w:rsid w:val="000C53E5"/>
    <w:rPr>
      <w:rFonts w:cs="Times New Roman"/>
      <w:vertAlign w:val="superscript"/>
    </w:rPr>
  </w:style>
  <w:style w:type="paragraph" w:styleId="Title">
    <w:name w:val="Title"/>
    <w:basedOn w:val="Normal"/>
    <w:link w:val="TitleChar"/>
    <w:uiPriority w:val="99"/>
    <w:qFormat/>
    <w:rsid w:val="000C53E5"/>
    <w:pPr>
      <w:widowControl w:val="0"/>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85545"/>
    <w:rPr>
      <w:rFonts w:ascii="Cambria" w:hAnsi="Cambria"/>
      <w:b/>
      <w:kern w:val="28"/>
      <w:sz w:val="32"/>
    </w:rPr>
  </w:style>
  <w:style w:type="paragraph" w:customStyle="1" w:styleId="abstract">
    <w:name w:val="abstract"/>
    <w:basedOn w:val="Normal"/>
    <w:uiPriority w:val="99"/>
    <w:rsid w:val="000C53E5"/>
    <w:pPr>
      <w:widowControl w:val="0"/>
      <w:spacing w:before="120"/>
      <w:ind w:left="720" w:right="720"/>
      <w:jc w:val="both"/>
    </w:pPr>
    <w:rPr>
      <w:rFonts w:ascii="Palatino" w:hAnsi="Palatino"/>
    </w:rPr>
  </w:style>
  <w:style w:type="paragraph" w:customStyle="1" w:styleId="DefaultText">
    <w:name w:val="Default Text"/>
    <w:basedOn w:val="Normal"/>
    <w:uiPriority w:val="99"/>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basedOn w:val="DefaultParagraphFont"/>
    <w:link w:val="PlainText"/>
    <w:uiPriority w:val="99"/>
    <w:locked/>
    <w:rsid w:val="0026600C"/>
    <w:rPr>
      <w:rFonts w:ascii="Courier New" w:hAnsi="Courier New"/>
      <w:lang w:val="en-US" w:eastAsia="en-US"/>
    </w:rPr>
  </w:style>
  <w:style w:type="paragraph" w:styleId="BodyText">
    <w:name w:val="Body Text"/>
    <w:basedOn w:val="Normal"/>
    <w:link w:val="BodyTextChar"/>
    <w:uiPriority w:val="99"/>
    <w:rsid w:val="000C53E5"/>
    <w:pPr>
      <w:jc w:val="both"/>
    </w:pPr>
  </w:style>
  <w:style w:type="character" w:customStyle="1" w:styleId="BodyTextChar">
    <w:name w:val="Body Text Char"/>
    <w:basedOn w:val="DefaultParagraphFont"/>
    <w:link w:val="BodyText"/>
    <w:uiPriority w:val="99"/>
    <w:semiHidden/>
    <w:locked/>
    <w:rsid w:val="00385545"/>
    <w:rPr>
      <w:sz w:val="20"/>
    </w:rPr>
  </w:style>
  <w:style w:type="character" w:styleId="Hyperlink">
    <w:name w:val="Hyperlink"/>
    <w:basedOn w:val="DefaultParagraphFont"/>
    <w:uiPriority w:val="99"/>
    <w:rsid w:val="000C53E5"/>
    <w:rPr>
      <w:rFonts w:cs="Times New Roman"/>
      <w:color w:val="0000FF"/>
      <w:u w:val="single"/>
    </w:rPr>
  </w:style>
  <w:style w:type="paragraph" w:styleId="BodyText2">
    <w:name w:val="Body Text 2"/>
    <w:basedOn w:val="Normal"/>
    <w:link w:val="BodyText2Char"/>
    <w:uiPriority w:val="99"/>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basedOn w:val="DefaultParagraphFont"/>
    <w:link w:val="BodyText2"/>
    <w:uiPriority w:val="99"/>
    <w:locked/>
    <w:rsid w:val="00510950"/>
    <w:rPr>
      <w:color w:val="000000"/>
      <w:sz w:val="24"/>
    </w:rPr>
  </w:style>
  <w:style w:type="paragraph" w:styleId="BodyText3">
    <w:name w:val="Body Text 3"/>
    <w:basedOn w:val="Normal"/>
    <w:link w:val="BodyText3Char"/>
    <w:uiPriority w:val="99"/>
    <w:rsid w:val="000C53E5"/>
    <w:pPr>
      <w:jc w:val="both"/>
    </w:pPr>
    <w:rPr>
      <w:sz w:val="16"/>
      <w:szCs w:val="16"/>
    </w:rPr>
  </w:style>
  <w:style w:type="character" w:customStyle="1" w:styleId="BodyText3Char">
    <w:name w:val="Body Text 3 Char"/>
    <w:basedOn w:val="DefaultParagraphFont"/>
    <w:link w:val="BodyText3"/>
    <w:uiPriority w:val="99"/>
    <w:semiHidden/>
    <w:locked/>
    <w:rsid w:val="00385545"/>
    <w:rPr>
      <w:sz w:val="16"/>
    </w:rPr>
  </w:style>
  <w:style w:type="paragraph" w:styleId="DocumentMap">
    <w:name w:val="Document Map"/>
    <w:basedOn w:val="Normal"/>
    <w:link w:val="DocumentMapChar"/>
    <w:uiPriority w:val="99"/>
    <w:semiHidden/>
    <w:rsid w:val="000C53E5"/>
    <w:pPr>
      <w:shd w:val="clear" w:color="auto" w:fill="000080"/>
    </w:pPr>
    <w:rPr>
      <w:sz w:val="2"/>
    </w:rPr>
  </w:style>
  <w:style w:type="character" w:customStyle="1" w:styleId="DocumentMapChar">
    <w:name w:val="Document Map Char"/>
    <w:basedOn w:val="DefaultParagraphFont"/>
    <w:link w:val="DocumentMap"/>
    <w:uiPriority w:val="99"/>
    <w:semiHidden/>
    <w:locked/>
    <w:rsid w:val="00385545"/>
    <w:rPr>
      <w:sz w:val="2"/>
    </w:rPr>
  </w:style>
  <w:style w:type="character" w:styleId="Strong">
    <w:name w:val="Strong"/>
    <w:basedOn w:val="DefaultParagraphFont"/>
    <w:uiPriority w:val="99"/>
    <w:qFormat/>
    <w:rsid w:val="000C53E5"/>
    <w:rPr>
      <w:rFonts w:cs="Times New Roman"/>
      <w:b/>
    </w:rPr>
  </w:style>
  <w:style w:type="paragraph" w:styleId="Subtitle">
    <w:name w:val="Subtitle"/>
    <w:basedOn w:val="Normal"/>
    <w:link w:val="SubtitleChar"/>
    <w:uiPriority w:val="99"/>
    <w:qFormat/>
    <w:rsid w:val="000C53E5"/>
    <w:pPr>
      <w:jc w:val="center"/>
    </w:pPr>
    <w:rPr>
      <w:rFonts w:ascii="Cambria" w:hAnsi="Cambria"/>
      <w:sz w:val="24"/>
      <w:szCs w:val="24"/>
    </w:rPr>
  </w:style>
  <w:style w:type="character" w:customStyle="1" w:styleId="SubtitleChar">
    <w:name w:val="Subtitle Char"/>
    <w:basedOn w:val="DefaultParagraphFont"/>
    <w:link w:val="Subtitle"/>
    <w:uiPriority w:val="99"/>
    <w:locked/>
    <w:rsid w:val="00385545"/>
    <w:rPr>
      <w:rFonts w:ascii="Cambria" w:hAnsi="Cambria"/>
      <w:sz w:val="24"/>
    </w:rPr>
  </w:style>
  <w:style w:type="character" w:styleId="FollowedHyperlink">
    <w:name w:val="FollowedHyperlink"/>
    <w:basedOn w:val="DefaultParagraphFont"/>
    <w:uiPriority w:val="99"/>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uiPriority w:val="99"/>
    <w:rsid w:val="00534BAD"/>
    <w:pPr>
      <w:spacing w:before="100" w:beforeAutospacing="1" w:after="100" w:afterAutospacing="1"/>
    </w:pPr>
    <w:rPr>
      <w:sz w:val="24"/>
      <w:szCs w:val="24"/>
      <w:lang w:val="fr-CA" w:eastAsia="fr-CA"/>
    </w:rPr>
  </w:style>
  <w:style w:type="character" w:styleId="Emphasis">
    <w:name w:val="Emphasis"/>
    <w:basedOn w:val="DefaultParagraphFont"/>
    <w:uiPriority w:val="20"/>
    <w:qFormat/>
    <w:rsid w:val="00292A38"/>
    <w:rPr>
      <w:rFonts w:cs="Times New Roman"/>
      <w:i/>
    </w:rPr>
  </w:style>
  <w:style w:type="character" w:customStyle="1" w:styleId="sectiontitleblue1">
    <w:name w:val="sectiontitleblue1"/>
    <w:uiPriority w:val="99"/>
    <w:rsid w:val="001A01C0"/>
    <w:rPr>
      <w:rFonts w:ascii="Arial" w:hAnsi="Arial"/>
      <w:b/>
      <w:color w:val="445566"/>
      <w:sz w:val="16"/>
      <w:u w:val="none"/>
      <w:effect w:val="none"/>
    </w:rPr>
  </w:style>
  <w:style w:type="character" w:customStyle="1" w:styleId="athenebold">
    <w:name w:val="athenebold"/>
    <w:uiPriority w:val="99"/>
    <w:rsid w:val="001A01C0"/>
  </w:style>
  <w:style w:type="character" w:customStyle="1" w:styleId="athenetext">
    <w:name w:val="athenetext"/>
    <w:uiPriority w:val="99"/>
    <w:rsid w:val="001A01C0"/>
  </w:style>
  <w:style w:type="paragraph" w:customStyle="1" w:styleId="bodytext0">
    <w:name w:val="bodytext"/>
    <w:basedOn w:val="Normal"/>
    <w:uiPriority w:val="99"/>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uiPriority w:val="99"/>
    <w:qFormat/>
    <w:rsid w:val="00E646F6"/>
    <w:rPr>
      <w:rFonts w:ascii="Arial" w:hAnsi="Arial" w:cs="Arial"/>
      <w:color w:val="000000"/>
    </w:rPr>
  </w:style>
  <w:style w:type="paragraph" w:customStyle="1" w:styleId="wp-body-p">
    <w:name w:val="wp-body-p"/>
    <w:basedOn w:val="Normal"/>
    <w:uiPriority w:val="99"/>
    <w:rsid w:val="001B3DE9"/>
    <w:pPr>
      <w:spacing w:after="180"/>
    </w:pPr>
    <w:rPr>
      <w:color w:val="000000"/>
      <w:sz w:val="24"/>
      <w:szCs w:val="24"/>
    </w:rPr>
  </w:style>
  <w:style w:type="character" w:customStyle="1" w:styleId="body-c-c171">
    <w:name w:val="body-c-c171"/>
    <w:uiPriority w:val="99"/>
    <w:rsid w:val="001B3DE9"/>
    <w:rPr>
      <w:rFonts w:ascii="Arial" w:hAnsi="Arial"/>
      <w:b/>
      <w:color w:val="666666"/>
    </w:rPr>
  </w:style>
  <w:style w:type="character" w:customStyle="1" w:styleId="body-c-c181">
    <w:name w:val="body-c-c181"/>
    <w:uiPriority w:val="99"/>
    <w:rsid w:val="001B3DE9"/>
    <w:rPr>
      <w:rFonts w:ascii="Arial" w:hAnsi="Arial"/>
      <w:color w:val="666666"/>
    </w:rPr>
  </w:style>
  <w:style w:type="character" w:customStyle="1" w:styleId="body-c-c191">
    <w:name w:val="body-c-c191"/>
    <w:uiPriority w:val="99"/>
    <w:rsid w:val="001B3DE9"/>
    <w:rPr>
      <w:rFonts w:ascii="Arial" w:hAnsi="Arial"/>
      <w:b/>
      <w:color w:val="666666"/>
    </w:rPr>
  </w:style>
  <w:style w:type="character" w:customStyle="1" w:styleId="body-c-c141">
    <w:name w:val="body-c-c141"/>
    <w:uiPriority w:val="99"/>
    <w:rsid w:val="001B3DE9"/>
    <w:rPr>
      <w:rFonts w:ascii="Arial" w:hAnsi="Arial"/>
      <w:color w:val="666666"/>
    </w:rPr>
  </w:style>
  <w:style w:type="character" w:customStyle="1" w:styleId="body-c-c151">
    <w:name w:val="body-c-c151"/>
    <w:uiPriority w:val="99"/>
    <w:rsid w:val="001B3DE9"/>
    <w:rPr>
      <w:rFonts w:ascii="Arial" w:hAnsi="Arial"/>
      <w:b/>
      <w:color w:val="666666"/>
    </w:rPr>
  </w:style>
  <w:style w:type="paragraph" w:customStyle="1" w:styleId="wp-normal-p">
    <w:name w:val="wp-normal-p"/>
    <w:basedOn w:val="Normal"/>
    <w:uiPriority w:val="99"/>
    <w:rsid w:val="001B3DE9"/>
    <w:rPr>
      <w:color w:val="000000"/>
      <w:sz w:val="24"/>
      <w:szCs w:val="24"/>
    </w:rPr>
  </w:style>
  <w:style w:type="character" w:customStyle="1" w:styleId="normal-c-c61">
    <w:name w:val="normal-c-c61"/>
    <w:uiPriority w:val="99"/>
    <w:rsid w:val="001B3DE9"/>
    <w:rPr>
      <w:rFonts w:ascii="Arial" w:hAnsi="Arial"/>
      <w:b/>
      <w:color w:val="666666"/>
    </w:rPr>
  </w:style>
  <w:style w:type="character" w:customStyle="1" w:styleId="normal-c-c71">
    <w:name w:val="normal-c-c71"/>
    <w:uiPriority w:val="99"/>
    <w:rsid w:val="001B3DE9"/>
    <w:rPr>
      <w:rFonts w:ascii="Arial" w:hAnsi="Arial"/>
      <w:color w:val="666666"/>
    </w:rPr>
  </w:style>
  <w:style w:type="character" w:customStyle="1" w:styleId="normal-c-c81">
    <w:name w:val="normal-c-c81"/>
    <w:uiPriority w:val="99"/>
    <w:rsid w:val="001B3DE9"/>
    <w:rPr>
      <w:rFonts w:ascii="Arial" w:hAnsi="Arial"/>
      <w:color w:val="0000FF"/>
      <w:u w:val="single"/>
    </w:rPr>
  </w:style>
  <w:style w:type="character" w:customStyle="1" w:styleId="normal-c-c101">
    <w:name w:val="normal-c-c101"/>
    <w:uiPriority w:val="99"/>
    <w:rsid w:val="001B3DE9"/>
    <w:rPr>
      <w:rFonts w:ascii="Arial" w:hAnsi="Arial"/>
      <w:i/>
      <w:color w:val="666666"/>
    </w:rPr>
  </w:style>
  <w:style w:type="paragraph" w:styleId="BalloonText">
    <w:name w:val="Balloon Text"/>
    <w:basedOn w:val="Normal"/>
    <w:link w:val="BalloonTextChar"/>
    <w:uiPriority w:val="99"/>
    <w:rsid w:val="00045427"/>
    <w:rPr>
      <w:rFonts w:ascii="Tahoma" w:hAnsi="Tahoma"/>
      <w:sz w:val="16"/>
      <w:szCs w:val="16"/>
    </w:rPr>
  </w:style>
  <w:style w:type="character" w:customStyle="1" w:styleId="BalloonTextChar">
    <w:name w:val="Balloon Text Char"/>
    <w:basedOn w:val="DefaultParagraphFont"/>
    <w:link w:val="BalloonText"/>
    <w:uiPriority w:val="99"/>
    <w:locked/>
    <w:rsid w:val="00045427"/>
    <w:rPr>
      <w:rFonts w:ascii="Tahoma" w:hAnsi="Tahoma"/>
      <w:sz w:val="16"/>
    </w:rPr>
  </w:style>
  <w:style w:type="paragraph" w:styleId="Quote">
    <w:name w:val="Quote"/>
    <w:basedOn w:val="Normal"/>
    <w:next w:val="Normal"/>
    <w:link w:val="QuoteChar"/>
    <w:uiPriority w:val="99"/>
    <w:qFormat/>
    <w:rsid w:val="003F473B"/>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3F473B"/>
    <w:rPr>
      <w:rFonts w:ascii="Calibri" w:eastAsia="Times New Roman" w:hAnsi="Calibri" w:cs="Times New Roman"/>
      <w:i/>
      <w:iCs/>
      <w:color w:val="000000"/>
      <w:sz w:val="22"/>
      <w:szCs w:val="22"/>
      <w:lang w:val="en-US" w:eastAsia="en-US"/>
    </w:rPr>
  </w:style>
  <w:style w:type="character" w:customStyle="1" w:styleId="st">
    <w:name w:val="st"/>
    <w:rsid w:val="008552F1"/>
  </w:style>
  <w:style w:type="character" w:customStyle="1" w:styleId="details">
    <w:name w:val="details"/>
    <w:basedOn w:val="DefaultParagraphFont"/>
    <w:rsid w:val="00CD1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sz w:val="20"/>
      <w:szCs w:val="20"/>
    </w:rPr>
  </w:style>
  <w:style w:type="paragraph" w:styleId="Heading1">
    <w:name w:val="heading 1"/>
    <w:basedOn w:val="Normal"/>
    <w:next w:val="Normal"/>
    <w:link w:val="Heading1Char"/>
    <w:uiPriority w:val="99"/>
    <w:qFormat/>
    <w:rsid w:val="000C53E5"/>
    <w:pPr>
      <w:keepNext/>
      <w:outlineLvl w:val="0"/>
    </w:pPr>
    <w:rPr>
      <w:b/>
      <w:sz w:val="24"/>
    </w:rPr>
  </w:style>
  <w:style w:type="paragraph" w:styleId="Heading2">
    <w:name w:val="heading 2"/>
    <w:basedOn w:val="Normal"/>
    <w:next w:val="Normal"/>
    <w:link w:val="Heading2Char"/>
    <w:uiPriority w:val="99"/>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0C53E5"/>
    <w:pPr>
      <w:keepNext/>
      <w:shd w:val="pct20" w:color="auto" w:fill="auto"/>
      <w:outlineLvl w:val="2"/>
    </w:pPr>
    <w:rPr>
      <w:rFonts w:ascii="Cambria" w:hAnsi="Cambria"/>
      <w:b/>
      <w:bCs/>
      <w:sz w:val="26"/>
      <w:szCs w:val="26"/>
    </w:rPr>
  </w:style>
  <w:style w:type="paragraph" w:styleId="Heading4">
    <w:name w:val="heading 4"/>
    <w:basedOn w:val="Normal"/>
    <w:next w:val="Normal"/>
    <w:link w:val="Heading4Char"/>
    <w:uiPriority w:val="99"/>
    <w:qFormat/>
    <w:rsid w:val="000C53E5"/>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rFonts w:ascii="Calibri" w:hAnsi="Calibri"/>
      <w:b/>
      <w:bCs/>
      <w:i/>
      <w:iCs/>
      <w:sz w:val="26"/>
      <w:szCs w:val="26"/>
    </w:rPr>
  </w:style>
  <w:style w:type="paragraph" w:styleId="Heading6">
    <w:name w:val="heading 6"/>
    <w:basedOn w:val="Normal"/>
    <w:next w:val="Normal"/>
    <w:link w:val="Heading6Char"/>
    <w:uiPriority w:val="99"/>
    <w:qFormat/>
    <w:rsid w:val="000C53E5"/>
    <w:pPr>
      <w:keepNext/>
      <w:framePr w:dropCap="drop" w:lines="3" w:wrap="auto" w:vAnchor="text" w:hAnchor="text"/>
      <w:spacing w:line="683" w:lineRule="exact"/>
      <w:jc w:val="both"/>
      <w:outlineLvl w:val="5"/>
    </w:pPr>
    <w:rPr>
      <w:rFonts w:ascii="Calibri" w:hAnsi="Calibri"/>
      <w:b/>
      <w:bCs/>
    </w:rPr>
  </w:style>
  <w:style w:type="paragraph" w:styleId="Heading7">
    <w:name w:val="heading 7"/>
    <w:basedOn w:val="Normal"/>
    <w:next w:val="Normal"/>
    <w:link w:val="Heading7Char"/>
    <w:uiPriority w:val="99"/>
    <w:qFormat/>
    <w:rsid w:val="000C53E5"/>
    <w:pPr>
      <w:keepNext/>
      <w:ind w:left="1440"/>
      <w:outlineLvl w:val="6"/>
    </w:pPr>
    <w:rPr>
      <w:rFonts w:ascii="Calibri" w:hAnsi="Calibri"/>
      <w:sz w:val="24"/>
      <w:szCs w:val="24"/>
    </w:rPr>
  </w:style>
  <w:style w:type="paragraph" w:styleId="Heading8">
    <w:name w:val="heading 8"/>
    <w:basedOn w:val="Normal"/>
    <w:next w:val="Normal"/>
    <w:link w:val="Heading8Char"/>
    <w:uiPriority w:val="99"/>
    <w:qFormat/>
    <w:rsid w:val="000C53E5"/>
    <w:pPr>
      <w:keepNext/>
      <w:ind w:left="1440"/>
      <w:outlineLvl w:val="7"/>
    </w:pPr>
    <w:rPr>
      <w:rFonts w:ascii="Calibri" w:hAnsi="Calibri"/>
      <w:i/>
      <w:iCs/>
      <w:sz w:val="24"/>
      <w:szCs w:val="24"/>
    </w:rPr>
  </w:style>
  <w:style w:type="paragraph" w:styleId="Heading9">
    <w:name w:val="heading 9"/>
    <w:basedOn w:val="Normal"/>
    <w:next w:val="Normal"/>
    <w:link w:val="Heading9Char"/>
    <w:uiPriority w:val="99"/>
    <w:qFormat/>
    <w:rsid w:val="000C53E5"/>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E5A"/>
    <w:rPr>
      <w:b/>
      <w:sz w:val="24"/>
    </w:rPr>
  </w:style>
  <w:style w:type="character" w:customStyle="1" w:styleId="Heading2Char">
    <w:name w:val="Heading 2 Char"/>
    <w:basedOn w:val="DefaultParagraphFont"/>
    <w:link w:val="Heading2"/>
    <w:uiPriority w:val="99"/>
    <w:semiHidden/>
    <w:locked/>
    <w:rsid w:val="00385545"/>
    <w:rPr>
      <w:rFonts w:ascii="Cambria" w:hAnsi="Cambria"/>
      <w:b/>
      <w:i/>
      <w:sz w:val="28"/>
    </w:rPr>
  </w:style>
  <w:style w:type="character" w:customStyle="1" w:styleId="Heading3Char">
    <w:name w:val="Heading 3 Char"/>
    <w:basedOn w:val="DefaultParagraphFont"/>
    <w:link w:val="Heading3"/>
    <w:uiPriority w:val="99"/>
    <w:semiHidden/>
    <w:locked/>
    <w:rsid w:val="00385545"/>
    <w:rPr>
      <w:rFonts w:ascii="Cambria" w:hAnsi="Cambria"/>
      <w:b/>
      <w:sz w:val="26"/>
    </w:rPr>
  </w:style>
  <w:style w:type="character" w:customStyle="1" w:styleId="Heading4Char">
    <w:name w:val="Heading 4 Char"/>
    <w:basedOn w:val="DefaultParagraphFont"/>
    <w:link w:val="Heading4"/>
    <w:uiPriority w:val="99"/>
    <w:semiHidden/>
    <w:locked/>
    <w:rsid w:val="00385545"/>
    <w:rPr>
      <w:rFonts w:ascii="Calibri" w:hAnsi="Calibri"/>
      <w:b/>
      <w:sz w:val="28"/>
    </w:rPr>
  </w:style>
  <w:style w:type="character" w:customStyle="1" w:styleId="Heading5Char">
    <w:name w:val="Heading 5 Char"/>
    <w:basedOn w:val="DefaultParagraphFont"/>
    <w:link w:val="Heading5"/>
    <w:uiPriority w:val="99"/>
    <w:semiHidden/>
    <w:locked/>
    <w:rsid w:val="00385545"/>
    <w:rPr>
      <w:rFonts w:ascii="Calibri" w:hAnsi="Calibri"/>
      <w:b/>
      <w:i/>
      <w:sz w:val="26"/>
    </w:rPr>
  </w:style>
  <w:style w:type="character" w:customStyle="1" w:styleId="Heading6Char">
    <w:name w:val="Heading 6 Char"/>
    <w:basedOn w:val="DefaultParagraphFont"/>
    <w:link w:val="Heading6"/>
    <w:uiPriority w:val="99"/>
    <w:semiHidden/>
    <w:locked/>
    <w:rsid w:val="00385545"/>
    <w:rPr>
      <w:rFonts w:ascii="Calibri" w:hAnsi="Calibri"/>
      <w:b/>
    </w:rPr>
  </w:style>
  <w:style w:type="character" w:customStyle="1" w:styleId="Heading7Char">
    <w:name w:val="Heading 7 Char"/>
    <w:basedOn w:val="DefaultParagraphFont"/>
    <w:link w:val="Heading7"/>
    <w:uiPriority w:val="99"/>
    <w:semiHidden/>
    <w:locked/>
    <w:rsid w:val="00385545"/>
    <w:rPr>
      <w:rFonts w:ascii="Calibri" w:hAnsi="Calibri"/>
      <w:sz w:val="24"/>
    </w:rPr>
  </w:style>
  <w:style w:type="character" w:customStyle="1" w:styleId="Heading8Char">
    <w:name w:val="Heading 8 Char"/>
    <w:basedOn w:val="DefaultParagraphFont"/>
    <w:link w:val="Heading8"/>
    <w:uiPriority w:val="99"/>
    <w:semiHidden/>
    <w:locked/>
    <w:rsid w:val="00385545"/>
    <w:rPr>
      <w:rFonts w:ascii="Calibri" w:hAnsi="Calibri"/>
      <w:i/>
      <w:sz w:val="24"/>
    </w:rPr>
  </w:style>
  <w:style w:type="character" w:customStyle="1" w:styleId="Heading9Char">
    <w:name w:val="Heading 9 Char"/>
    <w:basedOn w:val="DefaultParagraphFont"/>
    <w:link w:val="Heading9"/>
    <w:uiPriority w:val="99"/>
    <w:semiHidden/>
    <w:locked/>
    <w:rsid w:val="00385545"/>
    <w:rPr>
      <w:rFonts w:ascii="Cambria" w:hAnsi="Cambria"/>
    </w:rPr>
  </w:style>
  <w:style w:type="paragraph" w:styleId="Header">
    <w:name w:val="header"/>
    <w:basedOn w:val="Normal"/>
    <w:link w:val="HeaderChar"/>
    <w:uiPriority w:val="99"/>
    <w:rsid w:val="000C53E5"/>
    <w:pPr>
      <w:tabs>
        <w:tab w:val="center" w:pos="4320"/>
        <w:tab w:val="right" w:pos="8640"/>
      </w:tabs>
    </w:pPr>
  </w:style>
  <w:style w:type="character" w:customStyle="1" w:styleId="HeaderChar">
    <w:name w:val="Header Char"/>
    <w:basedOn w:val="DefaultParagraphFont"/>
    <w:link w:val="Header"/>
    <w:uiPriority w:val="99"/>
    <w:semiHidden/>
    <w:locked/>
    <w:rsid w:val="00385545"/>
    <w:rPr>
      <w:sz w:val="20"/>
    </w:rPr>
  </w:style>
  <w:style w:type="paragraph" w:styleId="Footer">
    <w:name w:val="footer"/>
    <w:basedOn w:val="Normal"/>
    <w:link w:val="FooterChar"/>
    <w:uiPriority w:val="99"/>
    <w:rsid w:val="000C53E5"/>
    <w:pPr>
      <w:tabs>
        <w:tab w:val="center" w:pos="4320"/>
        <w:tab w:val="right" w:pos="8640"/>
      </w:tabs>
    </w:pPr>
  </w:style>
  <w:style w:type="character" w:customStyle="1" w:styleId="FooterChar">
    <w:name w:val="Footer Char"/>
    <w:basedOn w:val="DefaultParagraphFont"/>
    <w:link w:val="Footer"/>
    <w:uiPriority w:val="99"/>
    <w:semiHidden/>
    <w:locked/>
    <w:rsid w:val="00385545"/>
    <w:rPr>
      <w:sz w:val="20"/>
    </w:rPr>
  </w:style>
  <w:style w:type="character" w:styleId="PageNumber">
    <w:name w:val="page number"/>
    <w:basedOn w:val="DefaultParagraphFont"/>
    <w:uiPriority w:val="99"/>
    <w:rsid w:val="000C53E5"/>
    <w:rPr>
      <w:rFonts w:cs="Times New Roman"/>
    </w:rPr>
  </w:style>
  <w:style w:type="paragraph" w:styleId="FootnoteText">
    <w:name w:val="footnote text"/>
    <w:basedOn w:val="Normal"/>
    <w:link w:val="FootnoteTextChar"/>
    <w:uiPriority w:val="99"/>
    <w:semiHidden/>
    <w:rsid w:val="000C53E5"/>
  </w:style>
  <w:style w:type="character" w:customStyle="1" w:styleId="FootnoteTextChar">
    <w:name w:val="Footnote Text Char"/>
    <w:basedOn w:val="DefaultParagraphFont"/>
    <w:link w:val="FootnoteText"/>
    <w:uiPriority w:val="99"/>
    <w:semiHidden/>
    <w:locked/>
    <w:rsid w:val="00385545"/>
    <w:rPr>
      <w:sz w:val="20"/>
    </w:rPr>
  </w:style>
  <w:style w:type="character" w:styleId="FootnoteReference">
    <w:name w:val="footnote reference"/>
    <w:basedOn w:val="DefaultParagraphFont"/>
    <w:uiPriority w:val="99"/>
    <w:semiHidden/>
    <w:rsid w:val="000C53E5"/>
    <w:rPr>
      <w:rFonts w:cs="Times New Roman"/>
      <w:vertAlign w:val="superscript"/>
    </w:rPr>
  </w:style>
  <w:style w:type="paragraph" w:styleId="Title">
    <w:name w:val="Title"/>
    <w:basedOn w:val="Normal"/>
    <w:link w:val="TitleChar"/>
    <w:uiPriority w:val="99"/>
    <w:qFormat/>
    <w:rsid w:val="000C53E5"/>
    <w:pPr>
      <w:widowControl w:val="0"/>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85545"/>
    <w:rPr>
      <w:rFonts w:ascii="Cambria" w:hAnsi="Cambria"/>
      <w:b/>
      <w:kern w:val="28"/>
      <w:sz w:val="32"/>
    </w:rPr>
  </w:style>
  <w:style w:type="paragraph" w:customStyle="1" w:styleId="abstract">
    <w:name w:val="abstract"/>
    <w:basedOn w:val="Normal"/>
    <w:uiPriority w:val="99"/>
    <w:rsid w:val="000C53E5"/>
    <w:pPr>
      <w:widowControl w:val="0"/>
      <w:spacing w:before="120"/>
      <w:ind w:left="720" w:right="720"/>
      <w:jc w:val="both"/>
    </w:pPr>
    <w:rPr>
      <w:rFonts w:ascii="Palatino" w:hAnsi="Palatino"/>
    </w:rPr>
  </w:style>
  <w:style w:type="paragraph" w:customStyle="1" w:styleId="DefaultText">
    <w:name w:val="Default Text"/>
    <w:basedOn w:val="Normal"/>
    <w:uiPriority w:val="99"/>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basedOn w:val="DefaultParagraphFont"/>
    <w:link w:val="PlainText"/>
    <w:uiPriority w:val="99"/>
    <w:locked/>
    <w:rsid w:val="0026600C"/>
    <w:rPr>
      <w:rFonts w:ascii="Courier New" w:hAnsi="Courier New"/>
      <w:lang w:val="en-US" w:eastAsia="en-US"/>
    </w:rPr>
  </w:style>
  <w:style w:type="paragraph" w:styleId="BodyText">
    <w:name w:val="Body Text"/>
    <w:basedOn w:val="Normal"/>
    <w:link w:val="BodyTextChar"/>
    <w:uiPriority w:val="99"/>
    <w:rsid w:val="000C53E5"/>
    <w:pPr>
      <w:jc w:val="both"/>
    </w:pPr>
  </w:style>
  <w:style w:type="character" w:customStyle="1" w:styleId="BodyTextChar">
    <w:name w:val="Body Text Char"/>
    <w:basedOn w:val="DefaultParagraphFont"/>
    <w:link w:val="BodyText"/>
    <w:uiPriority w:val="99"/>
    <w:semiHidden/>
    <w:locked/>
    <w:rsid w:val="00385545"/>
    <w:rPr>
      <w:sz w:val="20"/>
    </w:rPr>
  </w:style>
  <w:style w:type="character" w:styleId="Hyperlink">
    <w:name w:val="Hyperlink"/>
    <w:basedOn w:val="DefaultParagraphFont"/>
    <w:uiPriority w:val="99"/>
    <w:rsid w:val="000C53E5"/>
    <w:rPr>
      <w:rFonts w:cs="Times New Roman"/>
      <w:color w:val="0000FF"/>
      <w:u w:val="single"/>
    </w:rPr>
  </w:style>
  <w:style w:type="paragraph" w:styleId="BodyText2">
    <w:name w:val="Body Text 2"/>
    <w:basedOn w:val="Normal"/>
    <w:link w:val="BodyText2Char"/>
    <w:uiPriority w:val="99"/>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basedOn w:val="DefaultParagraphFont"/>
    <w:link w:val="BodyText2"/>
    <w:uiPriority w:val="99"/>
    <w:locked/>
    <w:rsid w:val="00510950"/>
    <w:rPr>
      <w:color w:val="000000"/>
      <w:sz w:val="24"/>
    </w:rPr>
  </w:style>
  <w:style w:type="paragraph" w:styleId="BodyText3">
    <w:name w:val="Body Text 3"/>
    <w:basedOn w:val="Normal"/>
    <w:link w:val="BodyText3Char"/>
    <w:uiPriority w:val="99"/>
    <w:rsid w:val="000C53E5"/>
    <w:pPr>
      <w:jc w:val="both"/>
    </w:pPr>
    <w:rPr>
      <w:sz w:val="16"/>
      <w:szCs w:val="16"/>
    </w:rPr>
  </w:style>
  <w:style w:type="character" w:customStyle="1" w:styleId="BodyText3Char">
    <w:name w:val="Body Text 3 Char"/>
    <w:basedOn w:val="DefaultParagraphFont"/>
    <w:link w:val="BodyText3"/>
    <w:uiPriority w:val="99"/>
    <w:semiHidden/>
    <w:locked/>
    <w:rsid w:val="00385545"/>
    <w:rPr>
      <w:sz w:val="16"/>
    </w:rPr>
  </w:style>
  <w:style w:type="paragraph" w:styleId="DocumentMap">
    <w:name w:val="Document Map"/>
    <w:basedOn w:val="Normal"/>
    <w:link w:val="DocumentMapChar"/>
    <w:uiPriority w:val="99"/>
    <w:semiHidden/>
    <w:rsid w:val="000C53E5"/>
    <w:pPr>
      <w:shd w:val="clear" w:color="auto" w:fill="000080"/>
    </w:pPr>
    <w:rPr>
      <w:sz w:val="2"/>
    </w:rPr>
  </w:style>
  <w:style w:type="character" w:customStyle="1" w:styleId="DocumentMapChar">
    <w:name w:val="Document Map Char"/>
    <w:basedOn w:val="DefaultParagraphFont"/>
    <w:link w:val="DocumentMap"/>
    <w:uiPriority w:val="99"/>
    <w:semiHidden/>
    <w:locked/>
    <w:rsid w:val="00385545"/>
    <w:rPr>
      <w:sz w:val="2"/>
    </w:rPr>
  </w:style>
  <w:style w:type="character" w:styleId="Strong">
    <w:name w:val="Strong"/>
    <w:basedOn w:val="DefaultParagraphFont"/>
    <w:uiPriority w:val="99"/>
    <w:qFormat/>
    <w:rsid w:val="000C53E5"/>
    <w:rPr>
      <w:rFonts w:cs="Times New Roman"/>
      <w:b/>
    </w:rPr>
  </w:style>
  <w:style w:type="paragraph" w:styleId="Subtitle">
    <w:name w:val="Subtitle"/>
    <w:basedOn w:val="Normal"/>
    <w:link w:val="SubtitleChar"/>
    <w:uiPriority w:val="99"/>
    <w:qFormat/>
    <w:rsid w:val="000C53E5"/>
    <w:pPr>
      <w:jc w:val="center"/>
    </w:pPr>
    <w:rPr>
      <w:rFonts w:ascii="Cambria" w:hAnsi="Cambria"/>
      <w:sz w:val="24"/>
      <w:szCs w:val="24"/>
    </w:rPr>
  </w:style>
  <w:style w:type="character" w:customStyle="1" w:styleId="SubtitleChar">
    <w:name w:val="Subtitle Char"/>
    <w:basedOn w:val="DefaultParagraphFont"/>
    <w:link w:val="Subtitle"/>
    <w:uiPriority w:val="99"/>
    <w:locked/>
    <w:rsid w:val="00385545"/>
    <w:rPr>
      <w:rFonts w:ascii="Cambria" w:hAnsi="Cambria"/>
      <w:sz w:val="24"/>
    </w:rPr>
  </w:style>
  <w:style w:type="character" w:styleId="FollowedHyperlink">
    <w:name w:val="FollowedHyperlink"/>
    <w:basedOn w:val="DefaultParagraphFont"/>
    <w:uiPriority w:val="99"/>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uiPriority w:val="99"/>
    <w:rsid w:val="00534BAD"/>
    <w:pPr>
      <w:spacing w:before="100" w:beforeAutospacing="1" w:after="100" w:afterAutospacing="1"/>
    </w:pPr>
    <w:rPr>
      <w:sz w:val="24"/>
      <w:szCs w:val="24"/>
      <w:lang w:val="fr-CA" w:eastAsia="fr-CA"/>
    </w:rPr>
  </w:style>
  <w:style w:type="character" w:styleId="Emphasis">
    <w:name w:val="Emphasis"/>
    <w:basedOn w:val="DefaultParagraphFont"/>
    <w:uiPriority w:val="20"/>
    <w:qFormat/>
    <w:rsid w:val="00292A38"/>
    <w:rPr>
      <w:rFonts w:cs="Times New Roman"/>
      <w:i/>
    </w:rPr>
  </w:style>
  <w:style w:type="character" w:customStyle="1" w:styleId="sectiontitleblue1">
    <w:name w:val="sectiontitleblue1"/>
    <w:uiPriority w:val="99"/>
    <w:rsid w:val="001A01C0"/>
    <w:rPr>
      <w:rFonts w:ascii="Arial" w:hAnsi="Arial"/>
      <w:b/>
      <w:color w:val="445566"/>
      <w:sz w:val="16"/>
      <w:u w:val="none"/>
      <w:effect w:val="none"/>
    </w:rPr>
  </w:style>
  <w:style w:type="character" w:customStyle="1" w:styleId="athenebold">
    <w:name w:val="athenebold"/>
    <w:uiPriority w:val="99"/>
    <w:rsid w:val="001A01C0"/>
  </w:style>
  <w:style w:type="character" w:customStyle="1" w:styleId="athenetext">
    <w:name w:val="athenetext"/>
    <w:uiPriority w:val="99"/>
    <w:rsid w:val="001A01C0"/>
  </w:style>
  <w:style w:type="paragraph" w:customStyle="1" w:styleId="bodytext0">
    <w:name w:val="bodytext"/>
    <w:basedOn w:val="Normal"/>
    <w:uiPriority w:val="99"/>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uiPriority w:val="99"/>
    <w:qFormat/>
    <w:rsid w:val="00E646F6"/>
    <w:rPr>
      <w:rFonts w:ascii="Arial" w:hAnsi="Arial" w:cs="Arial"/>
      <w:color w:val="000000"/>
    </w:rPr>
  </w:style>
  <w:style w:type="paragraph" w:customStyle="1" w:styleId="wp-body-p">
    <w:name w:val="wp-body-p"/>
    <w:basedOn w:val="Normal"/>
    <w:uiPriority w:val="99"/>
    <w:rsid w:val="001B3DE9"/>
    <w:pPr>
      <w:spacing w:after="180"/>
    </w:pPr>
    <w:rPr>
      <w:color w:val="000000"/>
      <w:sz w:val="24"/>
      <w:szCs w:val="24"/>
    </w:rPr>
  </w:style>
  <w:style w:type="character" w:customStyle="1" w:styleId="body-c-c171">
    <w:name w:val="body-c-c171"/>
    <w:uiPriority w:val="99"/>
    <w:rsid w:val="001B3DE9"/>
    <w:rPr>
      <w:rFonts w:ascii="Arial" w:hAnsi="Arial"/>
      <w:b/>
      <w:color w:val="666666"/>
    </w:rPr>
  </w:style>
  <w:style w:type="character" w:customStyle="1" w:styleId="body-c-c181">
    <w:name w:val="body-c-c181"/>
    <w:uiPriority w:val="99"/>
    <w:rsid w:val="001B3DE9"/>
    <w:rPr>
      <w:rFonts w:ascii="Arial" w:hAnsi="Arial"/>
      <w:color w:val="666666"/>
    </w:rPr>
  </w:style>
  <w:style w:type="character" w:customStyle="1" w:styleId="body-c-c191">
    <w:name w:val="body-c-c191"/>
    <w:uiPriority w:val="99"/>
    <w:rsid w:val="001B3DE9"/>
    <w:rPr>
      <w:rFonts w:ascii="Arial" w:hAnsi="Arial"/>
      <w:b/>
      <w:color w:val="666666"/>
    </w:rPr>
  </w:style>
  <w:style w:type="character" w:customStyle="1" w:styleId="body-c-c141">
    <w:name w:val="body-c-c141"/>
    <w:uiPriority w:val="99"/>
    <w:rsid w:val="001B3DE9"/>
    <w:rPr>
      <w:rFonts w:ascii="Arial" w:hAnsi="Arial"/>
      <w:color w:val="666666"/>
    </w:rPr>
  </w:style>
  <w:style w:type="character" w:customStyle="1" w:styleId="body-c-c151">
    <w:name w:val="body-c-c151"/>
    <w:uiPriority w:val="99"/>
    <w:rsid w:val="001B3DE9"/>
    <w:rPr>
      <w:rFonts w:ascii="Arial" w:hAnsi="Arial"/>
      <w:b/>
      <w:color w:val="666666"/>
    </w:rPr>
  </w:style>
  <w:style w:type="paragraph" w:customStyle="1" w:styleId="wp-normal-p">
    <w:name w:val="wp-normal-p"/>
    <w:basedOn w:val="Normal"/>
    <w:uiPriority w:val="99"/>
    <w:rsid w:val="001B3DE9"/>
    <w:rPr>
      <w:color w:val="000000"/>
      <w:sz w:val="24"/>
      <w:szCs w:val="24"/>
    </w:rPr>
  </w:style>
  <w:style w:type="character" w:customStyle="1" w:styleId="normal-c-c61">
    <w:name w:val="normal-c-c61"/>
    <w:uiPriority w:val="99"/>
    <w:rsid w:val="001B3DE9"/>
    <w:rPr>
      <w:rFonts w:ascii="Arial" w:hAnsi="Arial"/>
      <w:b/>
      <w:color w:val="666666"/>
    </w:rPr>
  </w:style>
  <w:style w:type="character" w:customStyle="1" w:styleId="normal-c-c71">
    <w:name w:val="normal-c-c71"/>
    <w:uiPriority w:val="99"/>
    <w:rsid w:val="001B3DE9"/>
    <w:rPr>
      <w:rFonts w:ascii="Arial" w:hAnsi="Arial"/>
      <w:color w:val="666666"/>
    </w:rPr>
  </w:style>
  <w:style w:type="character" w:customStyle="1" w:styleId="normal-c-c81">
    <w:name w:val="normal-c-c81"/>
    <w:uiPriority w:val="99"/>
    <w:rsid w:val="001B3DE9"/>
    <w:rPr>
      <w:rFonts w:ascii="Arial" w:hAnsi="Arial"/>
      <w:color w:val="0000FF"/>
      <w:u w:val="single"/>
    </w:rPr>
  </w:style>
  <w:style w:type="character" w:customStyle="1" w:styleId="normal-c-c101">
    <w:name w:val="normal-c-c101"/>
    <w:uiPriority w:val="99"/>
    <w:rsid w:val="001B3DE9"/>
    <w:rPr>
      <w:rFonts w:ascii="Arial" w:hAnsi="Arial"/>
      <w:i/>
      <w:color w:val="666666"/>
    </w:rPr>
  </w:style>
  <w:style w:type="paragraph" w:styleId="BalloonText">
    <w:name w:val="Balloon Text"/>
    <w:basedOn w:val="Normal"/>
    <w:link w:val="BalloonTextChar"/>
    <w:uiPriority w:val="99"/>
    <w:rsid w:val="00045427"/>
    <w:rPr>
      <w:rFonts w:ascii="Tahoma" w:hAnsi="Tahoma"/>
      <w:sz w:val="16"/>
      <w:szCs w:val="16"/>
    </w:rPr>
  </w:style>
  <w:style w:type="character" w:customStyle="1" w:styleId="BalloonTextChar">
    <w:name w:val="Balloon Text Char"/>
    <w:basedOn w:val="DefaultParagraphFont"/>
    <w:link w:val="BalloonText"/>
    <w:uiPriority w:val="99"/>
    <w:locked/>
    <w:rsid w:val="00045427"/>
    <w:rPr>
      <w:rFonts w:ascii="Tahoma" w:hAnsi="Tahoma"/>
      <w:sz w:val="16"/>
    </w:rPr>
  </w:style>
  <w:style w:type="paragraph" w:styleId="Quote">
    <w:name w:val="Quote"/>
    <w:basedOn w:val="Normal"/>
    <w:next w:val="Normal"/>
    <w:link w:val="QuoteChar"/>
    <w:uiPriority w:val="99"/>
    <w:qFormat/>
    <w:rsid w:val="003F473B"/>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99"/>
    <w:locked/>
    <w:rsid w:val="003F473B"/>
    <w:rPr>
      <w:rFonts w:ascii="Calibri" w:eastAsia="Times New Roman" w:hAnsi="Calibri" w:cs="Times New Roman"/>
      <w:i/>
      <w:iCs/>
      <w:color w:val="000000"/>
      <w:sz w:val="22"/>
      <w:szCs w:val="22"/>
      <w:lang w:val="en-US" w:eastAsia="en-US"/>
    </w:rPr>
  </w:style>
  <w:style w:type="character" w:customStyle="1" w:styleId="st">
    <w:name w:val="st"/>
    <w:rsid w:val="008552F1"/>
  </w:style>
  <w:style w:type="character" w:customStyle="1" w:styleId="details">
    <w:name w:val="details"/>
    <w:basedOn w:val="DefaultParagraphFont"/>
    <w:rsid w:val="00CD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3406">
      <w:bodyDiv w:val="1"/>
      <w:marLeft w:val="0"/>
      <w:marRight w:val="0"/>
      <w:marTop w:val="0"/>
      <w:marBottom w:val="0"/>
      <w:divBdr>
        <w:top w:val="none" w:sz="0" w:space="0" w:color="auto"/>
        <w:left w:val="none" w:sz="0" w:space="0" w:color="auto"/>
        <w:bottom w:val="none" w:sz="0" w:space="0" w:color="auto"/>
        <w:right w:val="none" w:sz="0" w:space="0" w:color="auto"/>
      </w:divBdr>
    </w:div>
    <w:div w:id="222495202">
      <w:bodyDiv w:val="1"/>
      <w:marLeft w:val="0"/>
      <w:marRight w:val="0"/>
      <w:marTop w:val="0"/>
      <w:marBottom w:val="0"/>
      <w:divBdr>
        <w:top w:val="none" w:sz="0" w:space="0" w:color="auto"/>
        <w:left w:val="none" w:sz="0" w:space="0" w:color="auto"/>
        <w:bottom w:val="none" w:sz="0" w:space="0" w:color="auto"/>
        <w:right w:val="none" w:sz="0" w:space="0" w:color="auto"/>
      </w:divBdr>
    </w:div>
    <w:div w:id="232082693">
      <w:bodyDiv w:val="1"/>
      <w:marLeft w:val="0"/>
      <w:marRight w:val="0"/>
      <w:marTop w:val="0"/>
      <w:marBottom w:val="0"/>
      <w:divBdr>
        <w:top w:val="none" w:sz="0" w:space="0" w:color="auto"/>
        <w:left w:val="none" w:sz="0" w:space="0" w:color="auto"/>
        <w:bottom w:val="none" w:sz="0" w:space="0" w:color="auto"/>
        <w:right w:val="none" w:sz="0" w:space="0" w:color="auto"/>
      </w:divBdr>
    </w:div>
    <w:div w:id="336690510">
      <w:bodyDiv w:val="1"/>
      <w:marLeft w:val="0"/>
      <w:marRight w:val="0"/>
      <w:marTop w:val="0"/>
      <w:marBottom w:val="0"/>
      <w:divBdr>
        <w:top w:val="none" w:sz="0" w:space="0" w:color="auto"/>
        <w:left w:val="none" w:sz="0" w:space="0" w:color="auto"/>
        <w:bottom w:val="none" w:sz="0" w:space="0" w:color="auto"/>
        <w:right w:val="none" w:sz="0" w:space="0" w:color="auto"/>
      </w:divBdr>
    </w:div>
    <w:div w:id="413167736">
      <w:bodyDiv w:val="1"/>
      <w:marLeft w:val="0"/>
      <w:marRight w:val="0"/>
      <w:marTop w:val="0"/>
      <w:marBottom w:val="0"/>
      <w:divBdr>
        <w:top w:val="none" w:sz="0" w:space="0" w:color="auto"/>
        <w:left w:val="none" w:sz="0" w:space="0" w:color="auto"/>
        <w:bottom w:val="none" w:sz="0" w:space="0" w:color="auto"/>
        <w:right w:val="none" w:sz="0" w:space="0" w:color="auto"/>
      </w:divBdr>
    </w:div>
    <w:div w:id="498423168">
      <w:bodyDiv w:val="1"/>
      <w:marLeft w:val="0"/>
      <w:marRight w:val="0"/>
      <w:marTop w:val="0"/>
      <w:marBottom w:val="0"/>
      <w:divBdr>
        <w:top w:val="none" w:sz="0" w:space="0" w:color="auto"/>
        <w:left w:val="none" w:sz="0" w:space="0" w:color="auto"/>
        <w:bottom w:val="none" w:sz="0" w:space="0" w:color="auto"/>
        <w:right w:val="none" w:sz="0" w:space="0" w:color="auto"/>
      </w:divBdr>
    </w:div>
    <w:div w:id="661356123">
      <w:bodyDiv w:val="1"/>
      <w:marLeft w:val="0"/>
      <w:marRight w:val="0"/>
      <w:marTop w:val="0"/>
      <w:marBottom w:val="0"/>
      <w:divBdr>
        <w:top w:val="none" w:sz="0" w:space="0" w:color="auto"/>
        <w:left w:val="none" w:sz="0" w:space="0" w:color="auto"/>
        <w:bottom w:val="none" w:sz="0" w:space="0" w:color="auto"/>
        <w:right w:val="none" w:sz="0" w:space="0" w:color="auto"/>
      </w:divBdr>
    </w:div>
    <w:div w:id="857738524">
      <w:bodyDiv w:val="1"/>
      <w:marLeft w:val="0"/>
      <w:marRight w:val="0"/>
      <w:marTop w:val="0"/>
      <w:marBottom w:val="0"/>
      <w:divBdr>
        <w:top w:val="none" w:sz="0" w:space="0" w:color="auto"/>
        <w:left w:val="none" w:sz="0" w:space="0" w:color="auto"/>
        <w:bottom w:val="none" w:sz="0" w:space="0" w:color="auto"/>
        <w:right w:val="none" w:sz="0" w:space="0" w:color="auto"/>
      </w:divBdr>
    </w:div>
    <w:div w:id="1080252569">
      <w:bodyDiv w:val="1"/>
      <w:marLeft w:val="0"/>
      <w:marRight w:val="0"/>
      <w:marTop w:val="0"/>
      <w:marBottom w:val="0"/>
      <w:divBdr>
        <w:top w:val="none" w:sz="0" w:space="0" w:color="auto"/>
        <w:left w:val="none" w:sz="0" w:space="0" w:color="auto"/>
        <w:bottom w:val="none" w:sz="0" w:space="0" w:color="auto"/>
        <w:right w:val="none" w:sz="0" w:space="0" w:color="auto"/>
      </w:divBdr>
    </w:div>
    <w:div w:id="1125733982">
      <w:bodyDiv w:val="1"/>
      <w:marLeft w:val="0"/>
      <w:marRight w:val="0"/>
      <w:marTop w:val="0"/>
      <w:marBottom w:val="0"/>
      <w:divBdr>
        <w:top w:val="none" w:sz="0" w:space="0" w:color="auto"/>
        <w:left w:val="none" w:sz="0" w:space="0" w:color="auto"/>
        <w:bottom w:val="none" w:sz="0" w:space="0" w:color="auto"/>
        <w:right w:val="none" w:sz="0" w:space="0" w:color="auto"/>
      </w:divBdr>
    </w:div>
    <w:div w:id="1307011066">
      <w:marLeft w:val="0"/>
      <w:marRight w:val="0"/>
      <w:marTop w:val="0"/>
      <w:marBottom w:val="0"/>
      <w:divBdr>
        <w:top w:val="none" w:sz="0" w:space="0" w:color="auto"/>
        <w:left w:val="none" w:sz="0" w:space="0" w:color="auto"/>
        <w:bottom w:val="none" w:sz="0" w:space="0" w:color="auto"/>
        <w:right w:val="none" w:sz="0" w:space="0" w:color="auto"/>
      </w:divBdr>
    </w:div>
    <w:div w:id="1307011068">
      <w:marLeft w:val="0"/>
      <w:marRight w:val="0"/>
      <w:marTop w:val="0"/>
      <w:marBottom w:val="0"/>
      <w:divBdr>
        <w:top w:val="none" w:sz="0" w:space="0" w:color="auto"/>
        <w:left w:val="none" w:sz="0" w:space="0" w:color="auto"/>
        <w:bottom w:val="none" w:sz="0" w:space="0" w:color="auto"/>
        <w:right w:val="none" w:sz="0" w:space="0" w:color="auto"/>
      </w:divBdr>
    </w:div>
    <w:div w:id="1307011069">
      <w:marLeft w:val="0"/>
      <w:marRight w:val="0"/>
      <w:marTop w:val="0"/>
      <w:marBottom w:val="0"/>
      <w:divBdr>
        <w:top w:val="none" w:sz="0" w:space="0" w:color="auto"/>
        <w:left w:val="none" w:sz="0" w:space="0" w:color="auto"/>
        <w:bottom w:val="none" w:sz="0" w:space="0" w:color="auto"/>
        <w:right w:val="none" w:sz="0" w:space="0" w:color="auto"/>
      </w:divBdr>
    </w:div>
    <w:div w:id="1307011070">
      <w:marLeft w:val="0"/>
      <w:marRight w:val="0"/>
      <w:marTop w:val="0"/>
      <w:marBottom w:val="0"/>
      <w:divBdr>
        <w:top w:val="none" w:sz="0" w:space="0" w:color="auto"/>
        <w:left w:val="none" w:sz="0" w:space="0" w:color="auto"/>
        <w:bottom w:val="none" w:sz="0" w:space="0" w:color="auto"/>
        <w:right w:val="none" w:sz="0" w:space="0" w:color="auto"/>
      </w:divBdr>
    </w:div>
    <w:div w:id="1307011071">
      <w:marLeft w:val="0"/>
      <w:marRight w:val="0"/>
      <w:marTop w:val="0"/>
      <w:marBottom w:val="0"/>
      <w:divBdr>
        <w:top w:val="none" w:sz="0" w:space="0" w:color="auto"/>
        <w:left w:val="none" w:sz="0" w:space="0" w:color="auto"/>
        <w:bottom w:val="none" w:sz="0" w:space="0" w:color="auto"/>
        <w:right w:val="none" w:sz="0" w:space="0" w:color="auto"/>
      </w:divBdr>
      <w:divsChild>
        <w:div w:id="1307011115">
          <w:marLeft w:val="0"/>
          <w:marRight w:val="0"/>
          <w:marTop w:val="0"/>
          <w:marBottom w:val="0"/>
          <w:divBdr>
            <w:top w:val="none" w:sz="0" w:space="0" w:color="auto"/>
            <w:left w:val="none" w:sz="0" w:space="0" w:color="auto"/>
            <w:bottom w:val="none" w:sz="0" w:space="0" w:color="auto"/>
            <w:right w:val="none" w:sz="0" w:space="0" w:color="auto"/>
          </w:divBdr>
          <w:divsChild>
            <w:div w:id="1307011090">
              <w:marLeft w:val="0"/>
              <w:marRight w:val="0"/>
              <w:marTop w:val="0"/>
              <w:marBottom w:val="0"/>
              <w:divBdr>
                <w:top w:val="none" w:sz="0" w:space="0" w:color="auto"/>
                <w:left w:val="none" w:sz="0" w:space="0" w:color="auto"/>
                <w:bottom w:val="none" w:sz="0" w:space="0" w:color="auto"/>
                <w:right w:val="none" w:sz="0" w:space="0" w:color="auto"/>
              </w:divBdr>
              <w:divsChild>
                <w:div w:id="13070111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072">
      <w:marLeft w:val="0"/>
      <w:marRight w:val="0"/>
      <w:marTop w:val="0"/>
      <w:marBottom w:val="0"/>
      <w:divBdr>
        <w:top w:val="none" w:sz="0" w:space="0" w:color="auto"/>
        <w:left w:val="none" w:sz="0" w:space="0" w:color="auto"/>
        <w:bottom w:val="none" w:sz="0" w:space="0" w:color="auto"/>
        <w:right w:val="none" w:sz="0" w:space="0" w:color="auto"/>
      </w:divBdr>
    </w:div>
    <w:div w:id="1307011074">
      <w:marLeft w:val="0"/>
      <w:marRight w:val="0"/>
      <w:marTop w:val="0"/>
      <w:marBottom w:val="0"/>
      <w:divBdr>
        <w:top w:val="none" w:sz="0" w:space="0" w:color="auto"/>
        <w:left w:val="none" w:sz="0" w:space="0" w:color="auto"/>
        <w:bottom w:val="none" w:sz="0" w:space="0" w:color="auto"/>
        <w:right w:val="none" w:sz="0" w:space="0" w:color="auto"/>
      </w:divBdr>
    </w:div>
    <w:div w:id="1307011075">
      <w:marLeft w:val="0"/>
      <w:marRight w:val="0"/>
      <w:marTop w:val="0"/>
      <w:marBottom w:val="0"/>
      <w:divBdr>
        <w:top w:val="none" w:sz="0" w:space="0" w:color="auto"/>
        <w:left w:val="none" w:sz="0" w:space="0" w:color="auto"/>
        <w:bottom w:val="none" w:sz="0" w:space="0" w:color="auto"/>
        <w:right w:val="none" w:sz="0" w:space="0" w:color="auto"/>
      </w:divBdr>
      <w:divsChild>
        <w:div w:id="1307011085">
          <w:marLeft w:val="0"/>
          <w:marRight w:val="0"/>
          <w:marTop w:val="0"/>
          <w:marBottom w:val="0"/>
          <w:divBdr>
            <w:top w:val="none" w:sz="0" w:space="0" w:color="auto"/>
            <w:left w:val="none" w:sz="0" w:space="0" w:color="auto"/>
            <w:bottom w:val="none" w:sz="0" w:space="0" w:color="auto"/>
            <w:right w:val="none" w:sz="0" w:space="0" w:color="auto"/>
          </w:divBdr>
          <w:divsChild>
            <w:div w:id="1307011108">
              <w:marLeft w:val="0"/>
              <w:marRight w:val="0"/>
              <w:marTop w:val="0"/>
              <w:marBottom w:val="0"/>
              <w:divBdr>
                <w:top w:val="none" w:sz="0" w:space="0" w:color="auto"/>
                <w:left w:val="none" w:sz="0" w:space="0" w:color="auto"/>
                <w:bottom w:val="none" w:sz="0" w:space="0" w:color="auto"/>
                <w:right w:val="none" w:sz="0" w:space="0" w:color="auto"/>
              </w:divBdr>
              <w:divsChild>
                <w:div w:id="1307011087">
                  <w:marLeft w:val="75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7011076">
      <w:marLeft w:val="0"/>
      <w:marRight w:val="0"/>
      <w:marTop w:val="0"/>
      <w:marBottom w:val="0"/>
      <w:divBdr>
        <w:top w:val="none" w:sz="0" w:space="0" w:color="auto"/>
        <w:left w:val="none" w:sz="0" w:space="0" w:color="auto"/>
        <w:bottom w:val="none" w:sz="0" w:space="0" w:color="auto"/>
        <w:right w:val="none" w:sz="0" w:space="0" w:color="auto"/>
      </w:divBdr>
    </w:div>
    <w:div w:id="1307011077">
      <w:marLeft w:val="0"/>
      <w:marRight w:val="0"/>
      <w:marTop w:val="0"/>
      <w:marBottom w:val="0"/>
      <w:divBdr>
        <w:top w:val="none" w:sz="0" w:space="0" w:color="auto"/>
        <w:left w:val="none" w:sz="0" w:space="0" w:color="auto"/>
        <w:bottom w:val="none" w:sz="0" w:space="0" w:color="auto"/>
        <w:right w:val="none" w:sz="0" w:space="0" w:color="auto"/>
      </w:divBdr>
    </w:div>
    <w:div w:id="1307011078">
      <w:marLeft w:val="0"/>
      <w:marRight w:val="0"/>
      <w:marTop w:val="0"/>
      <w:marBottom w:val="0"/>
      <w:divBdr>
        <w:top w:val="none" w:sz="0" w:space="0" w:color="auto"/>
        <w:left w:val="none" w:sz="0" w:space="0" w:color="auto"/>
        <w:bottom w:val="none" w:sz="0" w:space="0" w:color="auto"/>
        <w:right w:val="none" w:sz="0" w:space="0" w:color="auto"/>
      </w:divBdr>
    </w:div>
    <w:div w:id="1307011079">
      <w:marLeft w:val="0"/>
      <w:marRight w:val="0"/>
      <w:marTop w:val="0"/>
      <w:marBottom w:val="0"/>
      <w:divBdr>
        <w:top w:val="none" w:sz="0" w:space="0" w:color="auto"/>
        <w:left w:val="none" w:sz="0" w:space="0" w:color="auto"/>
        <w:bottom w:val="none" w:sz="0" w:space="0" w:color="auto"/>
        <w:right w:val="none" w:sz="0" w:space="0" w:color="auto"/>
      </w:divBdr>
    </w:div>
    <w:div w:id="1307011080">
      <w:marLeft w:val="0"/>
      <w:marRight w:val="0"/>
      <w:marTop w:val="0"/>
      <w:marBottom w:val="0"/>
      <w:divBdr>
        <w:top w:val="none" w:sz="0" w:space="0" w:color="auto"/>
        <w:left w:val="none" w:sz="0" w:space="0" w:color="auto"/>
        <w:bottom w:val="none" w:sz="0" w:space="0" w:color="auto"/>
        <w:right w:val="none" w:sz="0" w:space="0" w:color="auto"/>
      </w:divBdr>
    </w:div>
    <w:div w:id="1307011081">
      <w:marLeft w:val="0"/>
      <w:marRight w:val="0"/>
      <w:marTop w:val="0"/>
      <w:marBottom w:val="0"/>
      <w:divBdr>
        <w:top w:val="none" w:sz="0" w:space="0" w:color="auto"/>
        <w:left w:val="none" w:sz="0" w:space="0" w:color="auto"/>
        <w:bottom w:val="none" w:sz="0" w:space="0" w:color="auto"/>
        <w:right w:val="none" w:sz="0" w:space="0" w:color="auto"/>
      </w:divBdr>
    </w:div>
    <w:div w:id="1307011082">
      <w:marLeft w:val="0"/>
      <w:marRight w:val="0"/>
      <w:marTop w:val="0"/>
      <w:marBottom w:val="0"/>
      <w:divBdr>
        <w:top w:val="none" w:sz="0" w:space="0" w:color="auto"/>
        <w:left w:val="none" w:sz="0" w:space="0" w:color="auto"/>
        <w:bottom w:val="none" w:sz="0" w:space="0" w:color="auto"/>
        <w:right w:val="none" w:sz="0" w:space="0" w:color="auto"/>
      </w:divBdr>
    </w:div>
    <w:div w:id="1307011083">
      <w:marLeft w:val="0"/>
      <w:marRight w:val="0"/>
      <w:marTop w:val="0"/>
      <w:marBottom w:val="0"/>
      <w:divBdr>
        <w:top w:val="none" w:sz="0" w:space="0" w:color="auto"/>
        <w:left w:val="none" w:sz="0" w:space="0" w:color="auto"/>
        <w:bottom w:val="none" w:sz="0" w:space="0" w:color="auto"/>
        <w:right w:val="none" w:sz="0" w:space="0" w:color="auto"/>
      </w:divBdr>
    </w:div>
    <w:div w:id="1307011084">
      <w:marLeft w:val="0"/>
      <w:marRight w:val="0"/>
      <w:marTop w:val="0"/>
      <w:marBottom w:val="0"/>
      <w:divBdr>
        <w:top w:val="none" w:sz="0" w:space="0" w:color="auto"/>
        <w:left w:val="none" w:sz="0" w:space="0" w:color="auto"/>
        <w:bottom w:val="none" w:sz="0" w:space="0" w:color="auto"/>
        <w:right w:val="none" w:sz="0" w:space="0" w:color="auto"/>
      </w:divBdr>
    </w:div>
    <w:div w:id="1307011086">
      <w:marLeft w:val="0"/>
      <w:marRight w:val="0"/>
      <w:marTop w:val="0"/>
      <w:marBottom w:val="0"/>
      <w:divBdr>
        <w:top w:val="none" w:sz="0" w:space="0" w:color="auto"/>
        <w:left w:val="none" w:sz="0" w:space="0" w:color="auto"/>
        <w:bottom w:val="none" w:sz="0" w:space="0" w:color="auto"/>
        <w:right w:val="none" w:sz="0" w:space="0" w:color="auto"/>
      </w:divBdr>
    </w:div>
    <w:div w:id="1307011088">
      <w:marLeft w:val="0"/>
      <w:marRight w:val="0"/>
      <w:marTop w:val="0"/>
      <w:marBottom w:val="0"/>
      <w:divBdr>
        <w:top w:val="none" w:sz="0" w:space="0" w:color="auto"/>
        <w:left w:val="none" w:sz="0" w:space="0" w:color="auto"/>
        <w:bottom w:val="none" w:sz="0" w:space="0" w:color="auto"/>
        <w:right w:val="none" w:sz="0" w:space="0" w:color="auto"/>
      </w:divBdr>
    </w:div>
    <w:div w:id="1307011089">
      <w:marLeft w:val="0"/>
      <w:marRight w:val="0"/>
      <w:marTop w:val="0"/>
      <w:marBottom w:val="0"/>
      <w:divBdr>
        <w:top w:val="none" w:sz="0" w:space="0" w:color="auto"/>
        <w:left w:val="none" w:sz="0" w:space="0" w:color="auto"/>
        <w:bottom w:val="none" w:sz="0" w:space="0" w:color="auto"/>
        <w:right w:val="none" w:sz="0" w:space="0" w:color="auto"/>
      </w:divBdr>
    </w:div>
    <w:div w:id="1307011091">
      <w:marLeft w:val="0"/>
      <w:marRight w:val="0"/>
      <w:marTop w:val="0"/>
      <w:marBottom w:val="0"/>
      <w:divBdr>
        <w:top w:val="none" w:sz="0" w:space="0" w:color="auto"/>
        <w:left w:val="none" w:sz="0" w:space="0" w:color="auto"/>
        <w:bottom w:val="none" w:sz="0" w:space="0" w:color="auto"/>
        <w:right w:val="none" w:sz="0" w:space="0" w:color="auto"/>
      </w:divBdr>
    </w:div>
    <w:div w:id="1307011093">
      <w:marLeft w:val="0"/>
      <w:marRight w:val="0"/>
      <w:marTop w:val="0"/>
      <w:marBottom w:val="0"/>
      <w:divBdr>
        <w:top w:val="none" w:sz="0" w:space="0" w:color="auto"/>
        <w:left w:val="none" w:sz="0" w:space="0" w:color="auto"/>
        <w:bottom w:val="none" w:sz="0" w:space="0" w:color="auto"/>
        <w:right w:val="none" w:sz="0" w:space="0" w:color="auto"/>
      </w:divBdr>
      <w:divsChild>
        <w:div w:id="1307011067">
          <w:marLeft w:val="0"/>
          <w:marRight w:val="0"/>
          <w:marTop w:val="0"/>
          <w:marBottom w:val="0"/>
          <w:divBdr>
            <w:top w:val="none" w:sz="0" w:space="0" w:color="auto"/>
            <w:left w:val="none" w:sz="0" w:space="0" w:color="auto"/>
            <w:bottom w:val="none" w:sz="0" w:space="0" w:color="auto"/>
            <w:right w:val="none" w:sz="0" w:space="0" w:color="auto"/>
          </w:divBdr>
        </w:div>
      </w:divsChild>
    </w:div>
    <w:div w:id="1307011094">
      <w:marLeft w:val="0"/>
      <w:marRight w:val="0"/>
      <w:marTop w:val="0"/>
      <w:marBottom w:val="0"/>
      <w:divBdr>
        <w:top w:val="none" w:sz="0" w:space="0" w:color="auto"/>
        <w:left w:val="none" w:sz="0" w:space="0" w:color="auto"/>
        <w:bottom w:val="none" w:sz="0" w:space="0" w:color="auto"/>
        <w:right w:val="none" w:sz="0" w:space="0" w:color="auto"/>
      </w:divBdr>
    </w:div>
    <w:div w:id="1307011095">
      <w:marLeft w:val="0"/>
      <w:marRight w:val="0"/>
      <w:marTop w:val="0"/>
      <w:marBottom w:val="0"/>
      <w:divBdr>
        <w:top w:val="none" w:sz="0" w:space="0" w:color="auto"/>
        <w:left w:val="none" w:sz="0" w:space="0" w:color="auto"/>
        <w:bottom w:val="none" w:sz="0" w:space="0" w:color="auto"/>
        <w:right w:val="none" w:sz="0" w:space="0" w:color="auto"/>
      </w:divBdr>
    </w:div>
    <w:div w:id="1307011096">
      <w:marLeft w:val="0"/>
      <w:marRight w:val="0"/>
      <w:marTop w:val="0"/>
      <w:marBottom w:val="0"/>
      <w:divBdr>
        <w:top w:val="none" w:sz="0" w:space="0" w:color="auto"/>
        <w:left w:val="none" w:sz="0" w:space="0" w:color="auto"/>
        <w:bottom w:val="none" w:sz="0" w:space="0" w:color="auto"/>
        <w:right w:val="none" w:sz="0" w:space="0" w:color="auto"/>
      </w:divBdr>
    </w:div>
    <w:div w:id="1307011097">
      <w:marLeft w:val="0"/>
      <w:marRight w:val="0"/>
      <w:marTop w:val="0"/>
      <w:marBottom w:val="0"/>
      <w:divBdr>
        <w:top w:val="none" w:sz="0" w:space="0" w:color="auto"/>
        <w:left w:val="none" w:sz="0" w:space="0" w:color="auto"/>
        <w:bottom w:val="none" w:sz="0" w:space="0" w:color="auto"/>
        <w:right w:val="none" w:sz="0" w:space="0" w:color="auto"/>
      </w:divBdr>
    </w:div>
    <w:div w:id="1307011099">
      <w:marLeft w:val="0"/>
      <w:marRight w:val="0"/>
      <w:marTop w:val="0"/>
      <w:marBottom w:val="0"/>
      <w:divBdr>
        <w:top w:val="none" w:sz="0" w:space="0" w:color="auto"/>
        <w:left w:val="none" w:sz="0" w:space="0" w:color="auto"/>
        <w:bottom w:val="none" w:sz="0" w:space="0" w:color="auto"/>
        <w:right w:val="none" w:sz="0" w:space="0" w:color="auto"/>
      </w:divBdr>
    </w:div>
    <w:div w:id="1307011100">
      <w:marLeft w:val="0"/>
      <w:marRight w:val="0"/>
      <w:marTop w:val="0"/>
      <w:marBottom w:val="0"/>
      <w:divBdr>
        <w:top w:val="none" w:sz="0" w:space="0" w:color="auto"/>
        <w:left w:val="none" w:sz="0" w:space="0" w:color="auto"/>
        <w:bottom w:val="none" w:sz="0" w:space="0" w:color="auto"/>
        <w:right w:val="none" w:sz="0" w:space="0" w:color="auto"/>
      </w:divBdr>
    </w:div>
    <w:div w:id="1307011102">
      <w:marLeft w:val="0"/>
      <w:marRight w:val="0"/>
      <w:marTop w:val="0"/>
      <w:marBottom w:val="0"/>
      <w:divBdr>
        <w:top w:val="none" w:sz="0" w:space="0" w:color="auto"/>
        <w:left w:val="none" w:sz="0" w:space="0" w:color="auto"/>
        <w:bottom w:val="none" w:sz="0" w:space="0" w:color="auto"/>
        <w:right w:val="none" w:sz="0" w:space="0" w:color="auto"/>
      </w:divBdr>
    </w:div>
    <w:div w:id="1307011104">
      <w:marLeft w:val="0"/>
      <w:marRight w:val="0"/>
      <w:marTop w:val="0"/>
      <w:marBottom w:val="0"/>
      <w:divBdr>
        <w:top w:val="none" w:sz="0" w:space="0" w:color="auto"/>
        <w:left w:val="none" w:sz="0" w:space="0" w:color="auto"/>
        <w:bottom w:val="none" w:sz="0" w:space="0" w:color="auto"/>
        <w:right w:val="none" w:sz="0" w:space="0" w:color="auto"/>
      </w:divBdr>
    </w:div>
    <w:div w:id="1307011105">
      <w:marLeft w:val="0"/>
      <w:marRight w:val="0"/>
      <w:marTop w:val="0"/>
      <w:marBottom w:val="0"/>
      <w:divBdr>
        <w:top w:val="none" w:sz="0" w:space="0" w:color="auto"/>
        <w:left w:val="none" w:sz="0" w:space="0" w:color="auto"/>
        <w:bottom w:val="none" w:sz="0" w:space="0" w:color="auto"/>
        <w:right w:val="none" w:sz="0" w:space="0" w:color="auto"/>
      </w:divBdr>
    </w:div>
    <w:div w:id="1307011107">
      <w:marLeft w:val="0"/>
      <w:marRight w:val="0"/>
      <w:marTop w:val="0"/>
      <w:marBottom w:val="0"/>
      <w:divBdr>
        <w:top w:val="none" w:sz="0" w:space="0" w:color="auto"/>
        <w:left w:val="none" w:sz="0" w:space="0" w:color="auto"/>
        <w:bottom w:val="none" w:sz="0" w:space="0" w:color="auto"/>
        <w:right w:val="none" w:sz="0" w:space="0" w:color="auto"/>
      </w:divBdr>
    </w:div>
    <w:div w:id="1307011109">
      <w:marLeft w:val="0"/>
      <w:marRight w:val="0"/>
      <w:marTop w:val="0"/>
      <w:marBottom w:val="0"/>
      <w:divBdr>
        <w:top w:val="none" w:sz="0" w:space="0" w:color="auto"/>
        <w:left w:val="none" w:sz="0" w:space="0" w:color="auto"/>
        <w:bottom w:val="none" w:sz="0" w:space="0" w:color="auto"/>
        <w:right w:val="none" w:sz="0" w:space="0" w:color="auto"/>
      </w:divBdr>
      <w:divsChild>
        <w:div w:id="1307011073">
          <w:marLeft w:val="1166"/>
          <w:marRight w:val="0"/>
          <w:marTop w:val="125"/>
          <w:marBottom w:val="0"/>
          <w:divBdr>
            <w:top w:val="none" w:sz="0" w:space="0" w:color="auto"/>
            <w:left w:val="none" w:sz="0" w:space="0" w:color="auto"/>
            <w:bottom w:val="none" w:sz="0" w:space="0" w:color="auto"/>
            <w:right w:val="none" w:sz="0" w:space="0" w:color="auto"/>
          </w:divBdr>
        </w:div>
        <w:div w:id="1307011092">
          <w:marLeft w:val="547"/>
          <w:marRight w:val="0"/>
          <w:marTop w:val="144"/>
          <w:marBottom w:val="0"/>
          <w:divBdr>
            <w:top w:val="none" w:sz="0" w:space="0" w:color="auto"/>
            <w:left w:val="none" w:sz="0" w:space="0" w:color="auto"/>
            <w:bottom w:val="none" w:sz="0" w:space="0" w:color="auto"/>
            <w:right w:val="none" w:sz="0" w:space="0" w:color="auto"/>
          </w:divBdr>
        </w:div>
        <w:div w:id="1307011101">
          <w:marLeft w:val="1166"/>
          <w:marRight w:val="0"/>
          <w:marTop w:val="125"/>
          <w:marBottom w:val="0"/>
          <w:divBdr>
            <w:top w:val="none" w:sz="0" w:space="0" w:color="auto"/>
            <w:left w:val="none" w:sz="0" w:space="0" w:color="auto"/>
            <w:bottom w:val="none" w:sz="0" w:space="0" w:color="auto"/>
            <w:right w:val="none" w:sz="0" w:space="0" w:color="auto"/>
          </w:divBdr>
        </w:div>
        <w:div w:id="1307011103">
          <w:marLeft w:val="1166"/>
          <w:marRight w:val="0"/>
          <w:marTop w:val="125"/>
          <w:marBottom w:val="0"/>
          <w:divBdr>
            <w:top w:val="none" w:sz="0" w:space="0" w:color="auto"/>
            <w:left w:val="none" w:sz="0" w:space="0" w:color="auto"/>
            <w:bottom w:val="none" w:sz="0" w:space="0" w:color="auto"/>
            <w:right w:val="none" w:sz="0" w:space="0" w:color="auto"/>
          </w:divBdr>
        </w:div>
        <w:div w:id="1307011106">
          <w:marLeft w:val="1166"/>
          <w:marRight w:val="0"/>
          <w:marTop w:val="125"/>
          <w:marBottom w:val="0"/>
          <w:divBdr>
            <w:top w:val="none" w:sz="0" w:space="0" w:color="auto"/>
            <w:left w:val="none" w:sz="0" w:space="0" w:color="auto"/>
            <w:bottom w:val="none" w:sz="0" w:space="0" w:color="auto"/>
            <w:right w:val="none" w:sz="0" w:space="0" w:color="auto"/>
          </w:divBdr>
        </w:div>
        <w:div w:id="1307011125">
          <w:marLeft w:val="1166"/>
          <w:marRight w:val="0"/>
          <w:marTop w:val="125"/>
          <w:marBottom w:val="0"/>
          <w:divBdr>
            <w:top w:val="none" w:sz="0" w:space="0" w:color="auto"/>
            <w:left w:val="none" w:sz="0" w:space="0" w:color="auto"/>
            <w:bottom w:val="none" w:sz="0" w:space="0" w:color="auto"/>
            <w:right w:val="none" w:sz="0" w:space="0" w:color="auto"/>
          </w:divBdr>
        </w:div>
        <w:div w:id="1307011131">
          <w:marLeft w:val="1166"/>
          <w:marRight w:val="0"/>
          <w:marTop w:val="125"/>
          <w:marBottom w:val="0"/>
          <w:divBdr>
            <w:top w:val="none" w:sz="0" w:space="0" w:color="auto"/>
            <w:left w:val="none" w:sz="0" w:space="0" w:color="auto"/>
            <w:bottom w:val="none" w:sz="0" w:space="0" w:color="auto"/>
            <w:right w:val="none" w:sz="0" w:space="0" w:color="auto"/>
          </w:divBdr>
        </w:div>
        <w:div w:id="1307011141">
          <w:marLeft w:val="1166"/>
          <w:marRight w:val="0"/>
          <w:marTop w:val="125"/>
          <w:marBottom w:val="0"/>
          <w:divBdr>
            <w:top w:val="none" w:sz="0" w:space="0" w:color="auto"/>
            <w:left w:val="none" w:sz="0" w:space="0" w:color="auto"/>
            <w:bottom w:val="none" w:sz="0" w:space="0" w:color="auto"/>
            <w:right w:val="none" w:sz="0" w:space="0" w:color="auto"/>
          </w:divBdr>
        </w:div>
      </w:divsChild>
    </w:div>
    <w:div w:id="1307011110">
      <w:marLeft w:val="0"/>
      <w:marRight w:val="0"/>
      <w:marTop w:val="0"/>
      <w:marBottom w:val="0"/>
      <w:divBdr>
        <w:top w:val="none" w:sz="0" w:space="0" w:color="auto"/>
        <w:left w:val="none" w:sz="0" w:space="0" w:color="auto"/>
        <w:bottom w:val="none" w:sz="0" w:space="0" w:color="auto"/>
        <w:right w:val="none" w:sz="0" w:space="0" w:color="auto"/>
      </w:divBdr>
    </w:div>
    <w:div w:id="1307011111">
      <w:marLeft w:val="0"/>
      <w:marRight w:val="0"/>
      <w:marTop w:val="0"/>
      <w:marBottom w:val="0"/>
      <w:divBdr>
        <w:top w:val="none" w:sz="0" w:space="0" w:color="auto"/>
        <w:left w:val="none" w:sz="0" w:space="0" w:color="auto"/>
        <w:bottom w:val="none" w:sz="0" w:space="0" w:color="auto"/>
        <w:right w:val="none" w:sz="0" w:space="0" w:color="auto"/>
      </w:divBdr>
    </w:div>
    <w:div w:id="1307011112">
      <w:marLeft w:val="0"/>
      <w:marRight w:val="0"/>
      <w:marTop w:val="0"/>
      <w:marBottom w:val="0"/>
      <w:divBdr>
        <w:top w:val="none" w:sz="0" w:space="0" w:color="auto"/>
        <w:left w:val="none" w:sz="0" w:space="0" w:color="auto"/>
        <w:bottom w:val="none" w:sz="0" w:space="0" w:color="auto"/>
        <w:right w:val="none" w:sz="0" w:space="0" w:color="auto"/>
      </w:divBdr>
    </w:div>
    <w:div w:id="1307011113">
      <w:marLeft w:val="0"/>
      <w:marRight w:val="0"/>
      <w:marTop w:val="0"/>
      <w:marBottom w:val="0"/>
      <w:divBdr>
        <w:top w:val="none" w:sz="0" w:space="0" w:color="auto"/>
        <w:left w:val="none" w:sz="0" w:space="0" w:color="auto"/>
        <w:bottom w:val="none" w:sz="0" w:space="0" w:color="auto"/>
        <w:right w:val="none" w:sz="0" w:space="0" w:color="auto"/>
      </w:divBdr>
    </w:div>
    <w:div w:id="1307011114">
      <w:marLeft w:val="0"/>
      <w:marRight w:val="0"/>
      <w:marTop w:val="0"/>
      <w:marBottom w:val="0"/>
      <w:divBdr>
        <w:top w:val="none" w:sz="0" w:space="0" w:color="auto"/>
        <w:left w:val="none" w:sz="0" w:space="0" w:color="auto"/>
        <w:bottom w:val="none" w:sz="0" w:space="0" w:color="auto"/>
        <w:right w:val="none" w:sz="0" w:space="0" w:color="auto"/>
      </w:divBdr>
    </w:div>
    <w:div w:id="1307011116">
      <w:marLeft w:val="0"/>
      <w:marRight w:val="0"/>
      <w:marTop w:val="0"/>
      <w:marBottom w:val="0"/>
      <w:divBdr>
        <w:top w:val="none" w:sz="0" w:space="0" w:color="auto"/>
        <w:left w:val="none" w:sz="0" w:space="0" w:color="auto"/>
        <w:bottom w:val="none" w:sz="0" w:space="0" w:color="auto"/>
        <w:right w:val="none" w:sz="0" w:space="0" w:color="auto"/>
      </w:divBdr>
    </w:div>
    <w:div w:id="1307011117">
      <w:marLeft w:val="0"/>
      <w:marRight w:val="0"/>
      <w:marTop w:val="0"/>
      <w:marBottom w:val="0"/>
      <w:divBdr>
        <w:top w:val="none" w:sz="0" w:space="0" w:color="auto"/>
        <w:left w:val="none" w:sz="0" w:space="0" w:color="auto"/>
        <w:bottom w:val="none" w:sz="0" w:space="0" w:color="auto"/>
        <w:right w:val="none" w:sz="0" w:space="0" w:color="auto"/>
      </w:divBdr>
    </w:div>
    <w:div w:id="1307011118">
      <w:marLeft w:val="0"/>
      <w:marRight w:val="0"/>
      <w:marTop w:val="0"/>
      <w:marBottom w:val="0"/>
      <w:divBdr>
        <w:top w:val="none" w:sz="0" w:space="0" w:color="auto"/>
        <w:left w:val="none" w:sz="0" w:space="0" w:color="auto"/>
        <w:bottom w:val="none" w:sz="0" w:space="0" w:color="auto"/>
        <w:right w:val="none" w:sz="0" w:space="0" w:color="auto"/>
      </w:divBdr>
      <w:divsChild>
        <w:div w:id="1307011098">
          <w:marLeft w:val="0"/>
          <w:marRight w:val="0"/>
          <w:marTop w:val="0"/>
          <w:marBottom w:val="0"/>
          <w:divBdr>
            <w:top w:val="none" w:sz="0" w:space="0" w:color="auto"/>
            <w:left w:val="none" w:sz="0" w:space="0" w:color="auto"/>
            <w:bottom w:val="none" w:sz="0" w:space="0" w:color="auto"/>
            <w:right w:val="none" w:sz="0" w:space="0" w:color="auto"/>
          </w:divBdr>
          <w:divsChild>
            <w:div w:id="1307011124">
              <w:marLeft w:val="0"/>
              <w:marRight w:val="0"/>
              <w:marTop w:val="0"/>
              <w:marBottom w:val="0"/>
              <w:divBdr>
                <w:top w:val="none" w:sz="0" w:space="0" w:color="auto"/>
                <w:left w:val="none" w:sz="0" w:space="0" w:color="auto"/>
                <w:bottom w:val="none" w:sz="0" w:space="0" w:color="auto"/>
                <w:right w:val="none" w:sz="0" w:space="0" w:color="auto"/>
              </w:divBdr>
              <w:divsChild>
                <w:div w:id="1307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1119">
      <w:marLeft w:val="0"/>
      <w:marRight w:val="0"/>
      <w:marTop w:val="0"/>
      <w:marBottom w:val="0"/>
      <w:divBdr>
        <w:top w:val="none" w:sz="0" w:space="0" w:color="auto"/>
        <w:left w:val="none" w:sz="0" w:space="0" w:color="auto"/>
        <w:bottom w:val="none" w:sz="0" w:space="0" w:color="auto"/>
        <w:right w:val="none" w:sz="0" w:space="0" w:color="auto"/>
      </w:divBdr>
    </w:div>
    <w:div w:id="1307011120">
      <w:marLeft w:val="0"/>
      <w:marRight w:val="0"/>
      <w:marTop w:val="0"/>
      <w:marBottom w:val="0"/>
      <w:divBdr>
        <w:top w:val="none" w:sz="0" w:space="0" w:color="auto"/>
        <w:left w:val="none" w:sz="0" w:space="0" w:color="auto"/>
        <w:bottom w:val="none" w:sz="0" w:space="0" w:color="auto"/>
        <w:right w:val="none" w:sz="0" w:space="0" w:color="auto"/>
      </w:divBdr>
    </w:div>
    <w:div w:id="1307011122">
      <w:marLeft w:val="0"/>
      <w:marRight w:val="0"/>
      <w:marTop w:val="0"/>
      <w:marBottom w:val="0"/>
      <w:divBdr>
        <w:top w:val="none" w:sz="0" w:space="0" w:color="auto"/>
        <w:left w:val="none" w:sz="0" w:space="0" w:color="auto"/>
        <w:bottom w:val="none" w:sz="0" w:space="0" w:color="auto"/>
        <w:right w:val="none" w:sz="0" w:space="0" w:color="auto"/>
      </w:divBdr>
    </w:div>
    <w:div w:id="1307011126">
      <w:marLeft w:val="0"/>
      <w:marRight w:val="0"/>
      <w:marTop w:val="0"/>
      <w:marBottom w:val="0"/>
      <w:divBdr>
        <w:top w:val="none" w:sz="0" w:space="0" w:color="auto"/>
        <w:left w:val="none" w:sz="0" w:space="0" w:color="auto"/>
        <w:bottom w:val="none" w:sz="0" w:space="0" w:color="auto"/>
        <w:right w:val="none" w:sz="0" w:space="0" w:color="auto"/>
      </w:divBdr>
    </w:div>
    <w:div w:id="1307011127">
      <w:marLeft w:val="0"/>
      <w:marRight w:val="0"/>
      <w:marTop w:val="0"/>
      <w:marBottom w:val="0"/>
      <w:divBdr>
        <w:top w:val="none" w:sz="0" w:space="0" w:color="auto"/>
        <w:left w:val="none" w:sz="0" w:space="0" w:color="auto"/>
        <w:bottom w:val="none" w:sz="0" w:space="0" w:color="auto"/>
        <w:right w:val="none" w:sz="0" w:space="0" w:color="auto"/>
      </w:divBdr>
    </w:div>
    <w:div w:id="1307011128">
      <w:marLeft w:val="0"/>
      <w:marRight w:val="0"/>
      <w:marTop w:val="0"/>
      <w:marBottom w:val="0"/>
      <w:divBdr>
        <w:top w:val="none" w:sz="0" w:space="0" w:color="auto"/>
        <w:left w:val="none" w:sz="0" w:space="0" w:color="auto"/>
        <w:bottom w:val="none" w:sz="0" w:space="0" w:color="auto"/>
        <w:right w:val="none" w:sz="0" w:space="0" w:color="auto"/>
      </w:divBdr>
    </w:div>
    <w:div w:id="1307011129">
      <w:marLeft w:val="0"/>
      <w:marRight w:val="0"/>
      <w:marTop w:val="0"/>
      <w:marBottom w:val="0"/>
      <w:divBdr>
        <w:top w:val="none" w:sz="0" w:space="0" w:color="auto"/>
        <w:left w:val="none" w:sz="0" w:space="0" w:color="auto"/>
        <w:bottom w:val="none" w:sz="0" w:space="0" w:color="auto"/>
        <w:right w:val="none" w:sz="0" w:space="0" w:color="auto"/>
      </w:divBdr>
    </w:div>
    <w:div w:id="1307011130">
      <w:marLeft w:val="0"/>
      <w:marRight w:val="0"/>
      <w:marTop w:val="0"/>
      <w:marBottom w:val="0"/>
      <w:divBdr>
        <w:top w:val="none" w:sz="0" w:space="0" w:color="auto"/>
        <w:left w:val="none" w:sz="0" w:space="0" w:color="auto"/>
        <w:bottom w:val="none" w:sz="0" w:space="0" w:color="auto"/>
        <w:right w:val="none" w:sz="0" w:space="0" w:color="auto"/>
      </w:divBdr>
    </w:div>
    <w:div w:id="1307011132">
      <w:marLeft w:val="0"/>
      <w:marRight w:val="0"/>
      <w:marTop w:val="0"/>
      <w:marBottom w:val="0"/>
      <w:divBdr>
        <w:top w:val="none" w:sz="0" w:space="0" w:color="auto"/>
        <w:left w:val="none" w:sz="0" w:space="0" w:color="auto"/>
        <w:bottom w:val="none" w:sz="0" w:space="0" w:color="auto"/>
        <w:right w:val="none" w:sz="0" w:space="0" w:color="auto"/>
      </w:divBdr>
    </w:div>
    <w:div w:id="1307011133">
      <w:marLeft w:val="0"/>
      <w:marRight w:val="0"/>
      <w:marTop w:val="0"/>
      <w:marBottom w:val="0"/>
      <w:divBdr>
        <w:top w:val="none" w:sz="0" w:space="0" w:color="auto"/>
        <w:left w:val="none" w:sz="0" w:space="0" w:color="auto"/>
        <w:bottom w:val="none" w:sz="0" w:space="0" w:color="auto"/>
        <w:right w:val="none" w:sz="0" w:space="0" w:color="auto"/>
      </w:divBdr>
    </w:div>
    <w:div w:id="1307011134">
      <w:marLeft w:val="0"/>
      <w:marRight w:val="0"/>
      <w:marTop w:val="0"/>
      <w:marBottom w:val="0"/>
      <w:divBdr>
        <w:top w:val="none" w:sz="0" w:space="0" w:color="auto"/>
        <w:left w:val="none" w:sz="0" w:space="0" w:color="auto"/>
        <w:bottom w:val="none" w:sz="0" w:space="0" w:color="auto"/>
        <w:right w:val="none" w:sz="0" w:space="0" w:color="auto"/>
      </w:divBdr>
    </w:div>
    <w:div w:id="1307011135">
      <w:marLeft w:val="0"/>
      <w:marRight w:val="0"/>
      <w:marTop w:val="0"/>
      <w:marBottom w:val="0"/>
      <w:divBdr>
        <w:top w:val="none" w:sz="0" w:space="0" w:color="auto"/>
        <w:left w:val="none" w:sz="0" w:space="0" w:color="auto"/>
        <w:bottom w:val="none" w:sz="0" w:space="0" w:color="auto"/>
        <w:right w:val="none" w:sz="0" w:space="0" w:color="auto"/>
      </w:divBdr>
    </w:div>
    <w:div w:id="1307011136">
      <w:marLeft w:val="0"/>
      <w:marRight w:val="0"/>
      <w:marTop w:val="0"/>
      <w:marBottom w:val="0"/>
      <w:divBdr>
        <w:top w:val="none" w:sz="0" w:space="0" w:color="auto"/>
        <w:left w:val="none" w:sz="0" w:space="0" w:color="auto"/>
        <w:bottom w:val="none" w:sz="0" w:space="0" w:color="auto"/>
        <w:right w:val="none" w:sz="0" w:space="0" w:color="auto"/>
      </w:divBdr>
    </w:div>
    <w:div w:id="1307011137">
      <w:marLeft w:val="0"/>
      <w:marRight w:val="0"/>
      <w:marTop w:val="0"/>
      <w:marBottom w:val="0"/>
      <w:divBdr>
        <w:top w:val="none" w:sz="0" w:space="0" w:color="auto"/>
        <w:left w:val="none" w:sz="0" w:space="0" w:color="auto"/>
        <w:bottom w:val="none" w:sz="0" w:space="0" w:color="auto"/>
        <w:right w:val="none" w:sz="0" w:space="0" w:color="auto"/>
      </w:divBdr>
    </w:div>
    <w:div w:id="1307011138">
      <w:marLeft w:val="0"/>
      <w:marRight w:val="0"/>
      <w:marTop w:val="0"/>
      <w:marBottom w:val="0"/>
      <w:divBdr>
        <w:top w:val="none" w:sz="0" w:space="0" w:color="auto"/>
        <w:left w:val="none" w:sz="0" w:space="0" w:color="auto"/>
        <w:bottom w:val="none" w:sz="0" w:space="0" w:color="auto"/>
        <w:right w:val="none" w:sz="0" w:space="0" w:color="auto"/>
      </w:divBdr>
    </w:div>
    <w:div w:id="1307011139">
      <w:marLeft w:val="0"/>
      <w:marRight w:val="0"/>
      <w:marTop w:val="0"/>
      <w:marBottom w:val="0"/>
      <w:divBdr>
        <w:top w:val="none" w:sz="0" w:space="0" w:color="auto"/>
        <w:left w:val="none" w:sz="0" w:space="0" w:color="auto"/>
        <w:bottom w:val="none" w:sz="0" w:space="0" w:color="auto"/>
        <w:right w:val="none" w:sz="0" w:space="0" w:color="auto"/>
      </w:divBdr>
    </w:div>
    <w:div w:id="1307011140">
      <w:marLeft w:val="0"/>
      <w:marRight w:val="0"/>
      <w:marTop w:val="0"/>
      <w:marBottom w:val="0"/>
      <w:divBdr>
        <w:top w:val="none" w:sz="0" w:space="0" w:color="auto"/>
        <w:left w:val="none" w:sz="0" w:space="0" w:color="auto"/>
        <w:bottom w:val="none" w:sz="0" w:space="0" w:color="auto"/>
        <w:right w:val="none" w:sz="0" w:space="0" w:color="auto"/>
      </w:divBdr>
    </w:div>
    <w:div w:id="1307011142">
      <w:marLeft w:val="0"/>
      <w:marRight w:val="0"/>
      <w:marTop w:val="0"/>
      <w:marBottom w:val="0"/>
      <w:divBdr>
        <w:top w:val="none" w:sz="0" w:space="0" w:color="auto"/>
        <w:left w:val="none" w:sz="0" w:space="0" w:color="auto"/>
        <w:bottom w:val="none" w:sz="0" w:space="0" w:color="auto"/>
        <w:right w:val="none" w:sz="0" w:space="0" w:color="auto"/>
      </w:divBdr>
    </w:div>
    <w:div w:id="1307011143">
      <w:marLeft w:val="0"/>
      <w:marRight w:val="0"/>
      <w:marTop w:val="0"/>
      <w:marBottom w:val="0"/>
      <w:divBdr>
        <w:top w:val="none" w:sz="0" w:space="0" w:color="auto"/>
        <w:left w:val="none" w:sz="0" w:space="0" w:color="auto"/>
        <w:bottom w:val="none" w:sz="0" w:space="0" w:color="auto"/>
        <w:right w:val="none" w:sz="0" w:space="0" w:color="auto"/>
      </w:divBdr>
    </w:div>
    <w:div w:id="1307011144">
      <w:marLeft w:val="0"/>
      <w:marRight w:val="0"/>
      <w:marTop w:val="0"/>
      <w:marBottom w:val="0"/>
      <w:divBdr>
        <w:top w:val="none" w:sz="0" w:space="0" w:color="auto"/>
        <w:left w:val="none" w:sz="0" w:space="0" w:color="auto"/>
        <w:bottom w:val="none" w:sz="0" w:space="0" w:color="auto"/>
        <w:right w:val="none" w:sz="0" w:space="0" w:color="auto"/>
      </w:divBdr>
    </w:div>
    <w:div w:id="1307011145">
      <w:marLeft w:val="0"/>
      <w:marRight w:val="0"/>
      <w:marTop w:val="0"/>
      <w:marBottom w:val="0"/>
      <w:divBdr>
        <w:top w:val="none" w:sz="0" w:space="0" w:color="auto"/>
        <w:left w:val="none" w:sz="0" w:space="0" w:color="auto"/>
        <w:bottom w:val="none" w:sz="0" w:space="0" w:color="auto"/>
        <w:right w:val="none" w:sz="0" w:space="0" w:color="auto"/>
      </w:divBdr>
    </w:div>
    <w:div w:id="1307011146">
      <w:marLeft w:val="0"/>
      <w:marRight w:val="0"/>
      <w:marTop w:val="0"/>
      <w:marBottom w:val="0"/>
      <w:divBdr>
        <w:top w:val="none" w:sz="0" w:space="0" w:color="auto"/>
        <w:left w:val="none" w:sz="0" w:space="0" w:color="auto"/>
        <w:bottom w:val="none" w:sz="0" w:space="0" w:color="auto"/>
        <w:right w:val="none" w:sz="0" w:space="0" w:color="auto"/>
      </w:divBdr>
    </w:div>
    <w:div w:id="1307011147">
      <w:marLeft w:val="0"/>
      <w:marRight w:val="0"/>
      <w:marTop w:val="0"/>
      <w:marBottom w:val="0"/>
      <w:divBdr>
        <w:top w:val="none" w:sz="0" w:space="0" w:color="auto"/>
        <w:left w:val="none" w:sz="0" w:space="0" w:color="auto"/>
        <w:bottom w:val="none" w:sz="0" w:space="0" w:color="auto"/>
        <w:right w:val="none" w:sz="0" w:space="0" w:color="auto"/>
      </w:divBdr>
    </w:div>
    <w:div w:id="1307011149">
      <w:marLeft w:val="0"/>
      <w:marRight w:val="0"/>
      <w:marTop w:val="0"/>
      <w:marBottom w:val="0"/>
      <w:divBdr>
        <w:top w:val="none" w:sz="0" w:space="0" w:color="auto"/>
        <w:left w:val="none" w:sz="0" w:space="0" w:color="auto"/>
        <w:bottom w:val="none" w:sz="0" w:space="0" w:color="auto"/>
        <w:right w:val="none" w:sz="0" w:space="0" w:color="auto"/>
      </w:divBdr>
    </w:div>
    <w:div w:id="1307011150">
      <w:marLeft w:val="0"/>
      <w:marRight w:val="0"/>
      <w:marTop w:val="0"/>
      <w:marBottom w:val="0"/>
      <w:divBdr>
        <w:top w:val="none" w:sz="0" w:space="0" w:color="auto"/>
        <w:left w:val="none" w:sz="0" w:space="0" w:color="auto"/>
        <w:bottom w:val="none" w:sz="0" w:space="0" w:color="auto"/>
        <w:right w:val="none" w:sz="0" w:space="0" w:color="auto"/>
      </w:divBdr>
    </w:div>
    <w:div w:id="1307011152">
      <w:marLeft w:val="0"/>
      <w:marRight w:val="0"/>
      <w:marTop w:val="0"/>
      <w:marBottom w:val="0"/>
      <w:divBdr>
        <w:top w:val="none" w:sz="0" w:space="0" w:color="auto"/>
        <w:left w:val="none" w:sz="0" w:space="0" w:color="auto"/>
        <w:bottom w:val="none" w:sz="0" w:space="0" w:color="auto"/>
        <w:right w:val="none" w:sz="0" w:space="0" w:color="auto"/>
      </w:divBdr>
    </w:div>
    <w:div w:id="1307011154">
      <w:marLeft w:val="0"/>
      <w:marRight w:val="0"/>
      <w:marTop w:val="0"/>
      <w:marBottom w:val="0"/>
      <w:divBdr>
        <w:top w:val="none" w:sz="0" w:space="0" w:color="auto"/>
        <w:left w:val="none" w:sz="0" w:space="0" w:color="auto"/>
        <w:bottom w:val="none" w:sz="0" w:space="0" w:color="auto"/>
        <w:right w:val="none" w:sz="0" w:space="0" w:color="auto"/>
      </w:divBdr>
    </w:div>
    <w:div w:id="1307011156">
      <w:marLeft w:val="0"/>
      <w:marRight w:val="0"/>
      <w:marTop w:val="0"/>
      <w:marBottom w:val="0"/>
      <w:divBdr>
        <w:top w:val="none" w:sz="0" w:space="0" w:color="auto"/>
        <w:left w:val="none" w:sz="0" w:space="0" w:color="auto"/>
        <w:bottom w:val="none" w:sz="0" w:space="0" w:color="auto"/>
        <w:right w:val="none" w:sz="0" w:space="0" w:color="auto"/>
      </w:divBdr>
    </w:div>
    <w:div w:id="1307011157">
      <w:marLeft w:val="0"/>
      <w:marRight w:val="0"/>
      <w:marTop w:val="0"/>
      <w:marBottom w:val="0"/>
      <w:divBdr>
        <w:top w:val="none" w:sz="0" w:space="0" w:color="auto"/>
        <w:left w:val="none" w:sz="0" w:space="0" w:color="auto"/>
        <w:bottom w:val="none" w:sz="0" w:space="0" w:color="auto"/>
        <w:right w:val="none" w:sz="0" w:space="0" w:color="auto"/>
      </w:divBdr>
    </w:div>
    <w:div w:id="1307011158">
      <w:marLeft w:val="0"/>
      <w:marRight w:val="0"/>
      <w:marTop w:val="0"/>
      <w:marBottom w:val="0"/>
      <w:divBdr>
        <w:top w:val="none" w:sz="0" w:space="0" w:color="auto"/>
        <w:left w:val="none" w:sz="0" w:space="0" w:color="auto"/>
        <w:bottom w:val="none" w:sz="0" w:space="0" w:color="auto"/>
        <w:right w:val="none" w:sz="0" w:space="0" w:color="auto"/>
      </w:divBdr>
    </w:div>
    <w:div w:id="1307011159">
      <w:marLeft w:val="0"/>
      <w:marRight w:val="0"/>
      <w:marTop w:val="0"/>
      <w:marBottom w:val="0"/>
      <w:divBdr>
        <w:top w:val="none" w:sz="0" w:space="0" w:color="auto"/>
        <w:left w:val="none" w:sz="0" w:space="0" w:color="auto"/>
        <w:bottom w:val="none" w:sz="0" w:space="0" w:color="auto"/>
        <w:right w:val="none" w:sz="0" w:space="0" w:color="auto"/>
      </w:divBdr>
      <w:divsChild>
        <w:div w:id="1307011148">
          <w:marLeft w:val="0"/>
          <w:marRight w:val="0"/>
          <w:marTop w:val="0"/>
          <w:marBottom w:val="0"/>
          <w:divBdr>
            <w:top w:val="none" w:sz="0" w:space="0" w:color="auto"/>
            <w:left w:val="none" w:sz="0" w:space="0" w:color="auto"/>
            <w:bottom w:val="none" w:sz="0" w:space="0" w:color="auto"/>
            <w:right w:val="none" w:sz="0" w:space="0" w:color="auto"/>
          </w:divBdr>
        </w:div>
        <w:div w:id="1307011151">
          <w:marLeft w:val="0"/>
          <w:marRight w:val="0"/>
          <w:marTop w:val="0"/>
          <w:marBottom w:val="0"/>
          <w:divBdr>
            <w:top w:val="none" w:sz="0" w:space="0" w:color="auto"/>
            <w:left w:val="none" w:sz="0" w:space="0" w:color="auto"/>
            <w:bottom w:val="none" w:sz="0" w:space="0" w:color="auto"/>
            <w:right w:val="none" w:sz="0" w:space="0" w:color="auto"/>
          </w:divBdr>
        </w:div>
        <w:div w:id="1307011153">
          <w:marLeft w:val="0"/>
          <w:marRight w:val="0"/>
          <w:marTop w:val="0"/>
          <w:marBottom w:val="0"/>
          <w:divBdr>
            <w:top w:val="none" w:sz="0" w:space="0" w:color="auto"/>
            <w:left w:val="none" w:sz="0" w:space="0" w:color="auto"/>
            <w:bottom w:val="none" w:sz="0" w:space="0" w:color="auto"/>
            <w:right w:val="none" w:sz="0" w:space="0" w:color="auto"/>
          </w:divBdr>
        </w:div>
        <w:div w:id="1307011155">
          <w:marLeft w:val="0"/>
          <w:marRight w:val="0"/>
          <w:marTop w:val="0"/>
          <w:marBottom w:val="0"/>
          <w:divBdr>
            <w:top w:val="none" w:sz="0" w:space="0" w:color="auto"/>
            <w:left w:val="none" w:sz="0" w:space="0" w:color="auto"/>
            <w:bottom w:val="none" w:sz="0" w:space="0" w:color="auto"/>
            <w:right w:val="none" w:sz="0" w:space="0" w:color="auto"/>
          </w:divBdr>
        </w:div>
      </w:divsChild>
    </w:div>
    <w:div w:id="1307011160">
      <w:marLeft w:val="0"/>
      <w:marRight w:val="0"/>
      <w:marTop w:val="0"/>
      <w:marBottom w:val="0"/>
      <w:divBdr>
        <w:top w:val="none" w:sz="0" w:space="0" w:color="auto"/>
        <w:left w:val="none" w:sz="0" w:space="0" w:color="auto"/>
        <w:bottom w:val="none" w:sz="0" w:space="0" w:color="auto"/>
        <w:right w:val="none" w:sz="0" w:space="0" w:color="auto"/>
      </w:divBdr>
    </w:div>
    <w:div w:id="1307011161">
      <w:marLeft w:val="0"/>
      <w:marRight w:val="0"/>
      <w:marTop w:val="0"/>
      <w:marBottom w:val="0"/>
      <w:divBdr>
        <w:top w:val="none" w:sz="0" w:space="0" w:color="auto"/>
        <w:left w:val="none" w:sz="0" w:space="0" w:color="auto"/>
        <w:bottom w:val="none" w:sz="0" w:space="0" w:color="auto"/>
        <w:right w:val="none" w:sz="0" w:space="0" w:color="auto"/>
      </w:divBdr>
    </w:div>
    <w:div w:id="1307011162">
      <w:marLeft w:val="0"/>
      <w:marRight w:val="0"/>
      <w:marTop w:val="0"/>
      <w:marBottom w:val="0"/>
      <w:divBdr>
        <w:top w:val="none" w:sz="0" w:space="0" w:color="auto"/>
        <w:left w:val="none" w:sz="0" w:space="0" w:color="auto"/>
        <w:bottom w:val="none" w:sz="0" w:space="0" w:color="auto"/>
        <w:right w:val="none" w:sz="0" w:space="0" w:color="auto"/>
      </w:divBdr>
    </w:div>
    <w:div w:id="1307011163">
      <w:marLeft w:val="0"/>
      <w:marRight w:val="0"/>
      <w:marTop w:val="0"/>
      <w:marBottom w:val="0"/>
      <w:divBdr>
        <w:top w:val="none" w:sz="0" w:space="0" w:color="auto"/>
        <w:left w:val="none" w:sz="0" w:space="0" w:color="auto"/>
        <w:bottom w:val="none" w:sz="0" w:space="0" w:color="auto"/>
        <w:right w:val="none" w:sz="0" w:space="0" w:color="auto"/>
      </w:divBdr>
    </w:div>
    <w:div w:id="1307011164">
      <w:marLeft w:val="0"/>
      <w:marRight w:val="0"/>
      <w:marTop w:val="0"/>
      <w:marBottom w:val="0"/>
      <w:divBdr>
        <w:top w:val="none" w:sz="0" w:space="0" w:color="auto"/>
        <w:left w:val="none" w:sz="0" w:space="0" w:color="auto"/>
        <w:bottom w:val="none" w:sz="0" w:space="0" w:color="auto"/>
        <w:right w:val="none" w:sz="0" w:space="0" w:color="auto"/>
      </w:divBdr>
    </w:div>
    <w:div w:id="1307011165">
      <w:marLeft w:val="0"/>
      <w:marRight w:val="0"/>
      <w:marTop w:val="0"/>
      <w:marBottom w:val="0"/>
      <w:divBdr>
        <w:top w:val="none" w:sz="0" w:space="0" w:color="auto"/>
        <w:left w:val="none" w:sz="0" w:space="0" w:color="auto"/>
        <w:bottom w:val="none" w:sz="0" w:space="0" w:color="auto"/>
        <w:right w:val="none" w:sz="0" w:space="0" w:color="auto"/>
      </w:divBdr>
    </w:div>
    <w:div w:id="1307011166">
      <w:marLeft w:val="0"/>
      <w:marRight w:val="0"/>
      <w:marTop w:val="0"/>
      <w:marBottom w:val="0"/>
      <w:divBdr>
        <w:top w:val="none" w:sz="0" w:space="0" w:color="auto"/>
        <w:left w:val="none" w:sz="0" w:space="0" w:color="auto"/>
        <w:bottom w:val="none" w:sz="0" w:space="0" w:color="auto"/>
        <w:right w:val="none" w:sz="0" w:space="0" w:color="auto"/>
      </w:divBdr>
    </w:div>
    <w:div w:id="1307011167">
      <w:marLeft w:val="0"/>
      <w:marRight w:val="0"/>
      <w:marTop w:val="0"/>
      <w:marBottom w:val="0"/>
      <w:divBdr>
        <w:top w:val="none" w:sz="0" w:space="0" w:color="auto"/>
        <w:left w:val="none" w:sz="0" w:space="0" w:color="auto"/>
        <w:bottom w:val="none" w:sz="0" w:space="0" w:color="auto"/>
        <w:right w:val="none" w:sz="0" w:space="0" w:color="auto"/>
      </w:divBdr>
    </w:div>
    <w:div w:id="1307011168">
      <w:marLeft w:val="0"/>
      <w:marRight w:val="0"/>
      <w:marTop w:val="0"/>
      <w:marBottom w:val="0"/>
      <w:divBdr>
        <w:top w:val="none" w:sz="0" w:space="0" w:color="auto"/>
        <w:left w:val="none" w:sz="0" w:space="0" w:color="auto"/>
        <w:bottom w:val="none" w:sz="0" w:space="0" w:color="auto"/>
        <w:right w:val="none" w:sz="0" w:space="0" w:color="auto"/>
      </w:divBdr>
    </w:div>
    <w:div w:id="1307011169">
      <w:marLeft w:val="0"/>
      <w:marRight w:val="0"/>
      <w:marTop w:val="0"/>
      <w:marBottom w:val="0"/>
      <w:divBdr>
        <w:top w:val="none" w:sz="0" w:space="0" w:color="auto"/>
        <w:left w:val="none" w:sz="0" w:space="0" w:color="auto"/>
        <w:bottom w:val="none" w:sz="0" w:space="0" w:color="auto"/>
        <w:right w:val="none" w:sz="0" w:space="0" w:color="auto"/>
      </w:divBdr>
    </w:div>
    <w:div w:id="1391614131">
      <w:bodyDiv w:val="1"/>
      <w:marLeft w:val="0"/>
      <w:marRight w:val="0"/>
      <w:marTop w:val="0"/>
      <w:marBottom w:val="0"/>
      <w:divBdr>
        <w:top w:val="none" w:sz="0" w:space="0" w:color="auto"/>
        <w:left w:val="none" w:sz="0" w:space="0" w:color="auto"/>
        <w:bottom w:val="none" w:sz="0" w:space="0" w:color="auto"/>
        <w:right w:val="none" w:sz="0" w:space="0" w:color="auto"/>
      </w:divBdr>
    </w:div>
    <w:div w:id="1442067565">
      <w:bodyDiv w:val="1"/>
      <w:marLeft w:val="0"/>
      <w:marRight w:val="0"/>
      <w:marTop w:val="0"/>
      <w:marBottom w:val="0"/>
      <w:divBdr>
        <w:top w:val="none" w:sz="0" w:space="0" w:color="auto"/>
        <w:left w:val="none" w:sz="0" w:space="0" w:color="auto"/>
        <w:bottom w:val="none" w:sz="0" w:space="0" w:color="auto"/>
        <w:right w:val="none" w:sz="0" w:space="0" w:color="auto"/>
      </w:divBdr>
    </w:div>
    <w:div w:id="1507667427">
      <w:bodyDiv w:val="1"/>
      <w:marLeft w:val="0"/>
      <w:marRight w:val="0"/>
      <w:marTop w:val="0"/>
      <w:marBottom w:val="0"/>
      <w:divBdr>
        <w:top w:val="none" w:sz="0" w:space="0" w:color="auto"/>
        <w:left w:val="none" w:sz="0" w:space="0" w:color="auto"/>
        <w:bottom w:val="none" w:sz="0" w:space="0" w:color="auto"/>
        <w:right w:val="none" w:sz="0" w:space="0" w:color="auto"/>
      </w:divBdr>
    </w:div>
    <w:div w:id="1635676222">
      <w:bodyDiv w:val="1"/>
      <w:marLeft w:val="0"/>
      <w:marRight w:val="0"/>
      <w:marTop w:val="0"/>
      <w:marBottom w:val="0"/>
      <w:divBdr>
        <w:top w:val="none" w:sz="0" w:space="0" w:color="auto"/>
        <w:left w:val="none" w:sz="0" w:space="0" w:color="auto"/>
        <w:bottom w:val="none" w:sz="0" w:space="0" w:color="auto"/>
        <w:right w:val="none" w:sz="0" w:space="0" w:color="auto"/>
      </w:divBdr>
    </w:div>
    <w:div w:id="17351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ungal@acm.org" TargetMode="External"/><Relationship Id="rId18" Type="http://schemas.openxmlformats.org/officeDocument/2006/relationships/hyperlink" Target="mailto:john.slobodnik@cogeco.co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cmgcanada.altervista.org/index.html" TargetMode="External"/><Relationship Id="rId17" Type="http://schemas.openxmlformats.org/officeDocument/2006/relationships/hyperlink" Target="mailto:jonathan.gladstone@bm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ter.livingston@bmo.com" TargetMode="External"/><Relationship Id="rId20" Type="http://schemas.openxmlformats.org/officeDocument/2006/relationships/hyperlink" Target="https://www.cmg.org/cloudxchan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gcanada.altervista.org/index.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eltond@acm.org" TargetMode="External"/><Relationship Id="rId23" Type="http://schemas.openxmlformats.org/officeDocument/2006/relationships/footer" Target="footer1.xml"/><Relationship Id="rId10" Type="http://schemas.openxmlformats.org/officeDocument/2006/relationships/hyperlink" Target="http://cmgcanada.altervista.org/index.html" TargetMode="External"/><Relationship Id="rId19" Type="http://schemas.openxmlformats.org/officeDocument/2006/relationships/hyperlink" Target="http://www.cmg.org/measureit/" TargetMode="External"/><Relationship Id="rId4" Type="http://schemas.microsoft.com/office/2007/relationships/stylesWithEffects" Target="stylesWithEffects.xml"/><Relationship Id="rId9" Type="http://schemas.openxmlformats.org/officeDocument/2006/relationships/hyperlink" Target="http://www.cestwhat.com/directions" TargetMode="External"/><Relationship Id="rId14" Type="http://schemas.openxmlformats.org/officeDocument/2006/relationships/hyperlink" Target="mailto:ggewurtz@look.c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mgcanada.altervista.or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8FE1-638E-4B91-845C-B8854467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1873</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Livingston, Peter</cp:lastModifiedBy>
  <cp:revision>3</cp:revision>
  <cp:lastPrinted>2018-02-26T17:02:00Z</cp:lastPrinted>
  <dcterms:created xsi:type="dcterms:W3CDTF">2018-02-26T17:02:00Z</dcterms:created>
  <dcterms:modified xsi:type="dcterms:W3CDTF">2018-02-26T17:03:00Z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