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F6" w:rsidRDefault="003637F6" w:rsidP="00B729D7">
      <w:pPr>
        <w:pBdr>
          <w:top w:val="single" w:sz="6" w:space="1" w:color="auto"/>
          <w:left w:val="single" w:sz="6" w:space="0" w:color="auto"/>
          <w:bottom w:val="single" w:sz="6" w:space="1" w:color="auto"/>
          <w:right w:val="single" w:sz="6" w:space="1" w:color="auto"/>
        </w:pBdr>
        <w:shd w:val="pct10" w:color="auto" w:fill="auto"/>
        <w:jc w:val="center"/>
        <w:rPr>
          <w:b/>
          <w:color w:val="0033CC"/>
          <w:sz w:val="30"/>
        </w:rPr>
      </w:pP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w:t>
      </w:r>
      <w:smartTag w:uri="urn:schemas-microsoft-com:office:smarttags" w:element="country-region">
        <w:r w:rsidRPr="00F30B8E">
          <w:rPr>
            <w:rFonts w:ascii="Calibri" w:hAnsi="Calibri" w:cs="Calibri"/>
            <w:b/>
            <w:color w:val="0033CC"/>
            <w:sz w:val="40"/>
            <w:szCs w:val="40"/>
          </w:rPr>
          <w:t>Canada</w:t>
        </w:r>
      </w:smartTag>
      <w:r w:rsidRPr="00F30B8E">
        <w:rPr>
          <w:rFonts w:ascii="Calibri" w:hAnsi="Calibri" w:cs="Calibri"/>
          <w:b/>
          <w:color w:val="0033CC"/>
          <w:sz w:val="40"/>
          <w:szCs w:val="40"/>
        </w:rPr>
        <w:t xml:space="preserve"> Conference - </w:t>
      </w:r>
      <w:r>
        <w:rPr>
          <w:rFonts w:ascii="Calibri" w:hAnsi="Calibri" w:cs="Calibri"/>
          <w:b/>
          <w:color w:val="0033CC"/>
          <w:sz w:val="40"/>
          <w:szCs w:val="40"/>
        </w:rPr>
        <w:t>April 25</w:t>
      </w:r>
      <w:r w:rsidRPr="00F30B8E">
        <w:rPr>
          <w:rFonts w:ascii="Calibri" w:hAnsi="Calibri" w:cs="Calibri"/>
          <w:b/>
          <w:color w:val="0033CC"/>
          <w:sz w:val="40"/>
          <w:szCs w:val="40"/>
        </w:rPr>
        <w:t>th-</w:t>
      </w:r>
      <w:r>
        <w:rPr>
          <w:rFonts w:ascii="Calibri" w:hAnsi="Calibri" w:cs="Calibri"/>
          <w:b/>
          <w:color w:val="0033CC"/>
          <w:sz w:val="40"/>
          <w:szCs w:val="40"/>
        </w:rPr>
        <w:t>26</w:t>
      </w:r>
      <w:r w:rsidRPr="00F30B8E">
        <w:rPr>
          <w:rFonts w:ascii="Calibri" w:hAnsi="Calibri" w:cs="Calibri"/>
          <w:b/>
          <w:color w:val="0033CC"/>
          <w:sz w:val="40"/>
          <w:szCs w:val="40"/>
        </w:rPr>
        <w:t xml:space="preserve">th </w:t>
      </w:r>
      <w:r>
        <w:rPr>
          <w:rFonts w:ascii="Calibri" w:hAnsi="Calibri" w:cs="Calibri"/>
          <w:b/>
          <w:color w:val="0033CC"/>
          <w:sz w:val="40"/>
          <w:szCs w:val="40"/>
        </w:rPr>
        <w:t>2017</w:t>
      </w:r>
      <w:r w:rsidRPr="00F30B8E">
        <w:rPr>
          <w:rFonts w:ascii="Calibri" w:hAnsi="Calibri" w:cs="Calibri"/>
          <w:b/>
          <w:color w:val="0033CC"/>
          <w:sz w:val="40"/>
          <w:szCs w:val="40"/>
        </w:rPr>
        <w:t xml:space="preserve">   </w:t>
      </w:r>
      <w:smartTag w:uri="urn:schemas-microsoft-com:office:smarttags" w:element="place">
        <w:smartTag w:uri="urn:schemas-microsoft-com:office:smarttags" w:element="City">
          <w:r w:rsidRPr="00F30B8E">
            <w:rPr>
              <w:rFonts w:ascii="Calibri" w:hAnsi="Calibri" w:cs="Calibri"/>
              <w:b/>
              <w:color w:val="0033CC"/>
              <w:sz w:val="40"/>
              <w:szCs w:val="40"/>
            </w:rPr>
            <w:t>TORONTO</w:t>
          </w:r>
        </w:smartTag>
      </w:smartTag>
    </w:p>
    <w:p w:rsidR="003637F6" w:rsidRPr="00F30B8E" w:rsidRDefault="003637F6" w:rsidP="00053DE9">
      <w:pPr>
        <w:pBdr>
          <w:top w:val="single" w:sz="6" w:space="1" w:color="auto"/>
          <w:left w:val="single" w:sz="6" w:space="0" w:color="auto"/>
          <w:bottom w:val="single" w:sz="6" w:space="1" w:color="auto"/>
          <w:right w:val="single" w:sz="6" w:space="1" w:color="auto"/>
        </w:pBdr>
        <w:shd w:val="clear" w:color="auto" w:fill="FF0000"/>
        <w:tabs>
          <w:tab w:val="left" w:pos="1401"/>
          <w:tab w:val="center" w:pos="4680"/>
        </w:tabs>
        <w:rPr>
          <w:rFonts w:ascii="Calibri" w:hAnsi="Calibri" w:cs="Calibri"/>
          <w:b/>
          <w:color w:val="FFFFFF"/>
          <w:sz w:val="30"/>
        </w:rPr>
      </w:pPr>
      <w:r>
        <w:rPr>
          <w:rFonts w:ascii="Calibri" w:hAnsi="Calibri" w:cs="Calibri"/>
          <w:b/>
          <w:color w:val="FFFFFF"/>
          <w:sz w:val="30"/>
        </w:rPr>
        <w:tab/>
      </w:r>
      <w:r>
        <w:rPr>
          <w:rFonts w:ascii="Calibri" w:hAnsi="Calibri" w:cs="Calibri"/>
          <w:b/>
          <w:color w:val="FFFFFF"/>
          <w:sz w:val="30"/>
        </w:rPr>
        <w:tab/>
        <w:t>Final</w:t>
      </w:r>
      <w:r w:rsidRPr="00F30B8E">
        <w:rPr>
          <w:rFonts w:ascii="Calibri" w:hAnsi="Calibri" w:cs="Calibri"/>
          <w:b/>
          <w:color w:val="FFFFFF"/>
          <w:sz w:val="30"/>
        </w:rPr>
        <w:t xml:space="preserve"> AGENDA</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FF0000"/>
          <w:sz w:val="30"/>
        </w:rPr>
      </w:pPr>
    </w:p>
    <w:p w:rsidR="003637F6"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Pr="00F30B8E">
        <w:rPr>
          <w:rFonts w:ascii="Calibri" w:hAnsi="Calibri" w:cs="Calibri"/>
          <w:color w:val="0033CC"/>
          <w:sz w:val="24"/>
          <w:szCs w:val="24"/>
        </w:rPr>
        <w:tab/>
        <w:t xml:space="preserve">C'est What Brew/Vin Pub Restaurant, </w:t>
      </w:r>
      <w:smartTag w:uri="urn:schemas-microsoft-com:office:smarttags" w:element="address">
        <w:smartTag w:uri="urn:schemas-microsoft-com:office:smarttags" w:element="Street">
          <w:r w:rsidRPr="00F30B8E">
            <w:rPr>
              <w:rFonts w:ascii="Calibri" w:hAnsi="Calibri" w:cs="Calibri"/>
              <w:color w:val="0033CC"/>
              <w:sz w:val="24"/>
              <w:szCs w:val="24"/>
            </w:rPr>
            <w:t>67 Front Street East</w:t>
          </w:r>
        </w:smartTag>
        <w:r w:rsidRPr="00F30B8E">
          <w:rPr>
            <w:rFonts w:ascii="Calibri" w:hAnsi="Calibri" w:cs="Calibri"/>
            <w:color w:val="0033CC"/>
            <w:sz w:val="24"/>
            <w:szCs w:val="24"/>
          </w:rPr>
          <w:t xml:space="preserve">, </w:t>
        </w:r>
        <w:smartTag w:uri="urn:schemas-microsoft-com:office:smarttags" w:element="City">
          <w:r w:rsidRPr="00F30B8E">
            <w:rPr>
              <w:rFonts w:ascii="Calibri" w:hAnsi="Calibri" w:cs="Calibri"/>
              <w:color w:val="0033CC"/>
              <w:sz w:val="24"/>
              <w:szCs w:val="24"/>
            </w:rPr>
            <w:t>Toronto</w:t>
          </w:r>
        </w:smartTag>
      </w:smartTag>
      <w:r w:rsidRPr="00F30B8E">
        <w:rPr>
          <w:rFonts w:ascii="Calibri" w:hAnsi="Calibri" w:cs="Calibri"/>
          <w:color w:val="0033CC"/>
          <w:sz w:val="24"/>
          <w:szCs w:val="24"/>
        </w:rPr>
        <w:t xml:space="preserve">.                        </w:t>
      </w: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Pr>
          <w:rFonts w:ascii="Calibri" w:hAnsi="Calibri" w:cs="Calibri"/>
          <w:b/>
          <w:color w:val="0033CC"/>
          <w:sz w:val="24"/>
          <w:szCs w:val="24"/>
        </w:rPr>
        <w:tab/>
      </w:r>
      <w:r w:rsidRPr="00F30B8E">
        <w:rPr>
          <w:rFonts w:ascii="Calibri" w:hAnsi="Calibri" w:cs="Calibri"/>
          <w:color w:val="0033CC"/>
          <w:sz w:val="24"/>
          <w:szCs w:val="24"/>
        </w:rPr>
        <w:t xml:space="preserve">Map available at </w:t>
      </w:r>
      <w:hyperlink r:id="rId7" w:history="1">
        <w:r>
          <w:rPr>
            <w:rStyle w:val="Hyperlink"/>
            <w:rFonts w:ascii="Calibri" w:hAnsi="Calibri" w:cs="Calibri"/>
            <w:sz w:val="24"/>
            <w:szCs w:val="24"/>
          </w:rPr>
          <w:t>http://www.cestwhat.com/directions</w:t>
        </w:r>
      </w:hyperlink>
      <w:r w:rsidRPr="00F30B8E">
        <w:rPr>
          <w:rFonts w:ascii="Calibri" w:hAnsi="Calibri" w:cs="Calibri"/>
          <w:color w:val="0033CC"/>
          <w:sz w:val="24"/>
          <w:szCs w:val="24"/>
        </w:rPr>
        <w:t xml:space="preserve">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Pr="00F30B8E">
        <w:rPr>
          <w:rFonts w:ascii="Calibri" w:hAnsi="Calibri" w:cs="Calibri"/>
          <w:color w:val="0033CC"/>
          <w:sz w:val="24"/>
          <w:szCs w:val="24"/>
        </w:rPr>
        <w:tab/>
      </w:r>
      <w:r>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Pr="00F30B8E">
        <w:rPr>
          <w:rFonts w:ascii="Calibri" w:hAnsi="Calibri" w:cs="Calibri"/>
          <w:color w:val="0033CC"/>
          <w:sz w:val="24"/>
          <w:szCs w:val="24"/>
        </w:rPr>
        <w:tab/>
        <w:t xml:space="preserve">Business attire or Business casual (hard-soled shoes, slacks, collared shirt) </w:t>
      </w: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sz w:val="24"/>
          <w:szCs w:val="24"/>
        </w:rPr>
      </w:pP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r w:rsidRPr="00F30B8E">
        <w:rPr>
          <w:rFonts w:ascii="Calibri" w:hAnsi="Calibri" w:cs="Calibri"/>
          <w:b/>
          <w:i/>
          <w:color w:val="0033CC"/>
          <w:sz w:val="28"/>
          <w:szCs w:val="28"/>
        </w:rPr>
        <w:t xml:space="preserve">If this program is not of interest to you, please pass it on to the appropriate group within your organization, or have them visit CMG </w:t>
      </w:r>
      <w:smartTag w:uri="urn:schemas-microsoft-com:office:smarttags" w:element="place">
        <w:smartTag w:uri="urn:schemas-microsoft-com:office:smarttags" w:element="country-region">
          <w:r w:rsidRPr="00F30B8E">
            <w:rPr>
              <w:rFonts w:ascii="Calibri" w:hAnsi="Calibri" w:cs="Calibri"/>
              <w:b/>
              <w:i/>
              <w:color w:val="0033CC"/>
              <w:sz w:val="28"/>
              <w:szCs w:val="28"/>
            </w:rPr>
            <w:t>Canada</w:t>
          </w:r>
        </w:smartTag>
      </w:smartTag>
      <w:r w:rsidRPr="00F30B8E">
        <w:rPr>
          <w:rFonts w:ascii="Calibri" w:hAnsi="Calibri" w:cs="Calibri"/>
          <w:b/>
          <w:i/>
          <w:color w:val="0033CC"/>
          <w:sz w:val="28"/>
          <w:szCs w:val="28"/>
        </w:rPr>
        <w:t xml:space="preserve"> at </w:t>
      </w:r>
      <w:hyperlink r:id="rId8" w:history="1">
        <w:r w:rsidRPr="005C3D2D">
          <w:rPr>
            <w:rStyle w:val="Hyperlink"/>
            <w:rFonts w:ascii="Calibri" w:hAnsi="Calibri" w:cs="Calibri"/>
            <w:b/>
            <w:i/>
            <w:sz w:val="28"/>
            <w:szCs w:val="28"/>
          </w:rPr>
          <w:t>http://cmgcanada.altervista.org/index.html</w:t>
        </w:r>
      </w:hyperlink>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p>
    <w:p w:rsidR="003637F6" w:rsidRPr="00F30B8E" w:rsidRDefault="003637F6">
      <w:pPr>
        <w:rPr>
          <w:rFonts w:ascii="Calibri" w:hAnsi="Calibri" w:cs="Calibri"/>
          <w:b/>
          <w:sz w:val="24"/>
        </w:rPr>
      </w:pPr>
    </w:p>
    <w:p w:rsidR="003637F6" w:rsidRDefault="003637F6">
      <w:pPr>
        <w:rPr>
          <w:rFonts w:ascii="Calibri" w:hAnsi="Calibri" w:cs="Calibri"/>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19.55pt;width:153pt;height:36pt;z-index:-251658240;visibility:visible">
            <v:imagedata r:id="rId9" o:title=""/>
            <w10:wrap type="square"/>
            <w10:anchorlock/>
          </v:shape>
        </w:pict>
      </w:r>
      <w:r w:rsidRPr="00CA17C0">
        <w:rPr>
          <w:rFonts w:ascii="Calibri" w:hAnsi="Calibri" w:cs="Calibri"/>
          <w:b/>
          <w:sz w:val="24"/>
        </w:rPr>
        <w:t>Sponsor</w:t>
      </w:r>
      <w:r>
        <w:rPr>
          <w:rFonts w:ascii="Calibri" w:hAnsi="Calibri" w:cs="Calibri"/>
          <w:b/>
          <w:sz w:val="24"/>
        </w:rPr>
        <w:t>s</w:t>
      </w:r>
      <w:r w:rsidRPr="00CA17C0">
        <w:rPr>
          <w:rFonts w:ascii="Calibri" w:hAnsi="Calibri" w:cs="Calibri"/>
          <w:b/>
          <w:sz w:val="24"/>
        </w:rPr>
        <w:t xml:space="preserve"> </w:t>
      </w:r>
      <w:r>
        <w:rPr>
          <w:rFonts w:ascii="Calibri" w:hAnsi="Calibri" w:cs="Calibri"/>
          <w:b/>
          <w:sz w:val="24"/>
        </w:rPr>
        <w:t xml:space="preserve">for </w:t>
      </w:r>
      <w:r w:rsidRPr="00CA17C0">
        <w:rPr>
          <w:rFonts w:ascii="Calibri" w:hAnsi="Calibri" w:cs="Calibri"/>
          <w:b/>
          <w:sz w:val="24"/>
        </w:rPr>
        <w:t xml:space="preserve">CMG </w:t>
      </w:r>
      <w:smartTag w:uri="urn:schemas-microsoft-com:office:smarttags" w:element="place">
        <w:smartTag w:uri="urn:schemas-microsoft-com:office:smarttags" w:element="country-region">
          <w:r w:rsidRPr="00CA17C0">
            <w:rPr>
              <w:rFonts w:ascii="Calibri" w:hAnsi="Calibri" w:cs="Calibri"/>
              <w:b/>
              <w:sz w:val="24"/>
            </w:rPr>
            <w:t>Canada</w:t>
          </w:r>
        </w:smartTag>
      </w:smartTag>
      <w:r>
        <w:rPr>
          <w:rFonts w:ascii="Calibri" w:hAnsi="Calibri" w:cs="Calibri"/>
          <w:b/>
          <w:sz w:val="24"/>
        </w:rPr>
        <w:t xml:space="preserve">’s </w:t>
      </w:r>
      <w:r w:rsidRPr="00CA17C0">
        <w:rPr>
          <w:rFonts w:ascii="Calibri" w:hAnsi="Calibri" w:cs="Calibri"/>
          <w:b/>
          <w:sz w:val="24"/>
        </w:rPr>
        <w:t xml:space="preserve">Spring 2 </w:t>
      </w:r>
      <w:r>
        <w:rPr>
          <w:rFonts w:ascii="Calibri" w:hAnsi="Calibri" w:cs="Calibri"/>
          <w:b/>
          <w:sz w:val="24"/>
        </w:rPr>
        <w:t>D</w:t>
      </w:r>
      <w:r w:rsidRPr="00CA17C0">
        <w:rPr>
          <w:rFonts w:ascii="Calibri" w:hAnsi="Calibri" w:cs="Calibri"/>
          <w:b/>
          <w:sz w:val="24"/>
        </w:rPr>
        <w:t>ay</w:t>
      </w:r>
      <w:r>
        <w:rPr>
          <w:rFonts w:ascii="Calibri" w:hAnsi="Calibri" w:cs="Calibri"/>
          <w:b/>
          <w:sz w:val="24"/>
        </w:rPr>
        <w:t xml:space="preserve"> </w:t>
      </w:r>
      <w:r w:rsidRPr="00CA17C0">
        <w:rPr>
          <w:rFonts w:ascii="Calibri" w:hAnsi="Calibri" w:cs="Calibri"/>
          <w:b/>
          <w:sz w:val="24"/>
        </w:rPr>
        <w:t xml:space="preserve">Conference </w:t>
      </w:r>
      <w:r>
        <w:rPr>
          <w:rFonts w:ascii="Calibri" w:hAnsi="Calibri" w:cs="Calibri"/>
          <w:b/>
          <w:sz w:val="24"/>
        </w:rPr>
        <w:t xml:space="preserve">are: </w:t>
      </w:r>
    </w:p>
    <w:p w:rsidR="003637F6" w:rsidRDefault="003637F6">
      <w:pPr>
        <w:rPr>
          <w:rFonts w:ascii="Calibri" w:hAnsi="Calibri" w:cs="Calibri"/>
          <w:b/>
          <w:sz w:val="24"/>
        </w:rPr>
      </w:pPr>
      <w:r w:rsidRPr="007315D1">
        <w:rPr>
          <w:rStyle w:val="Strong"/>
        </w:rPr>
        <w:t xml:space="preserve">  </w:t>
      </w:r>
      <w:r w:rsidRPr="007315D1">
        <w:rPr>
          <w:rStyle w:val="Strong"/>
          <w:rFonts w:ascii="Calibri" w:hAnsi="Calibri"/>
          <w:sz w:val="24"/>
          <w:szCs w:val="24"/>
        </w:rPr>
        <w:t>and</w:t>
      </w:r>
      <w:r w:rsidRPr="007315D1">
        <w:rPr>
          <w:rStyle w:val="Strong"/>
          <w:rFonts w:ascii="Calibri" w:hAnsi="Calibri"/>
          <w:color w:val="008000"/>
        </w:rPr>
        <w:t xml:space="preserve"> </w:t>
      </w:r>
      <w:r>
        <w:rPr>
          <w:rStyle w:val="Strong"/>
          <w:color w:val="008000"/>
        </w:rPr>
        <w:t xml:space="preserve">              </w:t>
      </w:r>
      <w:r w:rsidRPr="00005784">
        <w:rPr>
          <w:rStyle w:val="Strong"/>
          <w:color w:val="008000"/>
        </w:rPr>
        <w:pict>
          <v:shape id="_x0000_i1027" type="#_x0000_t75" style="width:159.75pt;height:41.25pt">
            <v:imagedata r:id="rId10" o:title=""/>
          </v:shape>
        </w:pict>
      </w:r>
    </w:p>
    <w:p w:rsidR="003637F6" w:rsidRDefault="003637F6">
      <w:pPr>
        <w:rPr>
          <w:rFonts w:ascii="Calibri" w:hAnsi="Calibri" w:cs="Calibri"/>
          <w:b/>
          <w:color w:val="FF0000"/>
          <w:sz w:val="32"/>
        </w:rPr>
      </w:pPr>
      <w:r w:rsidRPr="00F30B8E">
        <w:rPr>
          <w:rFonts w:ascii="Calibri" w:hAnsi="Calibri" w:cs="Calibri"/>
          <w:b/>
          <w:color w:val="FF0000"/>
          <w:sz w:val="32"/>
        </w:rPr>
        <w:t xml:space="preserve">DAY 1: Tuesday </w:t>
      </w:r>
      <w:r>
        <w:rPr>
          <w:rFonts w:ascii="Calibri" w:hAnsi="Calibri" w:cs="Calibri"/>
          <w:b/>
          <w:color w:val="FF0000"/>
          <w:sz w:val="32"/>
        </w:rPr>
        <w:t>April 25</w:t>
      </w:r>
      <w:r w:rsidRPr="00F30B8E">
        <w:rPr>
          <w:rFonts w:ascii="Calibri" w:hAnsi="Calibri" w:cs="Calibri"/>
          <w:b/>
          <w:color w:val="FF0000"/>
          <w:sz w:val="32"/>
        </w:rPr>
        <w:t xml:space="preserve">th </w:t>
      </w:r>
      <w:r>
        <w:rPr>
          <w:rFonts w:ascii="Calibri" w:hAnsi="Calibri" w:cs="Calibri"/>
          <w:b/>
          <w:color w:val="FF0000"/>
          <w:sz w:val="32"/>
        </w:rPr>
        <w:t>2017</w:t>
      </w:r>
      <w:r w:rsidRPr="00F30B8E">
        <w:rPr>
          <w:rFonts w:ascii="Calibri" w:hAnsi="Calibri" w:cs="Calibri"/>
          <w:b/>
          <w:color w:val="FF0000"/>
          <w:sz w:val="32"/>
        </w:rPr>
        <w:t xml:space="preserve"> </w:t>
      </w:r>
    </w:p>
    <w:p w:rsidR="003637F6" w:rsidRPr="00F30B8E" w:rsidRDefault="003637F6" w:rsidP="00AF63DA">
      <w:pPr>
        <w:pBdr>
          <w:top w:val="single" w:sz="4" w:space="1" w:color="auto"/>
          <w:left w:val="single" w:sz="4" w:space="0"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Day 1 (</w:t>
      </w:r>
      <w:r>
        <w:rPr>
          <w:rFonts w:ascii="Calibri" w:hAnsi="Calibri" w:cs="Calibri"/>
          <w:b/>
          <w:sz w:val="24"/>
        </w:rPr>
        <w:t>April 25</w:t>
      </w:r>
      <w:r w:rsidRPr="00F30B8E">
        <w:rPr>
          <w:rFonts w:ascii="Calibri" w:hAnsi="Calibri" w:cs="Calibri"/>
          <w:b/>
          <w:sz w:val="24"/>
        </w:rPr>
        <w:t xml:space="preserve">th) </w:t>
      </w:r>
    </w:p>
    <w:p w:rsidR="003637F6" w:rsidRPr="00037B20" w:rsidRDefault="003637F6" w:rsidP="00174461">
      <w:pPr>
        <w:rPr>
          <w:rFonts w:ascii="Calibri" w:hAnsi="Calibri" w:cs="Calibri"/>
          <w:b/>
          <w:i/>
          <w:color w:val="000000"/>
          <w:sz w:val="16"/>
          <w:szCs w:val="16"/>
        </w:rPr>
      </w:pPr>
    </w:p>
    <w:p w:rsidR="003637F6" w:rsidRPr="00F30B8E" w:rsidRDefault="003637F6" w:rsidP="00174461">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3637F6" w:rsidRPr="00037B20" w:rsidRDefault="003637F6">
      <w:pPr>
        <w:rPr>
          <w:rFonts w:ascii="Calibri" w:hAnsi="Calibri" w:cs="Calibri"/>
          <w:b/>
          <w:sz w:val="16"/>
          <w:szCs w:val="16"/>
        </w:rPr>
      </w:pPr>
    </w:p>
    <w:p w:rsidR="003637F6" w:rsidRDefault="003637F6">
      <w:pPr>
        <w:rPr>
          <w:rFonts w:ascii="Calibri" w:hAnsi="Calibri" w:cs="Calibri"/>
          <w:b/>
          <w:sz w:val="24"/>
        </w:rPr>
      </w:pPr>
      <w:r w:rsidRPr="00F30B8E">
        <w:rPr>
          <w:rFonts w:ascii="Calibri" w:hAnsi="Calibri" w:cs="Calibri"/>
          <w:b/>
          <w:sz w:val="24"/>
        </w:rPr>
        <w:t>9:00 AM</w:t>
      </w:r>
      <w:r w:rsidRPr="00F30B8E">
        <w:rPr>
          <w:rFonts w:ascii="Calibri" w:hAnsi="Calibri" w:cs="Calibri"/>
          <w:b/>
          <w:sz w:val="24"/>
        </w:rPr>
        <w:tab/>
      </w:r>
      <w:r>
        <w:rPr>
          <w:rFonts w:ascii="Calibri" w:hAnsi="Calibri" w:cs="Calibri"/>
          <w:b/>
          <w:sz w:val="24"/>
        </w:rPr>
        <w:t>Conference Opening Remarks</w:t>
      </w:r>
    </w:p>
    <w:p w:rsidR="003637F6" w:rsidRPr="009E0C14" w:rsidRDefault="003637F6" w:rsidP="009E0C14">
      <w:pPr>
        <w:ind w:left="720" w:firstLine="720"/>
        <w:rPr>
          <w:rFonts w:ascii="Calibri" w:hAnsi="Calibri" w:cs="Calibri"/>
          <w:b/>
          <w:i/>
          <w:sz w:val="22"/>
        </w:rPr>
      </w:pPr>
      <w:r>
        <w:rPr>
          <w:rFonts w:ascii="Calibri" w:hAnsi="Calibri" w:cs="Calibri"/>
          <w:b/>
          <w:i/>
          <w:sz w:val="24"/>
          <w:szCs w:val="24"/>
        </w:rPr>
        <w:t>Peter Livingston</w:t>
      </w:r>
      <w:r w:rsidRPr="009E0C14">
        <w:rPr>
          <w:rFonts w:ascii="Calibri" w:hAnsi="Calibri" w:cs="Calibri"/>
          <w:b/>
          <w:i/>
          <w:sz w:val="24"/>
          <w:szCs w:val="24"/>
        </w:rPr>
        <w:t xml:space="preserve"> – </w:t>
      </w:r>
      <w:r>
        <w:rPr>
          <w:rFonts w:ascii="Calibri" w:hAnsi="Calibri" w:cs="Calibri"/>
          <w:b/>
          <w:i/>
          <w:sz w:val="24"/>
          <w:szCs w:val="24"/>
        </w:rPr>
        <w:t xml:space="preserve">Co Chair/Webmaster, CMG </w:t>
      </w:r>
      <w:smartTag w:uri="urn:schemas-microsoft-com:office:smarttags" w:element="place">
        <w:smartTag w:uri="urn:schemas-microsoft-com:office:smarttags" w:element="country-region">
          <w:r>
            <w:rPr>
              <w:rFonts w:ascii="Calibri" w:hAnsi="Calibri" w:cs="Calibri"/>
              <w:b/>
              <w:i/>
              <w:sz w:val="24"/>
              <w:szCs w:val="24"/>
            </w:rPr>
            <w:t>Canada</w:t>
          </w:r>
        </w:smartTag>
      </w:smartTag>
      <w:r>
        <w:rPr>
          <w:rFonts w:ascii="Calibri" w:hAnsi="Calibri" w:cs="Calibri"/>
          <w:b/>
          <w:i/>
          <w:sz w:val="24"/>
          <w:szCs w:val="24"/>
        </w:rPr>
        <w:t>.</w:t>
      </w:r>
    </w:p>
    <w:p w:rsidR="003637F6" w:rsidRDefault="003637F6">
      <w:pPr>
        <w:jc w:val="center"/>
        <w:rPr>
          <w:rFonts w:ascii="Calibri" w:hAnsi="Calibri" w:cs="Calibri"/>
          <w:b/>
          <w:sz w:val="22"/>
        </w:rPr>
      </w:pPr>
    </w:p>
    <w:p w:rsidR="003637F6" w:rsidRPr="00997586" w:rsidRDefault="003637F6" w:rsidP="00CE2549">
      <w:pPr>
        <w:rPr>
          <w:rFonts w:ascii="Calibri" w:hAnsi="Calibri" w:cs="Calibri"/>
          <w:b/>
          <w:i/>
          <w:sz w:val="24"/>
          <w:szCs w:val="24"/>
        </w:rPr>
      </w:pPr>
      <w:r w:rsidRPr="00A70FA0">
        <w:rPr>
          <w:rFonts w:ascii="Calibri" w:hAnsi="Calibri" w:cs="Calibri"/>
          <w:b/>
          <w:sz w:val="24"/>
          <w:szCs w:val="24"/>
          <w:lang w:val="en-CA"/>
        </w:rPr>
        <w:t>9:05 AM</w:t>
      </w:r>
      <w:r w:rsidRPr="00A70FA0">
        <w:rPr>
          <w:rFonts w:ascii="Calibri" w:hAnsi="Calibri" w:cs="Calibri"/>
          <w:szCs w:val="24"/>
          <w:lang w:val="en-CA"/>
        </w:rPr>
        <w:t xml:space="preserve"> </w:t>
      </w:r>
      <w:r w:rsidRPr="00A70FA0">
        <w:rPr>
          <w:rFonts w:ascii="Calibri" w:hAnsi="Calibri" w:cs="Calibri"/>
          <w:szCs w:val="24"/>
          <w:lang w:val="en-CA"/>
        </w:rPr>
        <w:tab/>
      </w:r>
      <w:r w:rsidRPr="00083DEE">
        <w:rPr>
          <w:rFonts w:ascii="Calibri" w:hAnsi="Calibri"/>
          <w:b/>
          <w:sz w:val="24"/>
          <w:szCs w:val="24"/>
        </w:rPr>
        <w:t>Capacity Planning Methodology</w:t>
      </w:r>
      <w:r>
        <w:rPr>
          <w:rFonts w:ascii="Calibri" w:hAnsi="Calibri"/>
          <w:b/>
          <w:sz w:val="24"/>
          <w:szCs w:val="24"/>
        </w:rPr>
        <w:t xml:space="preserve"> (A </w:t>
      </w:r>
      <w:r w:rsidRPr="005D7D41">
        <w:rPr>
          <w:rFonts w:ascii="Calibri" w:hAnsi="Calibri"/>
          <w:b/>
          <w:sz w:val="24"/>
          <w:szCs w:val="24"/>
        </w:rPr>
        <w:t>Refresher)</w:t>
      </w:r>
      <w:r>
        <w:rPr>
          <w:rFonts w:ascii="Calibri" w:hAnsi="Calibri"/>
          <w:b/>
          <w:sz w:val="24"/>
          <w:szCs w:val="24"/>
        </w:rPr>
        <w:t xml:space="preserve"> </w:t>
      </w:r>
    </w:p>
    <w:p w:rsidR="003637F6" w:rsidRPr="00997586" w:rsidRDefault="003637F6" w:rsidP="00CE2549">
      <w:pPr>
        <w:rPr>
          <w:rFonts w:ascii="Calibri" w:hAnsi="Calibri" w:cs="Calibri"/>
          <w:b/>
          <w:i/>
          <w:sz w:val="24"/>
          <w:szCs w:val="24"/>
        </w:rPr>
      </w:pPr>
      <w:r w:rsidRPr="00997586">
        <w:rPr>
          <w:rFonts w:ascii="Calibri" w:hAnsi="Calibri" w:cs="Calibri"/>
          <w:b/>
          <w:i/>
          <w:sz w:val="24"/>
          <w:szCs w:val="24"/>
        </w:rPr>
        <w:tab/>
      </w:r>
      <w:r w:rsidRPr="00997586">
        <w:rPr>
          <w:rFonts w:ascii="Calibri" w:hAnsi="Calibri" w:cs="Calibri"/>
          <w:b/>
          <w:i/>
          <w:sz w:val="24"/>
          <w:szCs w:val="24"/>
        </w:rPr>
        <w:tab/>
      </w:r>
      <w:r>
        <w:rPr>
          <w:rFonts w:ascii="Calibri" w:hAnsi="Calibri"/>
          <w:b/>
          <w:bCs/>
          <w:sz w:val="24"/>
          <w:szCs w:val="24"/>
        </w:rPr>
        <w:t xml:space="preserve">Pedro Escosteguy </w:t>
      </w:r>
      <w:r w:rsidRPr="00997586">
        <w:rPr>
          <w:rFonts w:ascii="Calibri" w:hAnsi="Calibri"/>
          <w:b/>
          <w:bCs/>
          <w:sz w:val="24"/>
          <w:szCs w:val="24"/>
        </w:rPr>
        <w:t xml:space="preserve"> </w:t>
      </w:r>
      <w:r w:rsidRPr="00997586">
        <w:rPr>
          <w:rFonts w:ascii="Calibri" w:hAnsi="Calibri"/>
          <w:b/>
          <w:sz w:val="24"/>
          <w:szCs w:val="24"/>
        </w:rPr>
        <w:t> -</w:t>
      </w:r>
      <w:r>
        <w:rPr>
          <w:rFonts w:ascii="Calibri" w:hAnsi="Calibri"/>
          <w:b/>
          <w:sz w:val="24"/>
          <w:szCs w:val="24"/>
        </w:rPr>
        <w:t xml:space="preserve">  </w:t>
      </w:r>
      <w:r w:rsidRPr="00997586">
        <w:rPr>
          <w:rFonts w:ascii="Calibri" w:hAnsi="Calibri"/>
          <w:b/>
          <w:sz w:val="24"/>
          <w:szCs w:val="24"/>
        </w:rPr>
        <w:t xml:space="preserve"> </w:t>
      </w:r>
      <w:r>
        <w:rPr>
          <w:rFonts w:ascii="Calibri" w:hAnsi="Calibri"/>
          <w:b/>
          <w:sz w:val="24"/>
          <w:szCs w:val="24"/>
        </w:rPr>
        <w:t>Pedro Escosteguy Resources</w:t>
      </w:r>
    </w:p>
    <w:p w:rsidR="003637F6" w:rsidRPr="00037B20" w:rsidRDefault="003637F6" w:rsidP="00A70FA0">
      <w:pPr>
        <w:rPr>
          <w:rFonts w:ascii="Calibri" w:hAnsi="Calibri" w:cs="Calibri"/>
          <w:i/>
          <w:sz w:val="16"/>
          <w:szCs w:val="16"/>
        </w:rPr>
      </w:pPr>
      <w:r w:rsidRPr="00A70FA0">
        <w:rPr>
          <w:rFonts w:ascii="Calibri" w:hAnsi="Calibri" w:cs="Calibri"/>
        </w:rPr>
        <w:t> </w:t>
      </w:r>
    </w:p>
    <w:p w:rsidR="003637F6" w:rsidRPr="004A7B99" w:rsidRDefault="003637F6" w:rsidP="004A7B99">
      <w:pPr>
        <w:keepNext/>
        <w:framePr w:dropCap="drop" w:lines="3" w:h="721" w:hRule="exact" w:wrap="around" w:vAnchor="text" w:hAnchor="text" w:y="-2"/>
        <w:spacing w:line="721" w:lineRule="exact"/>
        <w:textAlignment w:val="baseline"/>
        <w:rPr>
          <w:rFonts w:ascii="Calibri" w:hAnsi="Calibri" w:cs="Calibri"/>
          <w:position w:val="-8"/>
          <w:sz w:val="97"/>
          <w:szCs w:val="93"/>
        </w:rPr>
      </w:pPr>
      <w:r w:rsidRPr="004A7B99">
        <w:rPr>
          <w:rFonts w:ascii="Calibri" w:hAnsi="Calibri" w:cs="Calibri"/>
          <w:position w:val="-8"/>
          <w:sz w:val="97"/>
          <w:szCs w:val="93"/>
        </w:rPr>
        <w:t>T</w:t>
      </w:r>
    </w:p>
    <w:p w:rsidR="003637F6" w:rsidRPr="00E25083" w:rsidRDefault="003637F6" w:rsidP="005D7D41">
      <w:pPr>
        <w:rPr>
          <w:lang w:val="en-CA" w:eastAsia="en-CA"/>
        </w:rPr>
      </w:pPr>
      <w:r w:rsidRPr="005D7D41">
        <w:rPr>
          <w:rFonts w:ascii="Calibri" w:hAnsi="Calibri"/>
          <w:sz w:val="22"/>
          <w:szCs w:val="22"/>
          <w:lang w:val="en-CA"/>
        </w:rPr>
        <w:t>his presentation is about a Capacity Planning Methodology that has been implemented  in several large UNIX environments (AIX, LINUX, HP UNIX, EXADATA, HANA, TERADATA). It presents the basic concepts of the methodology: what, why, and how to measure data in UNIX; the process of capturing, reducing, and converting the data to produce a capacity utilization chart; and producing forecast charts through data regression and seasonal adjustments. It will also briefly discuss queuing theory, rules-of-thumb, and how to integrate data from different sources</w:t>
      </w:r>
      <w:r>
        <w:rPr>
          <w:rFonts w:ascii="Calibri" w:hAnsi="Calibri"/>
          <w:sz w:val="22"/>
          <w:szCs w:val="22"/>
          <w:lang w:val="en-CA"/>
        </w:rPr>
        <w:t xml:space="preserve">. </w:t>
      </w:r>
    </w:p>
    <w:p w:rsidR="003637F6" w:rsidRPr="00ED69B2" w:rsidRDefault="003637F6" w:rsidP="0040787C">
      <w:pPr>
        <w:spacing w:line="276" w:lineRule="auto"/>
        <w:ind w:left="360"/>
        <w:rPr>
          <w:rFonts w:ascii="Calibri" w:hAnsi="Calibri"/>
          <w:sz w:val="8"/>
          <w:szCs w:val="8"/>
          <w:lang w:val="en-CA" w:eastAsia="en-CA"/>
        </w:rPr>
      </w:pPr>
    </w:p>
    <w:p w:rsidR="003637F6" w:rsidRPr="00427106" w:rsidRDefault="003637F6" w:rsidP="005D7D41">
      <w:pPr>
        <w:rPr>
          <w:sz w:val="22"/>
          <w:szCs w:val="22"/>
          <w:lang w:val="en-CA"/>
        </w:rPr>
      </w:pPr>
      <w:r w:rsidRPr="005D7D41">
        <w:rPr>
          <w:rFonts w:ascii="Calibri" w:hAnsi="Calibri"/>
          <w:b/>
          <w:sz w:val="22"/>
          <w:szCs w:val="22"/>
          <w:lang w:val="en-CA"/>
        </w:rPr>
        <w:t>Pedro Escosteguy</w:t>
      </w:r>
      <w:r w:rsidRPr="005D7D41">
        <w:rPr>
          <w:rFonts w:ascii="Calibri" w:hAnsi="Calibri"/>
          <w:sz w:val="22"/>
          <w:szCs w:val="22"/>
          <w:lang w:val="en-CA"/>
        </w:rPr>
        <w:t xml:space="preserve">  </w:t>
      </w:r>
      <w:r w:rsidRPr="00E25083">
        <w:rPr>
          <w:rFonts w:ascii="Calibri" w:hAnsi="Calibri"/>
          <w:sz w:val="22"/>
          <w:szCs w:val="22"/>
          <w:lang w:val="en-CA"/>
        </w:rPr>
        <w:t xml:space="preserve"> </w:t>
      </w:r>
      <w:r w:rsidRPr="005D7D41">
        <w:rPr>
          <w:rFonts w:ascii="Calibri" w:hAnsi="Calibri"/>
          <w:sz w:val="22"/>
          <w:szCs w:val="22"/>
          <w:lang w:val="en-CA"/>
        </w:rPr>
        <w:t>has 40+ years of experience in the IT field in the mainframe and client server areas, providing technical consulting skills on a contract basis in Capacity Management, Performance Analysis and System Programing. In April 1995 he presented a paper at CMG Canada entitled “Measuring CPU Utilization for a capacity Forecast in the UNIX Environment” where he presented the Capacity Planning Methodology that he has implemented in several companies in Canada namely: Toyota, Eaton’s, Bank of Nova Scotia, CGI, Rogers, Loblaw.</w:t>
      </w:r>
    </w:p>
    <w:p w:rsidR="003637F6" w:rsidRDefault="003637F6" w:rsidP="00A70FA0">
      <w:pPr>
        <w:pStyle w:val="Heading1"/>
        <w:ind w:left="1440" w:hanging="1440"/>
        <w:rPr>
          <w:rFonts w:ascii="Calibri" w:hAnsi="Calibri" w:cs="Calibri"/>
          <w:sz w:val="20"/>
        </w:rPr>
      </w:pPr>
    </w:p>
    <w:p w:rsidR="003637F6" w:rsidRPr="00AE4EF2" w:rsidRDefault="003637F6" w:rsidP="00AE4EF2"/>
    <w:p w:rsidR="003637F6" w:rsidRPr="00F30B8E" w:rsidRDefault="003637F6" w:rsidP="00B24772">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10:</w:t>
      </w:r>
      <w:r>
        <w:rPr>
          <w:rFonts w:ascii="Calibri" w:hAnsi="Calibri" w:cs="Calibri"/>
          <w:b/>
          <w:sz w:val="24"/>
        </w:rPr>
        <w:t>05</w:t>
      </w:r>
      <w:r w:rsidRPr="00F30B8E">
        <w:rPr>
          <w:rFonts w:ascii="Calibri" w:hAnsi="Calibri" w:cs="Calibri"/>
          <w:b/>
          <w:sz w:val="24"/>
        </w:rPr>
        <w:t xml:space="preserve"> AM</w:t>
      </w:r>
      <w:r w:rsidRPr="00F30B8E">
        <w:rPr>
          <w:rFonts w:ascii="Calibri" w:hAnsi="Calibri" w:cs="Calibri"/>
          <w:b/>
          <w:sz w:val="24"/>
        </w:rPr>
        <w:tab/>
        <w:t>Coffee</w:t>
      </w:r>
    </w:p>
    <w:p w:rsidR="003637F6" w:rsidRDefault="003637F6" w:rsidP="004B0EB0">
      <w:pPr>
        <w:rPr>
          <w:rFonts w:ascii="Calibri" w:hAnsi="Calibri" w:cs="Calibri"/>
          <w:b/>
          <w:sz w:val="24"/>
          <w:szCs w:val="24"/>
        </w:rPr>
      </w:pPr>
    </w:p>
    <w:p w:rsidR="003637F6" w:rsidRDefault="003637F6" w:rsidP="00CC260A">
      <w:pPr>
        <w:rPr>
          <w:color w:val="000000"/>
        </w:rPr>
      </w:pPr>
      <w:r w:rsidRPr="00F30B8E">
        <w:rPr>
          <w:rFonts w:ascii="Calibri" w:hAnsi="Calibri" w:cs="Calibri"/>
          <w:b/>
          <w:sz w:val="24"/>
          <w:szCs w:val="24"/>
        </w:rPr>
        <w:t>10:</w:t>
      </w:r>
      <w:r>
        <w:rPr>
          <w:rFonts w:ascii="Calibri" w:hAnsi="Calibri" w:cs="Calibri"/>
          <w:b/>
          <w:sz w:val="24"/>
          <w:szCs w:val="24"/>
        </w:rPr>
        <w:t>15</w:t>
      </w:r>
      <w:r w:rsidRPr="00F30B8E">
        <w:rPr>
          <w:rFonts w:ascii="Calibri" w:hAnsi="Calibri" w:cs="Calibri"/>
          <w:b/>
          <w:sz w:val="24"/>
          <w:szCs w:val="24"/>
        </w:rPr>
        <w:t>AM</w:t>
      </w:r>
      <w:r w:rsidRPr="00F30B8E">
        <w:rPr>
          <w:rFonts w:ascii="Calibri" w:hAnsi="Calibri" w:cs="Calibri"/>
          <w:b/>
          <w:sz w:val="24"/>
          <w:szCs w:val="24"/>
        </w:rPr>
        <w:tab/>
      </w:r>
      <w:r w:rsidRPr="007315D1">
        <w:rPr>
          <w:rFonts w:ascii="Calibri" w:hAnsi="Calibri"/>
          <w:b/>
          <w:sz w:val="24"/>
          <w:szCs w:val="24"/>
        </w:rPr>
        <w:t>Introduction to Oracle Management Cloud Service</w:t>
      </w:r>
    </w:p>
    <w:p w:rsidR="003637F6" w:rsidRPr="007771DD" w:rsidRDefault="003637F6" w:rsidP="004B0EB0">
      <w:pPr>
        <w:ind w:left="720" w:firstLine="720"/>
        <w:rPr>
          <w:rFonts w:ascii="Calibri" w:hAnsi="Calibri"/>
          <w:b/>
          <w:sz w:val="24"/>
          <w:szCs w:val="24"/>
          <w:lang w:eastAsia="en-CA"/>
        </w:rPr>
      </w:pPr>
      <w:r>
        <w:rPr>
          <w:rFonts w:ascii="Calibri" w:hAnsi="Calibri" w:cs="Calibri"/>
          <w:b/>
          <w:sz w:val="24"/>
          <w:szCs w:val="24"/>
        </w:rPr>
        <w:t xml:space="preserve">Ben Reader     </w:t>
      </w:r>
      <w:r w:rsidRPr="007771DD">
        <w:rPr>
          <w:rFonts w:ascii="Calibri" w:hAnsi="Calibri"/>
          <w:b/>
          <w:sz w:val="24"/>
          <w:szCs w:val="24"/>
          <w:lang w:eastAsia="en-CA"/>
        </w:rPr>
        <w:t xml:space="preserve">– </w:t>
      </w:r>
      <w:r>
        <w:rPr>
          <w:rFonts w:ascii="Calibri" w:hAnsi="Calibri"/>
          <w:b/>
          <w:sz w:val="24"/>
          <w:szCs w:val="24"/>
          <w:lang w:eastAsia="en-CA"/>
        </w:rPr>
        <w:t xml:space="preserve">     Oracle  </w:t>
      </w:r>
    </w:p>
    <w:p w:rsidR="003637F6" w:rsidRPr="004B0EB0" w:rsidRDefault="003637F6" w:rsidP="004B0EB0">
      <w:pPr>
        <w:ind w:left="720" w:firstLine="720"/>
        <w:rPr>
          <w:rFonts w:ascii="Calibri" w:hAnsi="Calibri" w:cs="Calibri"/>
          <w:b/>
          <w:i/>
          <w:sz w:val="24"/>
          <w:szCs w:val="24"/>
        </w:rPr>
      </w:pPr>
    </w:p>
    <w:p w:rsidR="003637F6" w:rsidRPr="00405896" w:rsidRDefault="003637F6" w:rsidP="00405896">
      <w:pPr>
        <w:keepNext/>
        <w:framePr w:dropCap="drop" w:lines="3" w:h="737" w:hRule="exact" w:wrap="around" w:vAnchor="text" w:hAnchor="page" w:x="956" w:y="36"/>
        <w:spacing w:line="737" w:lineRule="exact"/>
        <w:jc w:val="center"/>
        <w:textAlignment w:val="baseline"/>
        <w:rPr>
          <w:rFonts w:ascii="Calibri" w:hAnsi="Calibri" w:cs="Calibri"/>
          <w:position w:val="-9"/>
          <w:sz w:val="99"/>
          <w:szCs w:val="93"/>
        </w:rPr>
      </w:pPr>
      <w:r w:rsidRPr="00405896">
        <w:rPr>
          <w:rFonts w:ascii="Calibri" w:hAnsi="Calibri" w:cs="Calibri"/>
          <w:position w:val="-9"/>
          <w:sz w:val="99"/>
          <w:szCs w:val="93"/>
        </w:rPr>
        <w:t>A</w:t>
      </w:r>
    </w:p>
    <w:p w:rsidR="003637F6" w:rsidRPr="00861619" w:rsidRDefault="003637F6" w:rsidP="00861619">
      <w:pPr>
        <w:rPr>
          <w:rFonts w:ascii="Calibri" w:hAnsi="Calibri"/>
          <w:sz w:val="22"/>
          <w:szCs w:val="22"/>
        </w:rPr>
      </w:pPr>
      <w:r w:rsidRPr="00861619">
        <w:rPr>
          <w:rFonts w:ascii="Calibri" w:hAnsi="Calibri"/>
          <w:sz w:val="22"/>
          <w:szCs w:val="22"/>
        </w:rPr>
        <w:t>s organizations leverage varieties of applications both on premise and in the cloud they are tasked with leveraging the vast and heterogeneous sources of data available for analysis. When considering the like of, security, capacity planning, and end user experience the task of rapidly identifying relevant information with the data sets becomes more and more complex.</w:t>
      </w:r>
    </w:p>
    <w:p w:rsidR="003637F6" w:rsidRPr="00861619" w:rsidRDefault="003637F6" w:rsidP="00861619">
      <w:pPr>
        <w:rPr>
          <w:rFonts w:ascii="Calibri" w:hAnsi="Calibri"/>
          <w:sz w:val="22"/>
          <w:szCs w:val="22"/>
        </w:rPr>
      </w:pPr>
    </w:p>
    <w:p w:rsidR="003637F6" w:rsidRPr="00861619" w:rsidRDefault="003637F6" w:rsidP="00861619">
      <w:pPr>
        <w:rPr>
          <w:rFonts w:ascii="Calibri" w:hAnsi="Calibri"/>
          <w:sz w:val="22"/>
          <w:szCs w:val="22"/>
        </w:rPr>
      </w:pPr>
      <w:r w:rsidRPr="00861619">
        <w:rPr>
          <w:rFonts w:ascii="Calibri" w:hAnsi="Calibri"/>
          <w:sz w:val="22"/>
          <w:szCs w:val="22"/>
        </w:rPr>
        <w:t>Agenda topics to include:</w:t>
      </w:r>
    </w:p>
    <w:p w:rsidR="003637F6" w:rsidRPr="00861619" w:rsidRDefault="003637F6" w:rsidP="00861619">
      <w:pPr>
        <w:rPr>
          <w:rFonts w:ascii="Calibri" w:hAnsi="Calibri"/>
          <w:sz w:val="22"/>
          <w:szCs w:val="22"/>
        </w:rPr>
      </w:pPr>
      <w:r>
        <w:rPr>
          <w:rFonts w:ascii="Calibri" w:hAnsi="Calibri"/>
          <w:sz w:val="22"/>
          <w:szCs w:val="22"/>
        </w:rPr>
        <w:tab/>
      </w:r>
      <w:r w:rsidRPr="00861619">
        <w:rPr>
          <w:rFonts w:ascii="Calibri" w:hAnsi="Calibri"/>
          <w:sz w:val="22"/>
          <w:szCs w:val="22"/>
        </w:rPr>
        <w:t>Agent deployment and architectural considerations</w:t>
      </w:r>
    </w:p>
    <w:p w:rsidR="003637F6" w:rsidRPr="00861619" w:rsidRDefault="003637F6" w:rsidP="00861619">
      <w:pPr>
        <w:rPr>
          <w:rFonts w:ascii="Calibri" w:hAnsi="Calibri"/>
          <w:sz w:val="22"/>
          <w:szCs w:val="22"/>
        </w:rPr>
      </w:pPr>
      <w:r>
        <w:rPr>
          <w:rFonts w:ascii="Calibri" w:hAnsi="Calibri"/>
          <w:sz w:val="22"/>
          <w:szCs w:val="22"/>
        </w:rPr>
        <w:tab/>
      </w:r>
      <w:r w:rsidRPr="00861619">
        <w:rPr>
          <w:rFonts w:ascii="Calibri" w:hAnsi="Calibri"/>
          <w:sz w:val="22"/>
          <w:szCs w:val="22"/>
        </w:rPr>
        <w:t>Correlating events across multiple tiers</w:t>
      </w:r>
    </w:p>
    <w:p w:rsidR="003637F6" w:rsidRPr="00861619" w:rsidRDefault="003637F6" w:rsidP="00861619">
      <w:pPr>
        <w:rPr>
          <w:rFonts w:ascii="Calibri" w:hAnsi="Calibri"/>
          <w:sz w:val="22"/>
          <w:szCs w:val="22"/>
        </w:rPr>
      </w:pPr>
      <w:r>
        <w:rPr>
          <w:rFonts w:ascii="Calibri" w:hAnsi="Calibri"/>
          <w:sz w:val="22"/>
          <w:szCs w:val="22"/>
        </w:rPr>
        <w:tab/>
      </w:r>
      <w:r w:rsidRPr="00861619">
        <w:rPr>
          <w:rFonts w:ascii="Calibri" w:hAnsi="Calibri"/>
          <w:sz w:val="22"/>
          <w:szCs w:val="22"/>
        </w:rPr>
        <w:t>Session anomalous events</w:t>
      </w:r>
    </w:p>
    <w:p w:rsidR="003637F6" w:rsidRPr="00861619" w:rsidRDefault="003637F6" w:rsidP="00861619">
      <w:pPr>
        <w:rPr>
          <w:rFonts w:ascii="Calibri" w:hAnsi="Calibri"/>
          <w:sz w:val="22"/>
          <w:szCs w:val="22"/>
        </w:rPr>
      </w:pPr>
      <w:r>
        <w:rPr>
          <w:rFonts w:ascii="Calibri" w:hAnsi="Calibri"/>
          <w:sz w:val="22"/>
          <w:szCs w:val="22"/>
        </w:rPr>
        <w:tab/>
      </w:r>
      <w:r w:rsidRPr="00861619">
        <w:rPr>
          <w:rFonts w:ascii="Calibri" w:hAnsi="Calibri"/>
          <w:sz w:val="22"/>
          <w:szCs w:val="22"/>
        </w:rPr>
        <w:t>Unified metrics for disparate systems</w:t>
      </w:r>
    </w:p>
    <w:p w:rsidR="003637F6" w:rsidRPr="00861619" w:rsidRDefault="003637F6" w:rsidP="00861619">
      <w:pPr>
        <w:rPr>
          <w:rFonts w:ascii="Calibri" w:hAnsi="Calibri"/>
          <w:sz w:val="22"/>
          <w:szCs w:val="22"/>
        </w:rPr>
      </w:pPr>
      <w:r>
        <w:rPr>
          <w:rFonts w:ascii="Calibri" w:hAnsi="Calibri"/>
          <w:sz w:val="22"/>
          <w:szCs w:val="22"/>
        </w:rPr>
        <w:tab/>
      </w:r>
      <w:r w:rsidRPr="00861619">
        <w:rPr>
          <w:rFonts w:ascii="Calibri" w:hAnsi="Calibri"/>
          <w:sz w:val="22"/>
          <w:szCs w:val="22"/>
        </w:rPr>
        <w:t>Defining data collection parameters</w:t>
      </w:r>
    </w:p>
    <w:p w:rsidR="003637F6" w:rsidRPr="00861619" w:rsidRDefault="003637F6" w:rsidP="00861619">
      <w:pPr>
        <w:rPr>
          <w:rFonts w:ascii="Calibri" w:hAnsi="Calibri"/>
          <w:sz w:val="22"/>
          <w:szCs w:val="22"/>
        </w:rPr>
      </w:pPr>
      <w:r>
        <w:rPr>
          <w:rFonts w:ascii="Calibri" w:hAnsi="Calibri"/>
          <w:sz w:val="22"/>
          <w:szCs w:val="22"/>
        </w:rPr>
        <w:tab/>
      </w:r>
      <w:r w:rsidRPr="00861619">
        <w:rPr>
          <w:rFonts w:ascii="Calibri" w:hAnsi="Calibri"/>
          <w:sz w:val="22"/>
          <w:szCs w:val="22"/>
        </w:rPr>
        <w:t>Why unified data is important to capacity and performance management</w:t>
      </w:r>
    </w:p>
    <w:p w:rsidR="003637F6" w:rsidRPr="00CC260A" w:rsidRDefault="003637F6" w:rsidP="00AE4EF2">
      <w:pPr>
        <w:rPr>
          <w:rFonts w:ascii="Calibri" w:hAnsi="Calibri"/>
          <w:sz w:val="22"/>
          <w:szCs w:val="22"/>
          <w:lang w:val="en-CA" w:eastAsia="en-CA"/>
        </w:rPr>
      </w:pPr>
    </w:p>
    <w:p w:rsidR="003637F6" w:rsidRDefault="003637F6" w:rsidP="003C47E7">
      <w:pPr>
        <w:pStyle w:val="NormalWeb"/>
        <w:spacing w:before="0" w:beforeAutospacing="0" w:after="0" w:afterAutospacing="0"/>
        <w:rPr>
          <w:rFonts w:ascii="Calibri" w:hAnsi="Calibri"/>
          <w:sz w:val="22"/>
          <w:szCs w:val="22"/>
        </w:rPr>
      </w:pPr>
      <w:r>
        <w:rPr>
          <w:rFonts w:ascii="Calibri" w:hAnsi="Calibri" w:cs="Calibri"/>
          <w:b/>
          <w:sz w:val="22"/>
          <w:szCs w:val="22"/>
        </w:rPr>
        <w:t xml:space="preserve">Ben Reader </w:t>
      </w:r>
      <w:r w:rsidRPr="00861619">
        <w:rPr>
          <w:rFonts w:ascii="Calibri" w:hAnsi="Calibri"/>
          <w:sz w:val="22"/>
          <w:szCs w:val="22"/>
        </w:rPr>
        <w:t>comes to the current role of Management Cloud Specialist with 15 years of experience in Corporate IT including service management architectures, virtualization/server management and analytics. In his current role he presents and evangelizes developments in Oracle’s new group of services for automating system monitoring and analytics.</w:t>
      </w:r>
    </w:p>
    <w:p w:rsidR="003637F6" w:rsidRDefault="003637F6" w:rsidP="003C47E7">
      <w:pPr>
        <w:pStyle w:val="NormalWeb"/>
        <w:spacing w:before="0" w:beforeAutospacing="0" w:after="0" w:afterAutospacing="0"/>
        <w:rPr>
          <w:rFonts w:ascii="Calibri" w:hAnsi="Calibri"/>
          <w:sz w:val="22"/>
          <w:szCs w:val="22"/>
        </w:rPr>
      </w:pPr>
    </w:p>
    <w:p w:rsidR="003637F6" w:rsidRDefault="003637F6" w:rsidP="004B0EB0">
      <w:pPr>
        <w:contextualSpacing/>
        <w:rPr>
          <w:rFonts w:ascii="Calibri" w:hAnsi="Calibri" w:cs="Calibri"/>
          <w:b/>
        </w:rPr>
      </w:pPr>
    </w:p>
    <w:p w:rsidR="003637F6" w:rsidRPr="00F30B8E" w:rsidRDefault="003637F6" w:rsidP="00D743A1">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w:t>
      </w:r>
      <w:r>
        <w:rPr>
          <w:rFonts w:ascii="Calibri" w:hAnsi="Calibri" w:cs="Calibri"/>
          <w:b/>
          <w:sz w:val="24"/>
        </w:rPr>
        <w:t>1</w:t>
      </w:r>
      <w:r w:rsidRPr="00F30B8E">
        <w:rPr>
          <w:rFonts w:ascii="Calibri" w:hAnsi="Calibri" w:cs="Calibri"/>
          <w:b/>
          <w:sz w:val="24"/>
        </w:rPr>
        <w:t>:</w:t>
      </w:r>
      <w:r>
        <w:rPr>
          <w:rFonts w:ascii="Calibri" w:hAnsi="Calibri" w:cs="Calibri"/>
          <w:b/>
          <w:sz w:val="24"/>
        </w:rPr>
        <w:t>15</w:t>
      </w:r>
      <w:r w:rsidRPr="00F30B8E">
        <w:rPr>
          <w:rFonts w:ascii="Calibri" w:hAnsi="Calibri" w:cs="Calibri"/>
          <w:b/>
          <w:sz w:val="24"/>
        </w:rPr>
        <w:t xml:space="preserve"> AM</w:t>
      </w:r>
      <w:r w:rsidRPr="00F30B8E">
        <w:rPr>
          <w:rFonts w:ascii="Calibri" w:hAnsi="Calibri" w:cs="Calibri"/>
          <w:b/>
          <w:sz w:val="24"/>
        </w:rPr>
        <w:tab/>
        <w:t>Coffee</w:t>
      </w:r>
      <w:r>
        <w:rPr>
          <w:rFonts w:ascii="Calibri" w:hAnsi="Calibri" w:cs="Calibri"/>
          <w:b/>
          <w:sz w:val="24"/>
        </w:rPr>
        <w:t xml:space="preserve"> (10 minutes)</w:t>
      </w:r>
    </w:p>
    <w:p w:rsidR="003637F6" w:rsidRDefault="003637F6" w:rsidP="004B0EB0">
      <w:pPr>
        <w:contextualSpacing/>
        <w:rPr>
          <w:rFonts w:ascii="Calibri" w:hAnsi="Calibri" w:cs="Calibri"/>
          <w:b/>
        </w:rPr>
      </w:pPr>
    </w:p>
    <w:p w:rsidR="003637F6" w:rsidRDefault="003637F6" w:rsidP="004B0EB0">
      <w:pPr>
        <w:contextualSpacing/>
        <w:rPr>
          <w:rFonts w:ascii="Calibri" w:hAnsi="Calibri" w:cs="Calibri"/>
          <w:b/>
        </w:rPr>
      </w:pPr>
    </w:p>
    <w:p w:rsidR="003637F6" w:rsidRDefault="003637F6" w:rsidP="008F5BD6">
      <w:pPr>
        <w:rPr>
          <w:rFonts w:ascii="Calibri" w:hAnsi="Calibri" w:cs="Calibri"/>
          <w:b/>
          <w:sz w:val="24"/>
          <w:szCs w:val="24"/>
        </w:rPr>
      </w:pPr>
      <w:r>
        <w:rPr>
          <w:rFonts w:ascii="Calibri" w:hAnsi="Calibri" w:cs="Calibri"/>
          <w:b/>
          <w:bCs/>
          <w:sz w:val="24"/>
          <w:szCs w:val="24"/>
        </w:rPr>
        <w:t>11</w:t>
      </w:r>
      <w:r w:rsidRPr="00343A7D">
        <w:rPr>
          <w:rFonts w:ascii="Calibri" w:hAnsi="Calibri" w:cs="Calibri"/>
          <w:b/>
          <w:bCs/>
          <w:sz w:val="24"/>
          <w:szCs w:val="24"/>
        </w:rPr>
        <w:t>:</w:t>
      </w:r>
      <w:r>
        <w:rPr>
          <w:rFonts w:ascii="Calibri" w:hAnsi="Calibri" w:cs="Calibri"/>
          <w:b/>
          <w:bCs/>
          <w:sz w:val="24"/>
          <w:szCs w:val="24"/>
        </w:rPr>
        <w:t>25</w:t>
      </w:r>
      <w:r w:rsidRPr="00343A7D">
        <w:rPr>
          <w:rFonts w:ascii="Calibri" w:hAnsi="Calibri" w:cs="Calibri"/>
          <w:b/>
          <w:bCs/>
          <w:sz w:val="24"/>
          <w:szCs w:val="24"/>
        </w:rPr>
        <w:t xml:space="preserve"> PM </w:t>
      </w:r>
      <w:r w:rsidRPr="00343A7D">
        <w:rPr>
          <w:rFonts w:ascii="Calibri" w:hAnsi="Calibri" w:cs="Calibri"/>
          <w:b/>
          <w:bCs/>
          <w:sz w:val="24"/>
          <w:szCs w:val="24"/>
        </w:rPr>
        <w:tab/>
      </w:r>
      <w:r w:rsidRPr="00A67939">
        <w:rPr>
          <w:rFonts w:ascii="Calibri" w:hAnsi="Calibri"/>
          <w:b/>
          <w:sz w:val="24"/>
          <w:szCs w:val="24"/>
        </w:rPr>
        <w:t xml:space="preserve">Behaviour-driven Cost Reduction in z/OS Production and Development </w:t>
      </w:r>
    </w:p>
    <w:p w:rsidR="003637F6" w:rsidRDefault="003637F6" w:rsidP="00310DE8">
      <w:pPr>
        <w:pStyle w:val="ListParagraph"/>
        <w:rPr>
          <w:b/>
          <w:sz w:val="24"/>
          <w:szCs w:val="24"/>
        </w:rPr>
      </w:pPr>
      <w:r>
        <w:rPr>
          <w:b/>
          <w:bCs/>
          <w:sz w:val="24"/>
          <w:szCs w:val="24"/>
        </w:rPr>
        <w:tab/>
      </w:r>
      <w:r w:rsidRPr="00997586">
        <w:rPr>
          <w:b/>
          <w:bCs/>
          <w:sz w:val="24"/>
          <w:szCs w:val="24"/>
        </w:rPr>
        <w:t>J</w:t>
      </w:r>
      <w:r>
        <w:rPr>
          <w:b/>
          <w:bCs/>
          <w:sz w:val="24"/>
          <w:szCs w:val="24"/>
        </w:rPr>
        <w:t>onathan Gladstone</w:t>
      </w:r>
      <w:r w:rsidRPr="00997586">
        <w:rPr>
          <w:b/>
          <w:bCs/>
          <w:sz w:val="24"/>
          <w:szCs w:val="24"/>
        </w:rPr>
        <w:t xml:space="preserve"> </w:t>
      </w:r>
      <w:r w:rsidRPr="00997586">
        <w:rPr>
          <w:b/>
          <w:sz w:val="24"/>
          <w:szCs w:val="24"/>
        </w:rPr>
        <w:t> </w:t>
      </w:r>
      <w:r>
        <w:rPr>
          <w:b/>
          <w:sz w:val="24"/>
          <w:szCs w:val="24"/>
        </w:rPr>
        <w:t xml:space="preserve">   </w:t>
      </w:r>
      <w:r w:rsidRPr="007771DD">
        <w:rPr>
          <w:b/>
          <w:sz w:val="24"/>
          <w:szCs w:val="24"/>
          <w:lang w:eastAsia="en-CA"/>
        </w:rPr>
        <w:t>–</w:t>
      </w:r>
      <w:r w:rsidRPr="00997586">
        <w:rPr>
          <w:b/>
          <w:sz w:val="24"/>
          <w:szCs w:val="24"/>
        </w:rPr>
        <w:t xml:space="preserve"> </w:t>
      </w:r>
      <w:r>
        <w:rPr>
          <w:b/>
          <w:sz w:val="24"/>
          <w:szCs w:val="24"/>
        </w:rPr>
        <w:t xml:space="preserve">    Bank of </w:t>
      </w:r>
      <w:smartTag w:uri="urn:schemas-microsoft-com:office:smarttags" w:element="place">
        <w:smartTag w:uri="urn:schemas-microsoft-com:office:smarttags" w:element="City">
          <w:r>
            <w:rPr>
              <w:b/>
              <w:sz w:val="24"/>
              <w:szCs w:val="24"/>
            </w:rPr>
            <w:t>Montreal</w:t>
          </w:r>
        </w:smartTag>
      </w:smartTag>
    </w:p>
    <w:p w:rsidR="003637F6" w:rsidRDefault="003637F6" w:rsidP="00310DE8">
      <w:pPr>
        <w:pStyle w:val="ListParagraph"/>
        <w:rPr>
          <w:b/>
          <w:sz w:val="24"/>
          <w:szCs w:val="24"/>
        </w:rPr>
      </w:pPr>
    </w:p>
    <w:p w:rsidR="003637F6" w:rsidRPr="000D116A" w:rsidRDefault="003637F6" w:rsidP="000D116A">
      <w:pPr>
        <w:keepNext/>
        <w:framePr w:dropCap="drop" w:lines="3" w:h="658" w:hRule="exact" w:wrap="around" w:vAnchor="text" w:hAnchor="text" w:y="81"/>
        <w:spacing w:line="658" w:lineRule="exact"/>
        <w:textAlignment w:val="baseline"/>
        <w:rPr>
          <w:rFonts w:ascii="Calibri" w:hAnsi="Calibri" w:cs="Calibri"/>
          <w:position w:val="-7"/>
          <w:sz w:val="24"/>
          <w:szCs w:val="24"/>
        </w:rPr>
      </w:pPr>
      <w:r>
        <w:rPr>
          <w:rFonts w:ascii="Calibri" w:hAnsi="Calibri" w:cs="Calibri"/>
          <w:position w:val="-7"/>
          <w:sz w:val="85"/>
          <w:szCs w:val="93"/>
        </w:rPr>
        <w:t>A</w:t>
      </w:r>
    </w:p>
    <w:p w:rsidR="003637F6" w:rsidRDefault="003637F6" w:rsidP="000D116A">
      <w:pPr>
        <w:autoSpaceDE w:val="0"/>
        <w:autoSpaceDN w:val="0"/>
        <w:jc w:val="both"/>
        <w:rPr>
          <w:rFonts w:ascii="Calibri" w:hAnsi="Calibri"/>
          <w:color w:val="1F497D"/>
          <w:sz w:val="24"/>
          <w:szCs w:val="24"/>
        </w:rPr>
      </w:pPr>
      <w:r w:rsidRPr="000D116A">
        <w:rPr>
          <w:rFonts w:ascii="Calibri" w:hAnsi="Calibri"/>
          <w:iCs/>
          <w:sz w:val="24"/>
          <w:szCs w:val="24"/>
          <w:lang w:val="en-CA"/>
        </w:rPr>
        <w:t xml:space="preserve"> </w:t>
      </w:r>
      <w:r w:rsidRPr="00177BD2">
        <w:rPr>
          <w:rFonts w:ascii="Calibri" w:hAnsi="Calibri"/>
          <w:sz w:val="24"/>
          <w:szCs w:val="24"/>
        </w:rPr>
        <w:t>t the Bank of Montreal, we’ve made strong use of available means to control mainframe costs, with great results. We’re careful with our WLM profiles, we make sure our internal customers understand the cost of mainframe utilization, we were early adopters of zAAPs and zIIPs, and we use soft-capping to maximize value in our Development environment. We can’t share a lot of detail, of course, but in this short discussion we’ll review how some of those initiatives have helped us keep our mainframe cost per unit of capacity dropping over the years.</w:t>
      </w:r>
    </w:p>
    <w:p w:rsidR="003637F6" w:rsidRDefault="003637F6" w:rsidP="000D116A">
      <w:pPr>
        <w:autoSpaceDE w:val="0"/>
        <w:autoSpaceDN w:val="0"/>
        <w:jc w:val="both"/>
        <w:rPr>
          <w:rFonts w:ascii="Calibri" w:hAnsi="Calibri"/>
          <w:color w:val="1F497D"/>
          <w:sz w:val="24"/>
          <w:szCs w:val="24"/>
        </w:rPr>
      </w:pPr>
    </w:p>
    <w:p w:rsidR="003637F6" w:rsidRPr="000D116A" w:rsidRDefault="003637F6" w:rsidP="000D116A">
      <w:pPr>
        <w:autoSpaceDE w:val="0"/>
        <w:autoSpaceDN w:val="0"/>
        <w:jc w:val="both"/>
        <w:rPr>
          <w:rFonts w:ascii="Calibri" w:hAnsi="Calibri"/>
          <w:iCs/>
          <w:sz w:val="24"/>
          <w:szCs w:val="24"/>
          <w:lang w:val="en-CA"/>
        </w:rPr>
      </w:pPr>
      <w:r w:rsidRPr="00997586">
        <w:rPr>
          <w:rFonts w:ascii="Calibri" w:hAnsi="Calibri"/>
          <w:b/>
          <w:bCs/>
          <w:sz w:val="24"/>
          <w:szCs w:val="24"/>
        </w:rPr>
        <w:t>J</w:t>
      </w:r>
      <w:r>
        <w:rPr>
          <w:rFonts w:ascii="Calibri" w:hAnsi="Calibri"/>
          <w:b/>
          <w:bCs/>
          <w:sz w:val="24"/>
          <w:szCs w:val="24"/>
        </w:rPr>
        <w:t xml:space="preserve">onathan Gladstone </w:t>
      </w:r>
      <w:r w:rsidRPr="00177BD2">
        <w:rPr>
          <w:rFonts w:ascii="Calibri" w:hAnsi="Calibri"/>
          <w:bCs/>
          <w:sz w:val="22"/>
          <w:szCs w:val="22"/>
        </w:rPr>
        <w:t xml:space="preserve">is a senior information systems professional, educator, planner and team leader with almost thirty years of experience in capacity management, project initiation, business continuity management, change &amp; problem management and ITIL process development &amp; implementation for large corporate I/T infrastructures. He is currently the capacity planner for mainframe and mid-range systems at the Bank of Montreal, and a part-time professor of Computer Studies at </w:t>
      </w:r>
      <w:smartTag w:uri="urn:schemas-microsoft-com:office:smarttags" w:element="place">
        <w:smartTag w:uri="urn:schemas-microsoft-com:office:smarttags" w:element="PlaceName">
          <w:r w:rsidRPr="00177BD2">
            <w:rPr>
              <w:rFonts w:ascii="Calibri" w:hAnsi="Calibri"/>
              <w:bCs/>
              <w:sz w:val="22"/>
              <w:szCs w:val="22"/>
            </w:rPr>
            <w:t>Georgian</w:t>
          </w:r>
        </w:smartTag>
        <w:r w:rsidRPr="00177BD2">
          <w:rPr>
            <w:rFonts w:ascii="Calibri" w:hAnsi="Calibri"/>
            <w:bCs/>
            <w:sz w:val="22"/>
            <w:szCs w:val="22"/>
          </w:rPr>
          <w:t xml:space="preserve"> </w:t>
        </w:r>
        <w:smartTag w:uri="urn:schemas-microsoft-com:office:smarttags" w:element="PlaceType">
          <w:r w:rsidRPr="00177BD2">
            <w:rPr>
              <w:rFonts w:ascii="Calibri" w:hAnsi="Calibri"/>
              <w:bCs/>
              <w:sz w:val="22"/>
              <w:szCs w:val="22"/>
            </w:rPr>
            <w:t>College</w:t>
          </w:r>
        </w:smartTag>
      </w:smartTag>
      <w:r w:rsidRPr="00177BD2">
        <w:rPr>
          <w:rFonts w:ascii="Calibri" w:hAnsi="Calibri"/>
          <w:bCs/>
          <w:sz w:val="22"/>
          <w:szCs w:val="22"/>
        </w:rPr>
        <w:t>.</w:t>
      </w:r>
    </w:p>
    <w:p w:rsidR="003637F6" w:rsidRPr="00DA58AB" w:rsidRDefault="003637F6" w:rsidP="000D116A">
      <w:pPr>
        <w:pStyle w:val="ListParagraph"/>
        <w:ind w:left="0"/>
        <w:rPr>
          <w:b/>
          <w:sz w:val="24"/>
          <w:szCs w:val="24"/>
        </w:rPr>
      </w:pPr>
      <w:r w:rsidRPr="00DA58AB">
        <w:rPr>
          <w:b/>
          <w:sz w:val="24"/>
          <w:szCs w:val="24"/>
        </w:rPr>
        <w:tab/>
      </w:r>
      <w:r w:rsidRPr="00DA58AB">
        <w:rPr>
          <w:b/>
          <w:sz w:val="24"/>
          <w:szCs w:val="24"/>
        </w:rPr>
        <w:tab/>
      </w:r>
      <w:r w:rsidRPr="00DA58AB">
        <w:rPr>
          <w:b/>
          <w:sz w:val="24"/>
          <w:szCs w:val="24"/>
        </w:rPr>
        <w:tab/>
      </w:r>
      <w:r w:rsidRPr="00DA58AB">
        <w:rPr>
          <w:b/>
          <w:sz w:val="24"/>
          <w:szCs w:val="24"/>
        </w:rPr>
        <w:tab/>
      </w:r>
    </w:p>
    <w:p w:rsidR="003637F6" w:rsidRDefault="003637F6" w:rsidP="00DA58AB">
      <w:pPr>
        <w:pStyle w:val="ListParagraph"/>
        <w:ind w:left="0"/>
        <w:rPr>
          <w:b/>
          <w:sz w:val="24"/>
          <w:szCs w:val="24"/>
        </w:rPr>
      </w:pPr>
    </w:p>
    <w:p w:rsidR="003637F6" w:rsidRDefault="003637F6" w:rsidP="00DA58AB">
      <w:pPr>
        <w:pStyle w:val="ListParagraph"/>
        <w:ind w:left="0"/>
        <w:rPr>
          <w:b/>
          <w:sz w:val="24"/>
          <w:szCs w:val="24"/>
        </w:rPr>
      </w:pPr>
    </w:p>
    <w:p w:rsidR="003637F6" w:rsidRDefault="003637F6" w:rsidP="00DA58AB">
      <w:pPr>
        <w:pStyle w:val="ListParagraph"/>
        <w:ind w:left="0"/>
        <w:rPr>
          <w:b/>
          <w:sz w:val="24"/>
          <w:szCs w:val="24"/>
        </w:rPr>
      </w:pPr>
      <w:r>
        <w:rPr>
          <w:b/>
          <w:sz w:val="24"/>
          <w:szCs w:val="24"/>
        </w:rPr>
        <w:t xml:space="preserve">Lunch is being sponsored by   </w:t>
      </w:r>
      <w:r w:rsidRPr="00005784">
        <w:rPr>
          <w:rStyle w:val="Strong"/>
          <w:rFonts w:cs="Calibri"/>
          <w:b w:val="0"/>
          <w:color w:val="008000"/>
        </w:rPr>
        <w:pict>
          <v:shape id="_x0000_i1028" type="#_x0000_t75" style="width:133.5pt;height:29.25pt">
            <v:imagedata r:id="rId10" o:title=""/>
          </v:shape>
        </w:pict>
      </w:r>
    </w:p>
    <w:p w:rsidR="003637F6" w:rsidRPr="00DA58AB" w:rsidRDefault="003637F6" w:rsidP="00DA58AB">
      <w:pPr>
        <w:pStyle w:val="ListParagraph"/>
        <w:ind w:left="0"/>
        <w:rPr>
          <w:b/>
          <w:sz w:val="24"/>
          <w:szCs w:val="24"/>
        </w:rPr>
      </w:pPr>
    </w:p>
    <w:p w:rsidR="003637F6" w:rsidRPr="00F30B8E" w:rsidRDefault="003637F6"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1</w:t>
      </w:r>
      <w:r>
        <w:rPr>
          <w:rFonts w:ascii="Calibri" w:hAnsi="Calibri" w:cs="Calibri"/>
          <w:b/>
        </w:rPr>
        <w:t>1</w:t>
      </w:r>
      <w:r w:rsidRPr="00F30B8E">
        <w:rPr>
          <w:rFonts w:ascii="Calibri" w:hAnsi="Calibri" w:cs="Calibri"/>
          <w:b/>
        </w:rPr>
        <w:t>:</w:t>
      </w:r>
      <w:r>
        <w:rPr>
          <w:rFonts w:ascii="Calibri" w:hAnsi="Calibri" w:cs="Calibri"/>
          <w:b/>
        </w:rPr>
        <w:t>55</w:t>
      </w:r>
      <w:r w:rsidRPr="00F30B8E">
        <w:rPr>
          <w:rFonts w:ascii="Calibri" w:hAnsi="Calibri" w:cs="Calibri"/>
          <w:b/>
        </w:rPr>
        <w:t xml:space="preserve"> PM</w:t>
      </w:r>
      <w:r w:rsidRPr="00F30B8E">
        <w:rPr>
          <w:rFonts w:ascii="Calibri" w:hAnsi="Calibri" w:cs="Calibri"/>
          <w:b/>
        </w:rPr>
        <w:tab/>
        <w:t>Lunch (</w:t>
      </w:r>
      <w:r>
        <w:rPr>
          <w:rFonts w:ascii="Calibri" w:hAnsi="Calibri" w:cs="Calibri"/>
          <w:b/>
        </w:rPr>
        <w:t xml:space="preserve"> on your own)</w:t>
      </w:r>
    </w:p>
    <w:p w:rsidR="003637F6" w:rsidRDefault="003637F6" w:rsidP="001D7A55">
      <w:pPr>
        <w:rPr>
          <w:rFonts w:ascii="Calibri" w:hAnsi="Calibri" w:cs="Calibri"/>
          <w:b/>
          <w:sz w:val="24"/>
          <w:szCs w:val="24"/>
        </w:rPr>
      </w:pPr>
    </w:p>
    <w:p w:rsidR="003637F6" w:rsidRPr="000D116A" w:rsidRDefault="003637F6" w:rsidP="000D116A">
      <w:pPr>
        <w:rPr>
          <w:b/>
          <w:i/>
          <w:sz w:val="24"/>
          <w:szCs w:val="24"/>
          <w:lang w:eastAsia="en-CA"/>
        </w:rPr>
      </w:pPr>
      <w:r w:rsidRPr="00DA58AB">
        <w:rPr>
          <w:rFonts w:ascii="Calibri" w:hAnsi="Calibri" w:cs="Calibri"/>
          <w:b/>
          <w:i/>
          <w:sz w:val="24"/>
          <w:szCs w:val="24"/>
        </w:rPr>
        <w:t>Last Nove</w:t>
      </w:r>
      <w:r>
        <w:rPr>
          <w:rFonts w:ascii="Calibri" w:hAnsi="Calibri" w:cs="Calibri"/>
          <w:b/>
          <w:i/>
          <w:sz w:val="24"/>
          <w:szCs w:val="24"/>
        </w:rPr>
        <w:t>m</w:t>
      </w:r>
      <w:r w:rsidRPr="00DA58AB">
        <w:rPr>
          <w:rFonts w:ascii="Calibri" w:hAnsi="Calibri" w:cs="Calibri"/>
          <w:b/>
          <w:i/>
          <w:sz w:val="24"/>
          <w:szCs w:val="24"/>
        </w:rPr>
        <w:t>ber</w:t>
      </w:r>
      <w:r>
        <w:rPr>
          <w:rFonts w:ascii="Calibri" w:hAnsi="Calibri" w:cs="Calibri"/>
          <w:b/>
          <w:i/>
          <w:sz w:val="24"/>
          <w:szCs w:val="24"/>
        </w:rPr>
        <w:t xml:space="preserve"> </w:t>
      </w:r>
      <w:r w:rsidRPr="00DA58AB">
        <w:rPr>
          <w:rFonts w:ascii="Calibri" w:hAnsi="Calibri" w:cs="Calibri"/>
          <w:b/>
          <w:i/>
          <w:sz w:val="24"/>
          <w:szCs w:val="24"/>
        </w:rPr>
        <w:t xml:space="preserve">at the annual CMG International imPACt conference in </w:t>
      </w:r>
      <w:r w:rsidRPr="000D116A">
        <w:rPr>
          <w:b/>
          <w:i/>
          <w:iCs/>
          <w:sz w:val="24"/>
          <w:szCs w:val="24"/>
          <w:lang w:eastAsia="en-CA"/>
        </w:rPr>
        <w:t xml:space="preserve">in </w:t>
      </w:r>
      <w:smartTag w:uri="urn:schemas-microsoft-com:office:smarttags" w:element="place">
        <w:r w:rsidRPr="000D116A">
          <w:rPr>
            <w:b/>
            <w:i/>
            <w:iCs/>
            <w:sz w:val="24"/>
            <w:szCs w:val="24"/>
            <w:lang w:eastAsia="en-CA"/>
          </w:rPr>
          <w:t>La Jolla</w:t>
        </w:r>
      </w:smartTag>
      <w:r w:rsidRPr="000D116A">
        <w:rPr>
          <w:b/>
          <w:i/>
          <w:iCs/>
          <w:sz w:val="24"/>
          <w:szCs w:val="24"/>
          <w:lang w:eastAsia="en-CA"/>
        </w:rPr>
        <w:t xml:space="preserve"> CA</w:t>
      </w:r>
      <w:r w:rsidRPr="00DA58AB">
        <w:rPr>
          <w:rFonts w:ascii="Calibri" w:hAnsi="Calibri" w:cs="Calibri"/>
          <w:b/>
          <w:i/>
          <w:sz w:val="24"/>
          <w:szCs w:val="24"/>
        </w:rPr>
        <w:t xml:space="preserve">., This next presenter was presented </w:t>
      </w:r>
      <w:r w:rsidRPr="000D116A">
        <w:rPr>
          <w:b/>
          <w:i/>
          <w:iCs/>
          <w:sz w:val="24"/>
          <w:szCs w:val="24"/>
          <w:lang w:eastAsia="en-CA"/>
        </w:rPr>
        <w:t xml:space="preserve">with the Mullen Award for the presentation </w:t>
      </w:r>
      <w:r w:rsidRPr="00DA58AB">
        <w:rPr>
          <w:b/>
          <w:i/>
          <w:iCs/>
          <w:sz w:val="24"/>
          <w:szCs w:val="24"/>
          <w:lang w:eastAsia="en-CA"/>
        </w:rPr>
        <w:t xml:space="preserve">she will give here. </w:t>
      </w:r>
      <w:r w:rsidRPr="000D116A">
        <w:rPr>
          <w:b/>
          <w:i/>
          <w:iCs/>
          <w:sz w:val="24"/>
          <w:szCs w:val="24"/>
          <w:lang w:eastAsia="en-CA"/>
        </w:rPr>
        <w:t xml:space="preserve"> </w:t>
      </w:r>
    </w:p>
    <w:p w:rsidR="003637F6" w:rsidRPr="000D116A" w:rsidRDefault="003637F6" w:rsidP="000D116A">
      <w:pPr>
        <w:rPr>
          <w:b/>
          <w:i/>
          <w:sz w:val="24"/>
          <w:szCs w:val="24"/>
          <w:lang w:eastAsia="en-CA"/>
        </w:rPr>
      </w:pPr>
      <w:r w:rsidRPr="000D116A">
        <w:rPr>
          <w:b/>
          <w:i/>
          <w:iCs/>
          <w:sz w:val="24"/>
          <w:szCs w:val="24"/>
          <w:lang w:eastAsia="en-CA"/>
        </w:rPr>
        <w:t xml:space="preserve">                        </w:t>
      </w:r>
      <w:r w:rsidRPr="000D116A">
        <w:rPr>
          <w:b/>
          <w:i/>
          <w:sz w:val="24"/>
          <w:szCs w:val="24"/>
          <w:lang w:eastAsia="en-CA"/>
        </w:rPr>
        <w:t xml:space="preserve">  </w:t>
      </w:r>
      <w:r w:rsidRPr="000D116A">
        <w:rPr>
          <w:b/>
          <w:i/>
          <w:iCs/>
          <w:sz w:val="24"/>
          <w:szCs w:val="24"/>
          <w:lang w:eastAsia="en-CA"/>
        </w:rPr>
        <w:t>The Mullen award is presented to someone exhibiting technical excellence</w:t>
      </w:r>
    </w:p>
    <w:p w:rsidR="003637F6" w:rsidRPr="000D116A" w:rsidRDefault="003637F6" w:rsidP="000D116A">
      <w:pPr>
        <w:rPr>
          <w:b/>
          <w:i/>
          <w:sz w:val="24"/>
          <w:szCs w:val="24"/>
          <w:lang w:eastAsia="en-CA"/>
        </w:rPr>
      </w:pPr>
      <w:r w:rsidRPr="000D116A">
        <w:rPr>
          <w:b/>
          <w:i/>
          <w:iCs/>
          <w:sz w:val="24"/>
          <w:szCs w:val="24"/>
          <w:lang w:eastAsia="en-CA"/>
        </w:rPr>
        <w:t>                                    and an engaging presentation style.  </w:t>
      </w:r>
    </w:p>
    <w:p w:rsidR="003637F6" w:rsidRDefault="003637F6" w:rsidP="001D7A55">
      <w:pPr>
        <w:rPr>
          <w:rFonts w:ascii="Calibri" w:hAnsi="Calibri" w:cs="Calibri"/>
          <w:b/>
          <w:sz w:val="24"/>
          <w:szCs w:val="24"/>
        </w:rPr>
      </w:pPr>
    </w:p>
    <w:p w:rsidR="003637F6" w:rsidRPr="00AE4EF2" w:rsidRDefault="003637F6" w:rsidP="001D7A55">
      <w:pPr>
        <w:rPr>
          <w:rFonts w:ascii="Calibri" w:hAnsi="Calibri"/>
          <w:b/>
          <w:sz w:val="24"/>
          <w:szCs w:val="24"/>
        </w:rPr>
      </w:pPr>
      <w:r w:rsidRPr="00AE4EF2">
        <w:rPr>
          <w:rFonts w:ascii="Calibri" w:hAnsi="Calibri" w:cs="Calibri"/>
          <w:b/>
          <w:sz w:val="24"/>
          <w:szCs w:val="24"/>
        </w:rPr>
        <w:t>1:</w:t>
      </w:r>
      <w:r>
        <w:rPr>
          <w:rFonts w:ascii="Calibri" w:hAnsi="Calibri" w:cs="Calibri"/>
          <w:b/>
          <w:sz w:val="24"/>
          <w:szCs w:val="24"/>
        </w:rPr>
        <w:t>30</w:t>
      </w:r>
      <w:r w:rsidRPr="00AE4EF2">
        <w:rPr>
          <w:rFonts w:ascii="Calibri" w:hAnsi="Calibri" w:cs="Calibri"/>
          <w:b/>
          <w:sz w:val="24"/>
          <w:szCs w:val="24"/>
        </w:rPr>
        <w:t xml:space="preserve"> PM</w:t>
      </w:r>
      <w:r w:rsidRPr="00AE4EF2">
        <w:rPr>
          <w:rFonts w:ascii="Calibri" w:hAnsi="Calibri" w:cs="Calibri"/>
          <w:b/>
          <w:sz w:val="24"/>
          <w:szCs w:val="24"/>
        </w:rPr>
        <w:tab/>
      </w:r>
      <w:r>
        <w:rPr>
          <w:rFonts w:ascii="Calibri" w:hAnsi="Calibri" w:cs="Calibri"/>
          <w:b/>
          <w:sz w:val="24"/>
          <w:szCs w:val="24"/>
        </w:rPr>
        <w:t>Application Performance Management for Cloud Application</w:t>
      </w:r>
      <w:r>
        <w:rPr>
          <w:rFonts w:ascii="Calibri" w:hAnsi="Calibri"/>
          <w:b/>
          <w:sz w:val="24"/>
          <w:szCs w:val="24"/>
        </w:rPr>
        <w:tab/>
      </w:r>
      <w:r>
        <w:rPr>
          <w:rFonts w:ascii="Calibri" w:hAnsi="Calibri"/>
          <w:b/>
          <w:sz w:val="24"/>
          <w:szCs w:val="24"/>
        </w:rPr>
        <w:tab/>
      </w:r>
    </w:p>
    <w:p w:rsidR="003637F6" w:rsidRDefault="003637F6" w:rsidP="00AE4EF2">
      <w:r w:rsidRPr="00AE4EF2">
        <w:rPr>
          <w:rFonts w:ascii="Calibri" w:hAnsi="Calibri" w:cs="Calibri"/>
          <w:b/>
          <w:i/>
          <w:sz w:val="24"/>
          <w:szCs w:val="24"/>
        </w:rPr>
        <w:tab/>
      </w:r>
      <w:r w:rsidRPr="00AE4EF2">
        <w:rPr>
          <w:rFonts w:ascii="Calibri" w:hAnsi="Calibri" w:cs="Calibri"/>
          <w:b/>
          <w:i/>
          <w:sz w:val="24"/>
          <w:szCs w:val="24"/>
        </w:rPr>
        <w:tab/>
      </w:r>
      <w:r>
        <w:rPr>
          <w:rFonts w:ascii="Calibri" w:hAnsi="Calibri" w:cs="Calibri"/>
          <w:b/>
          <w:sz w:val="24"/>
          <w:szCs w:val="24"/>
        </w:rPr>
        <w:t>Priyanka Arora</w:t>
      </w:r>
      <w:r>
        <w:rPr>
          <w:rFonts w:ascii="Calibri" w:hAnsi="Calibri"/>
          <w:b/>
          <w:bCs/>
          <w:sz w:val="24"/>
          <w:szCs w:val="24"/>
        </w:rPr>
        <w:t xml:space="preserve">  -   MUFG Union Bank</w:t>
      </w:r>
      <w:r>
        <w:t> </w:t>
      </w:r>
    </w:p>
    <w:p w:rsidR="003637F6" w:rsidRDefault="003637F6" w:rsidP="00D6447B">
      <w:pPr>
        <w:autoSpaceDE w:val="0"/>
        <w:autoSpaceDN w:val="0"/>
        <w:jc w:val="both"/>
        <w:rPr>
          <w:rFonts w:ascii="Calibri" w:hAnsi="Calibri"/>
          <w:iCs/>
          <w:sz w:val="22"/>
          <w:szCs w:val="22"/>
          <w:lang w:val="en-CA"/>
        </w:rPr>
      </w:pPr>
    </w:p>
    <w:p w:rsidR="003637F6" w:rsidRPr="004E57FC" w:rsidRDefault="003637F6" w:rsidP="004E57FC">
      <w:pPr>
        <w:keepNext/>
        <w:framePr w:dropCap="drop" w:lines="3" w:h="658" w:hRule="exact" w:wrap="around" w:vAnchor="text" w:hAnchor="text" w:y="81"/>
        <w:spacing w:line="658" w:lineRule="exact"/>
        <w:textAlignment w:val="baseline"/>
        <w:rPr>
          <w:rFonts w:ascii="Calibri" w:hAnsi="Calibri" w:cs="Calibri"/>
          <w:position w:val="-7"/>
          <w:sz w:val="85"/>
          <w:szCs w:val="93"/>
        </w:rPr>
      </w:pPr>
      <w:r w:rsidRPr="004E57FC">
        <w:rPr>
          <w:rFonts w:ascii="Calibri" w:hAnsi="Calibri" w:cs="Calibri"/>
          <w:position w:val="-7"/>
          <w:sz w:val="85"/>
          <w:szCs w:val="93"/>
        </w:rPr>
        <w:t>C</w:t>
      </w:r>
    </w:p>
    <w:p w:rsidR="003637F6" w:rsidRPr="00D6447B" w:rsidRDefault="003637F6" w:rsidP="00D6447B">
      <w:pPr>
        <w:autoSpaceDE w:val="0"/>
        <w:autoSpaceDN w:val="0"/>
        <w:jc w:val="both"/>
        <w:rPr>
          <w:rFonts w:ascii="Calibri" w:hAnsi="Calibri"/>
          <w:iCs/>
          <w:sz w:val="22"/>
          <w:szCs w:val="22"/>
          <w:lang w:val="en-CA"/>
        </w:rPr>
      </w:pPr>
      <w:r>
        <w:rPr>
          <w:rFonts w:ascii="Calibri" w:hAnsi="Calibri"/>
          <w:iCs/>
          <w:sz w:val="22"/>
          <w:szCs w:val="22"/>
          <w:lang w:val="en-CA"/>
        </w:rPr>
        <w:t xml:space="preserve"> l</w:t>
      </w:r>
      <w:r w:rsidRPr="00D6447B">
        <w:rPr>
          <w:rFonts w:ascii="Calibri" w:hAnsi="Calibri"/>
          <w:iCs/>
          <w:sz w:val="22"/>
          <w:szCs w:val="22"/>
          <w:lang w:val="en-CA"/>
        </w:rPr>
        <w:t>oud adoption rate continues to trend upward as providers mature towards offering more Hybrid solutions allowing organizations to keep one foot on the ground. Despite the abundance of providers and variety of</w:t>
      </w:r>
      <w:r>
        <w:rPr>
          <w:rFonts w:ascii="Calibri" w:hAnsi="Calibri"/>
          <w:iCs/>
          <w:sz w:val="22"/>
          <w:szCs w:val="22"/>
          <w:lang w:val="en-CA"/>
        </w:rPr>
        <w:t xml:space="preserve"> </w:t>
      </w:r>
      <w:r w:rsidRPr="00D6447B">
        <w:rPr>
          <w:rFonts w:ascii="Calibri" w:hAnsi="Calibri"/>
          <w:iCs/>
          <w:sz w:val="22"/>
          <w:szCs w:val="22"/>
          <w:lang w:val="en-CA"/>
        </w:rPr>
        <w:t>offerings, organizations face significant challenges and require careful pl</w:t>
      </w:r>
      <w:r>
        <w:rPr>
          <w:rFonts w:ascii="Calibri" w:hAnsi="Calibri"/>
          <w:iCs/>
          <w:sz w:val="22"/>
          <w:szCs w:val="22"/>
          <w:lang w:val="en-CA"/>
        </w:rPr>
        <w:t xml:space="preserve">anning in moving towards Cloud </w:t>
      </w:r>
      <w:r w:rsidRPr="00D6447B">
        <w:rPr>
          <w:rFonts w:ascii="Calibri" w:hAnsi="Calibri"/>
          <w:iCs/>
          <w:sz w:val="22"/>
          <w:szCs w:val="22"/>
          <w:lang w:val="en-CA"/>
        </w:rPr>
        <w:t>and SaaS solutions.</w:t>
      </w:r>
    </w:p>
    <w:p w:rsidR="003637F6" w:rsidRPr="00D6447B" w:rsidRDefault="003637F6" w:rsidP="00D6447B">
      <w:pPr>
        <w:autoSpaceDE w:val="0"/>
        <w:autoSpaceDN w:val="0"/>
        <w:jc w:val="both"/>
        <w:rPr>
          <w:rFonts w:ascii="Calibri" w:hAnsi="Calibri"/>
          <w:iCs/>
          <w:sz w:val="22"/>
          <w:szCs w:val="22"/>
          <w:lang w:val="en-CA"/>
        </w:rPr>
      </w:pPr>
      <w:r>
        <w:rPr>
          <w:rFonts w:ascii="Calibri" w:hAnsi="Calibri"/>
          <w:iCs/>
          <w:sz w:val="22"/>
          <w:szCs w:val="22"/>
          <w:lang w:val="en-CA"/>
        </w:rPr>
        <w:t xml:space="preserve">   </w:t>
      </w:r>
      <w:r w:rsidRPr="00D6447B">
        <w:rPr>
          <w:rFonts w:ascii="Calibri" w:hAnsi="Calibri"/>
          <w:iCs/>
          <w:sz w:val="22"/>
          <w:szCs w:val="22"/>
          <w:lang w:val="en-CA"/>
        </w:rPr>
        <w:t>With legacy practices and solutions like Mainframe still on a stronghold,</w:t>
      </w:r>
      <w:r>
        <w:rPr>
          <w:rFonts w:ascii="Calibri" w:hAnsi="Calibri"/>
          <w:iCs/>
          <w:sz w:val="22"/>
          <w:szCs w:val="22"/>
          <w:lang w:val="en-CA"/>
        </w:rPr>
        <w:t xml:space="preserve"> can everything really move to </w:t>
      </w:r>
      <w:r w:rsidRPr="00D6447B">
        <w:rPr>
          <w:rFonts w:ascii="Calibri" w:hAnsi="Calibri"/>
          <w:iCs/>
          <w:sz w:val="22"/>
          <w:szCs w:val="22"/>
          <w:lang w:val="en-CA"/>
        </w:rPr>
        <w:t>Cloud? If moved, can it be managed and monitored as closely? Can applications really remain 'visible'?</w:t>
      </w:r>
    </w:p>
    <w:p w:rsidR="003637F6" w:rsidRPr="00D6447B" w:rsidRDefault="003637F6" w:rsidP="00D6447B">
      <w:pPr>
        <w:autoSpaceDE w:val="0"/>
        <w:autoSpaceDN w:val="0"/>
        <w:jc w:val="both"/>
        <w:rPr>
          <w:rFonts w:ascii="Calibri" w:hAnsi="Calibri"/>
          <w:iCs/>
          <w:sz w:val="22"/>
          <w:szCs w:val="22"/>
          <w:lang w:val="en-CA"/>
        </w:rPr>
      </w:pPr>
      <w:r w:rsidRPr="00D6447B">
        <w:rPr>
          <w:rFonts w:ascii="Calibri" w:hAnsi="Calibri"/>
          <w:iCs/>
          <w:sz w:val="22"/>
          <w:szCs w:val="22"/>
          <w:lang w:val="en-CA"/>
        </w:rPr>
        <w:t>This paper attempts to answer these questions by discussing planning considera</w:t>
      </w:r>
      <w:r>
        <w:rPr>
          <w:rFonts w:ascii="Calibri" w:hAnsi="Calibri"/>
          <w:iCs/>
          <w:sz w:val="22"/>
          <w:szCs w:val="22"/>
          <w:lang w:val="en-CA"/>
        </w:rPr>
        <w:t xml:space="preserve">tions for porting applications </w:t>
      </w:r>
      <w:r w:rsidRPr="00D6447B">
        <w:rPr>
          <w:rFonts w:ascii="Calibri" w:hAnsi="Calibri"/>
          <w:iCs/>
          <w:sz w:val="22"/>
          <w:szCs w:val="22"/>
          <w:lang w:val="en-CA"/>
        </w:rPr>
        <w:t>to cloud. Identifying and positioning applications for Cloud/SaaS deployme</w:t>
      </w:r>
      <w:r>
        <w:rPr>
          <w:rFonts w:ascii="Calibri" w:hAnsi="Calibri"/>
          <w:iCs/>
          <w:sz w:val="22"/>
          <w:szCs w:val="22"/>
          <w:lang w:val="en-CA"/>
        </w:rPr>
        <w:t xml:space="preserve">nts, planning for capacity and </w:t>
      </w:r>
      <w:r w:rsidRPr="00D6447B">
        <w:rPr>
          <w:rFonts w:ascii="Calibri" w:hAnsi="Calibri"/>
          <w:iCs/>
          <w:sz w:val="22"/>
          <w:szCs w:val="22"/>
          <w:lang w:val="en-CA"/>
        </w:rPr>
        <w:t>evaluating vendors not just for their price and capability but also performance and resiliency.</w:t>
      </w:r>
    </w:p>
    <w:p w:rsidR="003637F6" w:rsidRDefault="003637F6" w:rsidP="00D6447B">
      <w:pPr>
        <w:autoSpaceDE w:val="0"/>
        <w:autoSpaceDN w:val="0"/>
        <w:jc w:val="both"/>
        <w:rPr>
          <w:rFonts w:ascii="Calibri" w:hAnsi="Calibri"/>
          <w:iCs/>
          <w:sz w:val="22"/>
          <w:szCs w:val="22"/>
          <w:lang w:val="en-CA"/>
        </w:rPr>
      </w:pPr>
      <w:r>
        <w:rPr>
          <w:rFonts w:ascii="Calibri" w:hAnsi="Calibri"/>
          <w:iCs/>
          <w:sz w:val="22"/>
          <w:szCs w:val="22"/>
          <w:lang w:val="en-CA"/>
        </w:rPr>
        <w:t xml:space="preserve">   </w:t>
      </w:r>
      <w:r w:rsidRPr="00D6447B">
        <w:rPr>
          <w:rFonts w:ascii="Calibri" w:hAnsi="Calibri"/>
          <w:iCs/>
          <w:sz w:val="22"/>
          <w:szCs w:val="22"/>
          <w:lang w:val="en-CA"/>
        </w:rPr>
        <w:t xml:space="preserve">This paper also introduces the audience to wholesome APM standards, </w:t>
      </w:r>
      <w:r>
        <w:rPr>
          <w:rFonts w:ascii="Calibri" w:hAnsi="Calibri"/>
          <w:iCs/>
          <w:sz w:val="22"/>
          <w:szCs w:val="22"/>
          <w:lang w:val="en-CA"/>
        </w:rPr>
        <w:t xml:space="preserve">discusses the paradigm shift in </w:t>
      </w:r>
      <w:r w:rsidRPr="00D6447B">
        <w:rPr>
          <w:rFonts w:ascii="Calibri" w:hAnsi="Calibri"/>
          <w:iCs/>
          <w:sz w:val="22"/>
          <w:szCs w:val="22"/>
          <w:lang w:val="en-CA"/>
        </w:rPr>
        <w:t xml:space="preserve">performance monitoring practices, user experience centric monitoring models essential to adjusting in Cloud. It also brings to table some examples of available monitoring solutions to </w:t>
      </w:r>
      <w:r>
        <w:rPr>
          <w:rFonts w:ascii="Calibri" w:hAnsi="Calibri"/>
          <w:iCs/>
          <w:sz w:val="22"/>
          <w:szCs w:val="22"/>
          <w:lang w:val="en-CA"/>
        </w:rPr>
        <w:t xml:space="preserve">track and ensure validation of </w:t>
      </w:r>
      <w:r w:rsidRPr="00D6447B">
        <w:rPr>
          <w:rFonts w:ascii="Calibri" w:hAnsi="Calibri"/>
          <w:iCs/>
          <w:sz w:val="22"/>
          <w:szCs w:val="22"/>
          <w:lang w:val="en-CA"/>
        </w:rPr>
        <w:t>contracted SLAs. It compares various tools in the market that help manage end user experience throug</w:t>
      </w:r>
      <w:r>
        <w:rPr>
          <w:rFonts w:ascii="Calibri" w:hAnsi="Calibri"/>
          <w:iCs/>
          <w:sz w:val="22"/>
          <w:szCs w:val="22"/>
          <w:lang w:val="en-CA"/>
        </w:rPr>
        <w:t xml:space="preserve">h </w:t>
      </w:r>
      <w:r w:rsidRPr="00D6447B">
        <w:rPr>
          <w:rFonts w:ascii="Calibri" w:hAnsi="Calibri"/>
          <w:iCs/>
          <w:sz w:val="22"/>
          <w:szCs w:val="22"/>
          <w:lang w:val="en-CA"/>
        </w:rPr>
        <w:t>synthetic and real time transaction monitoring.</w:t>
      </w:r>
      <w:r w:rsidRPr="005A5451">
        <w:rPr>
          <w:rFonts w:ascii="Calibri" w:hAnsi="Calibri"/>
          <w:iCs/>
          <w:sz w:val="22"/>
          <w:szCs w:val="22"/>
          <w:lang w:val="en-CA"/>
        </w:rPr>
        <w:t> </w:t>
      </w:r>
    </w:p>
    <w:p w:rsidR="003637F6" w:rsidRDefault="003637F6" w:rsidP="00D6447B">
      <w:pPr>
        <w:autoSpaceDE w:val="0"/>
        <w:autoSpaceDN w:val="0"/>
        <w:jc w:val="both"/>
        <w:rPr>
          <w:rFonts w:ascii="Calibri" w:hAnsi="Calibri"/>
          <w:iCs/>
          <w:sz w:val="22"/>
          <w:szCs w:val="22"/>
          <w:lang w:val="en-CA"/>
        </w:rPr>
      </w:pPr>
    </w:p>
    <w:p w:rsidR="003637F6" w:rsidRPr="004E57FC" w:rsidRDefault="003637F6" w:rsidP="004E57FC">
      <w:pPr>
        <w:autoSpaceDE w:val="0"/>
        <w:autoSpaceDN w:val="0"/>
        <w:jc w:val="both"/>
        <w:rPr>
          <w:rFonts w:ascii="Calibri" w:hAnsi="Calibri"/>
          <w:iCs/>
          <w:sz w:val="22"/>
          <w:szCs w:val="22"/>
          <w:lang w:val="en-CA"/>
        </w:rPr>
      </w:pPr>
      <w:r>
        <w:rPr>
          <w:rFonts w:ascii="Calibri" w:hAnsi="Calibri"/>
          <w:b/>
          <w:bCs/>
          <w:sz w:val="22"/>
          <w:szCs w:val="22"/>
        </w:rPr>
        <w:t xml:space="preserve">Priyanka Arora  </w:t>
      </w:r>
      <w:r w:rsidRPr="004E57FC">
        <w:rPr>
          <w:rFonts w:ascii="Calibri" w:hAnsi="Calibri"/>
          <w:iCs/>
          <w:sz w:val="22"/>
          <w:szCs w:val="22"/>
          <w:lang w:val="en-CA"/>
        </w:rPr>
        <w:t>has been living and breathing the Performance space for 10 years working in various capacities a</w:t>
      </w:r>
      <w:r>
        <w:rPr>
          <w:rFonts w:ascii="Calibri" w:hAnsi="Calibri"/>
          <w:iCs/>
          <w:sz w:val="22"/>
          <w:szCs w:val="22"/>
          <w:lang w:val="en-CA"/>
        </w:rPr>
        <w:t>t</w:t>
      </w:r>
    </w:p>
    <w:p w:rsidR="003637F6" w:rsidRDefault="003637F6" w:rsidP="004E57FC">
      <w:pPr>
        <w:autoSpaceDE w:val="0"/>
        <w:autoSpaceDN w:val="0"/>
        <w:jc w:val="both"/>
        <w:rPr>
          <w:rFonts w:ascii="Calibri" w:hAnsi="Calibri"/>
          <w:iCs/>
          <w:sz w:val="22"/>
          <w:szCs w:val="22"/>
          <w:lang w:val="en-CA"/>
        </w:rPr>
      </w:pPr>
      <w:r w:rsidRPr="004E57FC">
        <w:rPr>
          <w:rFonts w:ascii="Calibri" w:hAnsi="Calibri"/>
          <w:iCs/>
          <w:sz w:val="22"/>
          <w:szCs w:val="22"/>
          <w:lang w:val="en-CA"/>
        </w:rPr>
        <w:t>IBM, State Departments and Consulting Firms. She currently works as an Appl</w:t>
      </w:r>
      <w:r>
        <w:rPr>
          <w:rFonts w:ascii="Calibri" w:hAnsi="Calibri"/>
          <w:iCs/>
          <w:sz w:val="22"/>
          <w:szCs w:val="22"/>
          <w:lang w:val="en-CA"/>
        </w:rPr>
        <w:t xml:space="preserve">ication Performance Management </w:t>
      </w:r>
      <w:r w:rsidRPr="004E57FC">
        <w:rPr>
          <w:rFonts w:ascii="Calibri" w:hAnsi="Calibri"/>
          <w:iCs/>
          <w:sz w:val="22"/>
          <w:szCs w:val="22"/>
          <w:lang w:val="en-CA"/>
        </w:rPr>
        <w:t>lead in the Technology and Infrastructure Operations Division at MUFG Union Bank as part of the Capacity and Performance Management group. She is an APM Evangelist and Specialist, User Ex</w:t>
      </w:r>
      <w:r>
        <w:rPr>
          <w:rFonts w:ascii="Calibri" w:hAnsi="Calibri"/>
          <w:iCs/>
          <w:sz w:val="22"/>
          <w:szCs w:val="22"/>
          <w:lang w:val="en-CA"/>
        </w:rPr>
        <w:t xml:space="preserve">perience advocate, performance </w:t>
      </w:r>
      <w:r w:rsidRPr="004E57FC">
        <w:rPr>
          <w:rFonts w:ascii="Calibri" w:hAnsi="Calibri"/>
          <w:iCs/>
          <w:sz w:val="22"/>
          <w:szCs w:val="22"/>
          <w:lang w:val="en-CA"/>
        </w:rPr>
        <w:t xml:space="preserve">buff and loves to analyze heap and thread dumps for brain teasers. A </w:t>
      </w:r>
      <w:r>
        <w:rPr>
          <w:rFonts w:ascii="Calibri" w:hAnsi="Calibri"/>
          <w:iCs/>
          <w:sz w:val="22"/>
          <w:szCs w:val="22"/>
          <w:lang w:val="en-CA"/>
        </w:rPr>
        <w:t xml:space="preserve">published author, certified on </w:t>
      </w:r>
      <w:r w:rsidRPr="004E57FC">
        <w:rPr>
          <w:rFonts w:ascii="Calibri" w:hAnsi="Calibri"/>
          <w:iCs/>
          <w:sz w:val="22"/>
          <w:szCs w:val="22"/>
          <w:lang w:val="en-CA"/>
        </w:rPr>
        <w:t>WebSphere middleware technologies, speaker at IBM, CMG and Dynatrace conferences, an avid traveler and a</w:t>
      </w:r>
      <w:r>
        <w:rPr>
          <w:rFonts w:ascii="Calibri" w:hAnsi="Calibri"/>
          <w:iCs/>
          <w:sz w:val="22"/>
          <w:szCs w:val="22"/>
          <w:lang w:val="en-CA"/>
        </w:rPr>
        <w:t xml:space="preserve"> h</w:t>
      </w:r>
      <w:r w:rsidRPr="004E57FC">
        <w:rPr>
          <w:rFonts w:ascii="Calibri" w:hAnsi="Calibri"/>
          <w:iCs/>
          <w:sz w:val="22"/>
          <w:szCs w:val="22"/>
          <w:lang w:val="en-CA"/>
        </w:rPr>
        <w:t>obbyist wildlife photographer.</w:t>
      </w:r>
    </w:p>
    <w:p w:rsidR="003637F6" w:rsidRDefault="003637F6" w:rsidP="005A5451">
      <w:pPr>
        <w:autoSpaceDE w:val="0"/>
        <w:autoSpaceDN w:val="0"/>
        <w:jc w:val="both"/>
        <w:rPr>
          <w:rFonts w:ascii="Calibri" w:hAnsi="Calibri"/>
          <w:iCs/>
          <w:sz w:val="22"/>
          <w:szCs w:val="22"/>
          <w:lang w:val="en-CA"/>
        </w:rPr>
      </w:pPr>
    </w:p>
    <w:p w:rsidR="003637F6" w:rsidRDefault="003637F6" w:rsidP="005A5451">
      <w:pPr>
        <w:autoSpaceDE w:val="0"/>
        <w:autoSpaceDN w:val="0"/>
        <w:jc w:val="both"/>
        <w:rPr>
          <w:rFonts w:ascii="Calibri" w:hAnsi="Calibri"/>
          <w:iCs/>
          <w:sz w:val="22"/>
          <w:szCs w:val="22"/>
          <w:lang w:val="en-CA"/>
        </w:rPr>
      </w:pPr>
    </w:p>
    <w:p w:rsidR="003637F6" w:rsidRDefault="003637F6" w:rsidP="005A5451">
      <w:pPr>
        <w:autoSpaceDE w:val="0"/>
        <w:autoSpaceDN w:val="0"/>
        <w:jc w:val="both"/>
        <w:rPr>
          <w:rFonts w:ascii="Calibri" w:hAnsi="Calibri"/>
          <w:iCs/>
          <w:sz w:val="22"/>
          <w:szCs w:val="22"/>
          <w:lang w:val="en-CA"/>
        </w:rPr>
      </w:pPr>
    </w:p>
    <w:p w:rsidR="003637F6" w:rsidRPr="005A5451" w:rsidRDefault="003637F6" w:rsidP="005A5451">
      <w:pPr>
        <w:autoSpaceDE w:val="0"/>
        <w:autoSpaceDN w:val="0"/>
        <w:jc w:val="both"/>
        <w:rPr>
          <w:rFonts w:ascii="Calibri" w:hAnsi="Calibri"/>
          <w:iCs/>
          <w:color w:val="1F497D"/>
          <w:sz w:val="24"/>
          <w:szCs w:val="24"/>
          <w:lang w:val="en-CA"/>
        </w:rPr>
      </w:pPr>
    </w:p>
    <w:p w:rsidR="003637F6" w:rsidRPr="00F30B8E" w:rsidRDefault="003637F6" w:rsidP="00257B3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 xml:space="preserve">2:30 </w:t>
      </w:r>
      <w:r w:rsidRPr="00F30B8E">
        <w:rPr>
          <w:rFonts w:ascii="Calibri" w:hAnsi="Calibri" w:cs="Calibri"/>
          <w:b/>
        </w:rPr>
        <w:t>PM</w:t>
      </w:r>
      <w:r w:rsidRPr="00F30B8E">
        <w:rPr>
          <w:rFonts w:ascii="Calibri" w:hAnsi="Calibri" w:cs="Calibri"/>
          <w:b/>
        </w:rPr>
        <w:tab/>
        <w:t>Coffee</w:t>
      </w:r>
    </w:p>
    <w:p w:rsidR="003637F6" w:rsidRPr="00F30B8E" w:rsidRDefault="003637F6" w:rsidP="00257B35">
      <w:pPr>
        <w:rPr>
          <w:rFonts w:ascii="Calibri" w:hAnsi="Calibri" w:cs="Calibri"/>
          <w:b/>
          <w:sz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Default="003637F6" w:rsidP="000A1F61">
      <w:pPr>
        <w:rPr>
          <w:rFonts w:ascii="Calibri" w:hAnsi="Calibri" w:cs="Calibri"/>
          <w:b/>
          <w:sz w:val="24"/>
          <w:szCs w:val="24"/>
        </w:rPr>
      </w:pPr>
    </w:p>
    <w:p w:rsidR="003637F6" w:rsidRPr="003F473B" w:rsidRDefault="003637F6" w:rsidP="000A1F61">
      <w:pPr>
        <w:rPr>
          <w:rFonts w:ascii="Calibri" w:hAnsi="Calibri" w:cs="Calibri"/>
          <w:b/>
          <w:sz w:val="24"/>
          <w:szCs w:val="24"/>
        </w:rPr>
      </w:pPr>
      <w:r>
        <w:rPr>
          <w:rFonts w:ascii="Calibri" w:hAnsi="Calibri" w:cs="Calibri"/>
          <w:b/>
          <w:sz w:val="24"/>
          <w:szCs w:val="24"/>
        </w:rPr>
        <w:t>2</w:t>
      </w:r>
      <w:r w:rsidRPr="00F30B8E">
        <w:rPr>
          <w:rFonts w:ascii="Calibri" w:hAnsi="Calibri" w:cs="Calibri"/>
          <w:b/>
          <w:sz w:val="24"/>
          <w:szCs w:val="24"/>
        </w:rPr>
        <w:t>:</w:t>
      </w:r>
      <w:r>
        <w:rPr>
          <w:rFonts w:ascii="Calibri" w:hAnsi="Calibri" w:cs="Calibri"/>
          <w:b/>
          <w:sz w:val="24"/>
          <w:szCs w:val="24"/>
        </w:rPr>
        <w:t>40</w:t>
      </w:r>
      <w:r w:rsidRPr="00F30B8E">
        <w:rPr>
          <w:rFonts w:ascii="Calibri" w:hAnsi="Calibri" w:cs="Calibri"/>
          <w:b/>
          <w:sz w:val="24"/>
          <w:szCs w:val="24"/>
        </w:rPr>
        <w:t xml:space="preserve"> PM</w:t>
      </w:r>
      <w:r w:rsidRPr="00F30B8E">
        <w:rPr>
          <w:rFonts w:ascii="Calibri" w:hAnsi="Calibri" w:cs="Calibri"/>
          <w:b/>
          <w:sz w:val="24"/>
          <w:szCs w:val="24"/>
        </w:rPr>
        <w:tab/>
      </w:r>
      <w:r w:rsidRPr="004E57FC">
        <w:rPr>
          <w:rFonts w:ascii="Calibri" w:hAnsi="Calibri"/>
          <w:b/>
          <w:sz w:val="24"/>
          <w:szCs w:val="24"/>
        </w:rPr>
        <w:t>Restoring Data Storage Predictability</w:t>
      </w:r>
    </w:p>
    <w:p w:rsidR="003637F6" w:rsidRDefault="003637F6" w:rsidP="000A1F61">
      <w:pPr>
        <w:ind w:left="720" w:firstLine="720"/>
        <w:rPr>
          <w:rFonts w:ascii="Calibri" w:hAnsi="Calibri"/>
          <w:b/>
          <w:bCs/>
          <w:sz w:val="24"/>
          <w:szCs w:val="24"/>
          <w:lang w:eastAsia="en-CA"/>
        </w:rPr>
      </w:pPr>
      <w:r w:rsidRPr="004E57FC">
        <w:rPr>
          <w:rFonts w:ascii="Calibri" w:hAnsi="Calibri"/>
          <w:b/>
          <w:bCs/>
          <w:sz w:val="24"/>
          <w:szCs w:val="24"/>
          <w:lang w:eastAsia="en-CA"/>
        </w:rPr>
        <w:t xml:space="preserve">Brett Allison   </w:t>
      </w:r>
      <w:r>
        <w:rPr>
          <w:rFonts w:ascii="Calibri" w:hAnsi="Calibri"/>
          <w:b/>
          <w:bCs/>
          <w:sz w:val="24"/>
          <w:szCs w:val="24"/>
          <w:lang w:eastAsia="en-CA"/>
        </w:rPr>
        <w:t>-</w:t>
      </w:r>
      <w:r w:rsidRPr="004E57FC">
        <w:rPr>
          <w:rFonts w:ascii="Calibri" w:hAnsi="Calibri"/>
          <w:b/>
          <w:bCs/>
          <w:sz w:val="24"/>
          <w:szCs w:val="24"/>
          <w:lang w:eastAsia="en-CA"/>
        </w:rPr>
        <w:t xml:space="preserve"> </w:t>
      </w:r>
      <w:r>
        <w:rPr>
          <w:rFonts w:ascii="Calibri" w:hAnsi="Calibri"/>
          <w:b/>
          <w:bCs/>
          <w:sz w:val="24"/>
          <w:szCs w:val="24"/>
          <w:lang w:eastAsia="en-CA"/>
        </w:rPr>
        <w:t xml:space="preserve">    </w:t>
      </w:r>
      <w:r w:rsidRPr="004E57FC">
        <w:rPr>
          <w:rFonts w:ascii="Calibri" w:hAnsi="Calibri"/>
          <w:b/>
          <w:bCs/>
          <w:sz w:val="24"/>
          <w:szCs w:val="24"/>
          <w:lang w:eastAsia="en-CA"/>
        </w:rPr>
        <w:t>Intelli</w:t>
      </w:r>
      <w:r>
        <w:rPr>
          <w:rFonts w:ascii="Calibri" w:hAnsi="Calibri"/>
          <w:b/>
          <w:bCs/>
          <w:sz w:val="24"/>
          <w:szCs w:val="24"/>
          <w:lang w:eastAsia="en-CA"/>
        </w:rPr>
        <w:t>M</w:t>
      </w:r>
      <w:r w:rsidRPr="004E57FC">
        <w:rPr>
          <w:rFonts w:ascii="Calibri" w:hAnsi="Calibri"/>
          <w:b/>
          <w:bCs/>
          <w:sz w:val="24"/>
          <w:szCs w:val="24"/>
          <w:lang w:eastAsia="en-CA"/>
        </w:rPr>
        <w:t>agic</w:t>
      </w:r>
    </w:p>
    <w:p w:rsidR="003637F6" w:rsidRDefault="003637F6" w:rsidP="000A1F61">
      <w:pPr>
        <w:ind w:left="720" w:firstLine="720"/>
        <w:rPr>
          <w:rFonts w:ascii="Calibri" w:hAnsi="Calibri"/>
          <w:b/>
          <w:bCs/>
          <w:sz w:val="24"/>
          <w:szCs w:val="24"/>
          <w:lang w:eastAsia="en-CA"/>
        </w:rPr>
      </w:pPr>
    </w:p>
    <w:p w:rsidR="003637F6" w:rsidRDefault="003637F6" w:rsidP="000A1F61">
      <w:pPr>
        <w:ind w:left="720" w:firstLine="720"/>
        <w:rPr>
          <w:rFonts w:ascii="Calibri" w:hAnsi="Calibri" w:cs="Calibri"/>
          <w:b/>
          <w:i/>
          <w:sz w:val="24"/>
          <w:szCs w:val="24"/>
        </w:rPr>
      </w:pPr>
    </w:p>
    <w:p w:rsidR="003637F6" w:rsidRPr="004B0EB0" w:rsidRDefault="003637F6" w:rsidP="001D7A55">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J</w:t>
      </w:r>
    </w:p>
    <w:p w:rsidR="003637F6" w:rsidRPr="004E57FC" w:rsidRDefault="003637F6" w:rsidP="004E57FC">
      <w:pPr>
        <w:rPr>
          <w:rFonts w:ascii="Calibri" w:hAnsi="Calibri"/>
          <w:sz w:val="22"/>
          <w:szCs w:val="22"/>
        </w:rPr>
      </w:pPr>
      <w:bookmarkStart w:id="0" w:name="OLE_LINK2"/>
      <w:bookmarkStart w:id="1" w:name="OLE_LINK1"/>
      <w:r w:rsidRPr="003F473B">
        <w:rPr>
          <w:rFonts w:ascii="Calibri" w:hAnsi="Calibri"/>
          <w:sz w:val="22"/>
          <w:szCs w:val="22"/>
        </w:rPr>
        <w:t xml:space="preserve"> </w:t>
      </w:r>
      <w:r w:rsidRPr="004E57FC">
        <w:rPr>
          <w:rFonts w:ascii="Calibri" w:hAnsi="Calibri"/>
          <w:sz w:val="22"/>
          <w:szCs w:val="22"/>
        </w:rPr>
        <w:t>oin Brett Allison as he demonstrates how intelligence is generated, and how it can proactively solve both performance and space oriented problems, including understanding burn rates and forecasted exhaustion</w:t>
      </w:r>
      <w:r>
        <w:rPr>
          <w:rFonts w:ascii="Calibri" w:hAnsi="Calibri"/>
          <w:sz w:val="22"/>
          <w:szCs w:val="22"/>
        </w:rPr>
        <w:t xml:space="preserve"> </w:t>
      </w:r>
      <w:r w:rsidRPr="004E57FC">
        <w:rPr>
          <w:rFonts w:ascii="Calibri" w:hAnsi="Calibri"/>
          <w:sz w:val="22"/>
          <w:szCs w:val="22"/>
        </w:rPr>
        <w:t>dates.</w:t>
      </w:r>
    </w:p>
    <w:p w:rsidR="003637F6" w:rsidRPr="004E57FC" w:rsidRDefault="003637F6" w:rsidP="004E57FC">
      <w:pPr>
        <w:rPr>
          <w:rFonts w:ascii="Calibri" w:hAnsi="Calibri"/>
          <w:sz w:val="22"/>
          <w:szCs w:val="22"/>
        </w:rPr>
      </w:pPr>
      <w:r w:rsidRPr="004E57FC">
        <w:rPr>
          <w:rFonts w:ascii="Calibri" w:hAnsi="Calibri"/>
          <w:sz w:val="22"/>
          <w:szCs w:val="22"/>
        </w:rPr>
        <w:t xml:space="preserve"> </w:t>
      </w:r>
      <w:r>
        <w:rPr>
          <w:rFonts w:ascii="Calibri" w:hAnsi="Calibri"/>
          <w:sz w:val="22"/>
          <w:szCs w:val="22"/>
        </w:rPr>
        <w:t xml:space="preserve">    </w:t>
      </w:r>
      <w:smartTag w:uri="urn:schemas-microsoft-com:office:smarttags" w:element="State">
        <w:r w:rsidRPr="004E57FC">
          <w:rPr>
            <w:rFonts w:ascii="Calibri" w:hAnsi="Calibri"/>
            <w:sz w:val="22"/>
            <w:szCs w:val="22"/>
          </w:rPr>
          <w:t>Enterprise</w:t>
        </w:r>
      </w:smartTag>
      <w:r w:rsidRPr="004E57FC">
        <w:rPr>
          <w:rFonts w:ascii="Calibri" w:hAnsi="Calibri"/>
          <w:sz w:val="22"/>
          <w:szCs w:val="22"/>
        </w:rPr>
        <w:t xml:space="preserve"> class data storage technology continues to advance with amazing cap</w:t>
      </w:r>
      <w:r>
        <w:rPr>
          <w:rFonts w:ascii="Calibri" w:hAnsi="Calibri"/>
          <w:sz w:val="22"/>
          <w:szCs w:val="22"/>
        </w:rPr>
        <w:t xml:space="preserve">abilities.   So why do storage </w:t>
      </w:r>
      <w:r w:rsidRPr="004E57FC">
        <w:rPr>
          <w:rFonts w:ascii="Calibri" w:hAnsi="Calibri"/>
          <w:sz w:val="22"/>
          <w:szCs w:val="22"/>
        </w:rPr>
        <w:t>problems sometimes still disrupt production applications?</w:t>
      </w:r>
    </w:p>
    <w:p w:rsidR="003637F6" w:rsidRPr="004E57FC" w:rsidRDefault="003637F6" w:rsidP="004E57FC">
      <w:pPr>
        <w:rPr>
          <w:rFonts w:ascii="Calibri" w:hAnsi="Calibri"/>
          <w:sz w:val="22"/>
          <w:szCs w:val="22"/>
        </w:rPr>
      </w:pPr>
      <w:r w:rsidRPr="004E57FC">
        <w:rPr>
          <w:rFonts w:ascii="Calibri" w:hAnsi="Calibri"/>
          <w:sz w:val="22"/>
          <w:szCs w:val="22"/>
        </w:rPr>
        <w:t>It is not because there is a lack of storage infrastructure operational me</w:t>
      </w:r>
      <w:r>
        <w:rPr>
          <w:rFonts w:ascii="Calibri" w:hAnsi="Calibri"/>
          <w:sz w:val="22"/>
          <w:szCs w:val="22"/>
        </w:rPr>
        <w:t xml:space="preserve">trics, rather, the most common </w:t>
      </w:r>
      <w:r w:rsidRPr="004E57FC">
        <w:rPr>
          <w:rFonts w:ascii="Calibri" w:hAnsi="Calibri"/>
          <w:sz w:val="22"/>
          <w:szCs w:val="22"/>
        </w:rPr>
        <w:t>reason is that the reporting is not predictive or easy for storage team members to proactively see the end-to-end issues across the complex, virtualized infrastructure.</w:t>
      </w:r>
    </w:p>
    <w:p w:rsidR="003637F6" w:rsidRPr="003F473B" w:rsidRDefault="003637F6" w:rsidP="004E57FC">
      <w:pPr>
        <w:rPr>
          <w:rFonts w:ascii="Calibri" w:hAnsi="Calibri"/>
          <w:sz w:val="22"/>
          <w:szCs w:val="22"/>
        </w:rPr>
      </w:pPr>
      <w:r>
        <w:rPr>
          <w:rFonts w:ascii="Calibri" w:hAnsi="Calibri"/>
          <w:sz w:val="22"/>
          <w:szCs w:val="22"/>
        </w:rPr>
        <w:t xml:space="preserve">   </w:t>
      </w:r>
      <w:r w:rsidRPr="004E57FC">
        <w:rPr>
          <w:rFonts w:ascii="Calibri" w:hAnsi="Calibri"/>
          <w:sz w:val="22"/>
          <w:szCs w:val="22"/>
        </w:rPr>
        <w:t>This can be solved by automating the analysis and correlation of the data using built-in expert knowledge.  The result is dynamically generated intelligence that gives the storage te</w:t>
      </w:r>
      <w:r>
        <w:rPr>
          <w:rFonts w:ascii="Calibri" w:hAnsi="Calibri"/>
          <w:sz w:val="22"/>
          <w:szCs w:val="22"/>
        </w:rPr>
        <w:t xml:space="preserve">am actionable insights to keep </w:t>
      </w:r>
      <w:r w:rsidRPr="004E57FC">
        <w:rPr>
          <w:rFonts w:ascii="Calibri" w:hAnsi="Calibri"/>
          <w:sz w:val="22"/>
          <w:szCs w:val="22"/>
        </w:rPr>
        <w:t xml:space="preserve">storage infrastructure availability at optimum levels. </w:t>
      </w:r>
    </w:p>
    <w:p w:rsidR="003637F6" w:rsidRPr="003F473B" w:rsidRDefault="003637F6" w:rsidP="003F473B">
      <w:pPr>
        <w:pStyle w:val="Quote"/>
      </w:pPr>
    </w:p>
    <w:p w:rsidR="003637F6" w:rsidRDefault="003637F6" w:rsidP="00771B7F">
      <w:pPr>
        <w:pStyle w:val="Heading1"/>
        <w:rPr>
          <w:rFonts w:ascii="Calibri" w:hAnsi="Calibri" w:cs="Calibri"/>
        </w:rPr>
      </w:pPr>
      <w:r w:rsidRPr="004E57FC">
        <w:rPr>
          <w:rFonts w:ascii="Calibri" w:hAnsi="Calibri"/>
          <w:sz w:val="22"/>
          <w:szCs w:val="22"/>
        </w:rPr>
        <w:t xml:space="preserve">Brett Allison </w:t>
      </w:r>
      <w:bookmarkEnd w:id="0"/>
      <w:bookmarkEnd w:id="1"/>
      <w:r w:rsidRPr="004E57FC">
        <w:rPr>
          <w:rFonts w:ascii="Calibri" w:hAnsi="Calibri"/>
          <w:b w:val="0"/>
          <w:sz w:val="22"/>
          <w:szCs w:val="22"/>
        </w:rPr>
        <w:t xml:space="preserve">is the Director of Technical Services. Prior to joining IntelliMagic in 2010 </w:t>
      </w:r>
      <w:r>
        <w:rPr>
          <w:rFonts w:ascii="Calibri" w:hAnsi="Calibri"/>
          <w:b w:val="0"/>
          <w:sz w:val="22"/>
          <w:szCs w:val="22"/>
        </w:rPr>
        <w:t xml:space="preserve">he spent his </w:t>
      </w:r>
      <w:r w:rsidRPr="004E57FC">
        <w:rPr>
          <w:rFonts w:ascii="Calibri" w:hAnsi="Calibri"/>
          <w:b w:val="0"/>
          <w:sz w:val="22"/>
          <w:szCs w:val="22"/>
        </w:rPr>
        <w:t>career in various technical and leadership roles focused on infrastructure a</w:t>
      </w:r>
      <w:r>
        <w:rPr>
          <w:rFonts w:ascii="Calibri" w:hAnsi="Calibri"/>
          <w:b w:val="0"/>
          <w:sz w:val="22"/>
          <w:szCs w:val="22"/>
        </w:rPr>
        <w:t xml:space="preserve">nd application performance and </w:t>
      </w:r>
      <w:r w:rsidRPr="004E57FC">
        <w:rPr>
          <w:rFonts w:ascii="Calibri" w:hAnsi="Calibri"/>
          <w:b w:val="0"/>
          <w:sz w:val="22"/>
          <w:szCs w:val="22"/>
        </w:rPr>
        <w:t>scalability. At IntelliMagic, he leads the technical services teams in the A</w:t>
      </w:r>
      <w:r>
        <w:rPr>
          <w:rFonts w:ascii="Calibri" w:hAnsi="Calibri"/>
          <w:b w:val="0"/>
          <w:sz w:val="22"/>
          <w:szCs w:val="22"/>
        </w:rPr>
        <w:t xml:space="preserve">mericas that provide pre-sales </w:t>
      </w:r>
      <w:r w:rsidRPr="004E57FC">
        <w:rPr>
          <w:rFonts w:ascii="Calibri" w:hAnsi="Calibri"/>
          <w:b w:val="0"/>
          <w:sz w:val="22"/>
          <w:szCs w:val="22"/>
        </w:rPr>
        <w:t>and post-sales activities and professional services, including IntelliMagic s</w:t>
      </w:r>
      <w:r>
        <w:rPr>
          <w:rFonts w:ascii="Calibri" w:hAnsi="Calibri"/>
          <w:b w:val="0"/>
          <w:sz w:val="22"/>
          <w:szCs w:val="22"/>
        </w:rPr>
        <w:t xml:space="preserve">oftware as a service offerings </w:t>
      </w:r>
      <w:r w:rsidRPr="004E57FC">
        <w:rPr>
          <w:rFonts w:ascii="Calibri" w:hAnsi="Calibri"/>
          <w:b w:val="0"/>
          <w:sz w:val="22"/>
          <w:szCs w:val="22"/>
        </w:rPr>
        <w:t>and consulting.  He delights in helping our customers realize value from u</w:t>
      </w:r>
      <w:r>
        <w:rPr>
          <w:rFonts w:ascii="Calibri" w:hAnsi="Calibri"/>
          <w:b w:val="0"/>
          <w:sz w:val="22"/>
          <w:szCs w:val="22"/>
        </w:rPr>
        <w:t xml:space="preserve">sing IntelliMagic solutions to </w:t>
      </w:r>
      <w:r w:rsidRPr="004E57FC">
        <w:rPr>
          <w:rFonts w:ascii="Calibri" w:hAnsi="Calibri"/>
          <w:b w:val="0"/>
          <w:sz w:val="22"/>
          <w:szCs w:val="22"/>
        </w:rPr>
        <w:t>gain operational efficiencies and reduce risk in their infrastructur</w:t>
      </w:r>
      <w:r>
        <w:rPr>
          <w:rFonts w:ascii="Calibri" w:hAnsi="Calibri"/>
          <w:b w:val="0"/>
          <w:sz w:val="22"/>
          <w:szCs w:val="22"/>
        </w:rPr>
        <w:t xml:space="preserve">es. Working with customers and </w:t>
      </w:r>
      <w:r w:rsidRPr="004E57FC">
        <w:rPr>
          <w:rFonts w:ascii="Calibri" w:hAnsi="Calibri"/>
          <w:b w:val="0"/>
          <w:sz w:val="22"/>
          <w:szCs w:val="22"/>
        </w:rPr>
        <w:t>development to drive innovation within the IntelliMagic solutions invigorat</w:t>
      </w:r>
      <w:r>
        <w:rPr>
          <w:rFonts w:ascii="Calibri" w:hAnsi="Calibri"/>
          <w:b w:val="0"/>
          <w:sz w:val="22"/>
          <w:szCs w:val="22"/>
        </w:rPr>
        <w:t xml:space="preserve">es him. He is passionate about </w:t>
      </w:r>
      <w:r w:rsidRPr="004E57FC">
        <w:rPr>
          <w:rFonts w:ascii="Calibri" w:hAnsi="Calibri"/>
          <w:b w:val="0"/>
          <w:sz w:val="22"/>
          <w:szCs w:val="22"/>
        </w:rPr>
        <w:t>serving our customers and employees well and is constantly looking for ways t</w:t>
      </w:r>
      <w:r>
        <w:rPr>
          <w:rFonts w:ascii="Calibri" w:hAnsi="Calibri"/>
          <w:b w:val="0"/>
          <w:sz w:val="22"/>
          <w:szCs w:val="22"/>
        </w:rPr>
        <w:t xml:space="preserve">o improve in the execution and </w:t>
      </w:r>
      <w:r w:rsidRPr="004E57FC">
        <w:rPr>
          <w:rFonts w:ascii="Calibri" w:hAnsi="Calibri"/>
          <w:b w:val="0"/>
          <w:sz w:val="22"/>
          <w:szCs w:val="22"/>
        </w:rPr>
        <w:t>delivery of our technical services.</w:t>
      </w:r>
    </w:p>
    <w:p w:rsidR="003637F6" w:rsidRDefault="003637F6" w:rsidP="003F473B">
      <w:pPr>
        <w:ind w:left="634" w:hanging="634"/>
        <w:rPr>
          <w:rFonts w:ascii="Calibri" w:hAnsi="Calibri" w:cs="Calibri"/>
        </w:rPr>
      </w:pPr>
    </w:p>
    <w:p w:rsidR="003637F6" w:rsidRDefault="003637F6" w:rsidP="003F473B">
      <w:pPr>
        <w:ind w:left="634" w:hanging="634"/>
        <w:rPr>
          <w:rFonts w:ascii="Calibri" w:hAnsi="Calibri" w:cs="Calibri"/>
        </w:rPr>
      </w:pPr>
    </w:p>
    <w:p w:rsidR="003637F6" w:rsidRDefault="003637F6" w:rsidP="003F473B">
      <w:pPr>
        <w:ind w:left="634" w:hanging="634"/>
        <w:rPr>
          <w:rFonts w:ascii="Calibri" w:hAnsi="Calibri" w:cs="Calibri"/>
        </w:rPr>
      </w:pPr>
    </w:p>
    <w:p w:rsidR="003637F6" w:rsidRDefault="003637F6" w:rsidP="003F473B">
      <w:pPr>
        <w:ind w:left="634" w:hanging="634"/>
        <w:rPr>
          <w:rFonts w:ascii="Calibri" w:hAnsi="Calibri" w:cs="Calibri"/>
        </w:rPr>
      </w:pPr>
    </w:p>
    <w:p w:rsidR="003637F6" w:rsidRDefault="003637F6" w:rsidP="003F473B">
      <w:pPr>
        <w:ind w:left="634" w:hanging="634"/>
        <w:rPr>
          <w:rFonts w:ascii="Calibri" w:hAnsi="Calibri" w:cs="Calibri"/>
        </w:rPr>
      </w:pPr>
    </w:p>
    <w:p w:rsidR="003637F6" w:rsidRDefault="003637F6" w:rsidP="003F473B">
      <w:pPr>
        <w:ind w:left="634" w:hanging="634"/>
        <w:rPr>
          <w:rFonts w:ascii="Calibri" w:hAnsi="Calibri" w:cs="Calibri"/>
        </w:rPr>
      </w:pPr>
    </w:p>
    <w:p w:rsidR="003637F6" w:rsidRDefault="003637F6" w:rsidP="003F473B">
      <w:pPr>
        <w:ind w:left="634" w:hanging="634"/>
        <w:rPr>
          <w:rFonts w:ascii="Calibri" w:hAnsi="Calibri" w:cs="Calibri"/>
        </w:rPr>
      </w:pPr>
    </w:p>
    <w:p w:rsidR="003637F6" w:rsidRDefault="003637F6" w:rsidP="003F473B">
      <w:pPr>
        <w:ind w:left="634" w:hanging="634"/>
        <w:rPr>
          <w:rFonts w:ascii="Calibri" w:hAnsi="Calibri" w:cs="Calibri"/>
        </w:rPr>
      </w:pPr>
    </w:p>
    <w:p w:rsidR="003637F6" w:rsidRDefault="003637F6" w:rsidP="003F473B">
      <w:pPr>
        <w:ind w:left="634" w:hanging="634"/>
        <w:rPr>
          <w:rFonts w:ascii="Calibri" w:hAnsi="Calibri" w:cs="Calibri"/>
        </w:rPr>
      </w:pPr>
    </w:p>
    <w:p w:rsidR="003637F6" w:rsidRPr="0001489E" w:rsidRDefault="003637F6" w:rsidP="003F473B">
      <w:pPr>
        <w:ind w:left="634" w:hanging="634"/>
        <w:rPr>
          <w:rFonts w:ascii="Calibri" w:hAnsi="Calibri" w:cs="Calibri"/>
        </w:rPr>
      </w:pPr>
    </w:p>
    <w:p w:rsidR="003637F6" w:rsidRPr="00F30B8E" w:rsidRDefault="003637F6" w:rsidP="003E7EEE">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3:40</w:t>
      </w:r>
      <w:r w:rsidRPr="00F30B8E">
        <w:rPr>
          <w:rFonts w:ascii="Calibri" w:hAnsi="Calibri" w:cs="Calibri"/>
          <w:b/>
        </w:rPr>
        <w:t>PM</w:t>
      </w:r>
      <w:r w:rsidRPr="00F30B8E">
        <w:rPr>
          <w:rFonts w:ascii="Calibri" w:hAnsi="Calibri" w:cs="Calibri"/>
          <w:b/>
        </w:rPr>
        <w:tab/>
        <w:t>Coffee</w:t>
      </w:r>
    </w:p>
    <w:p w:rsidR="003637F6" w:rsidRDefault="003637F6" w:rsidP="001F3D19">
      <w:pPr>
        <w:rPr>
          <w:rFonts w:ascii="Calibri" w:hAnsi="Calibri" w:cs="Calibri"/>
          <w:b/>
          <w:sz w:val="24"/>
          <w:szCs w:val="24"/>
        </w:rPr>
      </w:pPr>
    </w:p>
    <w:p w:rsidR="003637F6" w:rsidRDefault="003637F6" w:rsidP="001F3D19">
      <w:pPr>
        <w:rPr>
          <w:rFonts w:ascii="Calibri" w:hAnsi="Calibri" w:cs="Calibri"/>
          <w:b/>
          <w:sz w:val="24"/>
          <w:szCs w:val="24"/>
        </w:rPr>
      </w:pPr>
    </w:p>
    <w:p w:rsidR="003637F6" w:rsidRDefault="003637F6" w:rsidP="001F3D19">
      <w:pPr>
        <w:rPr>
          <w:rFonts w:ascii="Calibri" w:hAnsi="Calibri" w:cs="Calibri"/>
          <w:b/>
          <w:sz w:val="24"/>
          <w:szCs w:val="24"/>
        </w:rPr>
      </w:pPr>
    </w:p>
    <w:p w:rsidR="003637F6" w:rsidRDefault="003637F6" w:rsidP="001F3D19">
      <w:pPr>
        <w:rPr>
          <w:rFonts w:ascii="Calibri" w:hAnsi="Calibri" w:cs="Calibri"/>
          <w:b/>
          <w:sz w:val="24"/>
          <w:szCs w:val="24"/>
        </w:rPr>
      </w:pPr>
    </w:p>
    <w:p w:rsidR="003637F6" w:rsidRDefault="003637F6" w:rsidP="001F3D19">
      <w:pPr>
        <w:rPr>
          <w:rFonts w:ascii="Calibri" w:hAnsi="Calibri" w:cs="Calibri"/>
          <w:b/>
          <w:sz w:val="24"/>
          <w:szCs w:val="24"/>
        </w:rPr>
      </w:pPr>
    </w:p>
    <w:p w:rsidR="003637F6" w:rsidRDefault="003637F6" w:rsidP="001F3D19">
      <w:pPr>
        <w:rPr>
          <w:color w:val="000000"/>
        </w:rPr>
      </w:pPr>
      <w:r>
        <w:rPr>
          <w:rFonts w:ascii="Calibri" w:hAnsi="Calibri" w:cs="Calibri"/>
          <w:b/>
          <w:sz w:val="24"/>
          <w:szCs w:val="24"/>
        </w:rPr>
        <w:t>3:50</w:t>
      </w:r>
      <w:r w:rsidRPr="00F30B8E">
        <w:rPr>
          <w:rFonts w:ascii="Calibri" w:hAnsi="Calibri" w:cs="Calibri"/>
          <w:b/>
          <w:sz w:val="24"/>
          <w:szCs w:val="24"/>
        </w:rPr>
        <w:t xml:space="preserve"> PM</w:t>
      </w:r>
      <w:r w:rsidRPr="00F30B8E">
        <w:rPr>
          <w:rFonts w:ascii="Calibri" w:hAnsi="Calibri" w:cs="Calibri"/>
          <w:b/>
          <w:sz w:val="24"/>
          <w:szCs w:val="24"/>
        </w:rPr>
        <w:tab/>
      </w:r>
      <w:r w:rsidRPr="00771B7F">
        <w:rPr>
          <w:rFonts w:ascii="Calibri" w:hAnsi="Calibri"/>
          <w:b/>
          <w:sz w:val="24"/>
          <w:szCs w:val="24"/>
        </w:rPr>
        <w:t>IT and Business Analytics</w:t>
      </w:r>
    </w:p>
    <w:p w:rsidR="003637F6" w:rsidRDefault="003637F6" w:rsidP="003E7EEE">
      <w:pPr>
        <w:ind w:left="720" w:firstLine="720"/>
        <w:rPr>
          <w:rFonts w:ascii="Calibri" w:hAnsi="Calibri" w:cs="Calibri"/>
          <w:b/>
          <w:i/>
          <w:sz w:val="24"/>
          <w:szCs w:val="24"/>
        </w:rPr>
      </w:pPr>
      <w:r w:rsidRPr="00771B7F">
        <w:rPr>
          <w:rFonts w:ascii="Calibri" w:hAnsi="Calibri"/>
          <w:b/>
          <w:bCs/>
          <w:sz w:val="24"/>
          <w:szCs w:val="24"/>
          <w:lang w:eastAsia="en-CA"/>
        </w:rPr>
        <w:t xml:space="preserve">Andrew Armstrong    </w:t>
      </w:r>
      <w:r>
        <w:rPr>
          <w:rFonts w:ascii="Calibri" w:hAnsi="Calibri"/>
          <w:b/>
          <w:bCs/>
          <w:sz w:val="24"/>
          <w:szCs w:val="24"/>
          <w:lang w:eastAsia="en-CA"/>
        </w:rPr>
        <w:t xml:space="preserve"> -     </w:t>
      </w:r>
      <w:r w:rsidRPr="00771B7F">
        <w:rPr>
          <w:rFonts w:ascii="Calibri" w:hAnsi="Calibri"/>
          <w:b/>
          <w:bCs/>
          <w:sz w:val="24"/>
          <w:szCs w:val="24"/>
          <w:lang w:eastAsia="en-CA"/>
        </w:rPr>
        <w:t>DataKenetics</w:t>
      </w:r>
    </w:p>
    <w:p w:rsidR="003637F6" w:rsidRPr="004B0EB0" w:rsidRDefault="003637F6" w:rsidP="003E7EEE">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A</w:t>
      </w:r>
    </w:p>
    <w:p w:rsidR="003637F6" w:rsidRPr="00771B7F" w:rsidRDefault="003637F6" w:rsidP="00177BD2">
      <w:pPr>
        <w:rPr>
          <w:rFonts w:ascii="Calibri" w:hAnsi="Calibri"/>
          <w:sz w:val="22"/>
          <w:szCs w:val="22"/>
        </w:rPr>
      </w:pPr>
      <w:r w:rsidRPr="000809D2">
        <w:rPr>
          <w:rFonts w:ascii="Calibri" w:hAnsi="Calibri"/>
          <w:sz w:val="22"/>
          <w:szCs w:val="22"/>
        </w:rPr>
        <w:t xml:space="preserve">gile </w:t>
      </w:r>
      <w:r w:rsidRPr="00771B7F">
        <w:rPr>
          <w:rFonts w:ascii="Calibri" w:hAnsi="Calibri"/>
          <w:sz w:val="22"/>
          <w:szCs w:val="22"/>
        </w:rPr>
        <w:t>IT and business managers are increasingly concerned with the rising costs associated with their highly complex and ever-growing mainframe and distributed systems datacenters. They are also concerned about controlling outages, and mitigating the lack of transparency that they have into cost drivers - especially in their outsourced environments.</w:t>
      </w:r>
    </w:p>
    <w:p w:rsidR="003637F6" w:rsidRPr="00771B7F" w:rsidRDefault="003637F6" w:rsidP="00177BD2">
      <w:pPr>
        <w:rPr>
          <w:rFonts w:ascii="Calibri" w:hAnsi="Calibri"/>
          <w:sz w:val="22"/>
          <w:szCs w:val="22"/>
        </w:rPr>
      </w:pPr>
      <w:r>
        <w:rPr>
          <w:rFonts w:ascii="Calibri" w:hAnsi="Calibri"/>
          <w:sz w:val="22"/>
          <w:szCs w:val="22"/>
        </w:rPr>
        <w:t xml:space="preserve">   </w:t>
      </w:r>
      <w:r w:rsidRPr="00771B7F">
        <w:rPr>
          <w:rFonts w:ascii="Calibri" w:hAnsi="Calibri"/>
          <w:sz w:val="22"/>
          <w:szCs w:val="22"/>
        </w:rPr>
        <w:t>IT leaders are looking to move beyond the cryptic, expensive and resource-hungry monitoring tools of</w:t>
      </w:r>
      <w:r>
        <w:rPr>
          <w:rFonts w:ascii="Calibri" w:hAnsi="Calibri"/>
          <w:sz w:val="22"/>
          <w:szCs w:val="22"/>
        </w:rPr>
        <w:t xml:space="preserve"> </w:t>
      </w:r>
      <w:r w:rsidRPr="00771B7F">
        <w:rPr>
          <w:rFonts w:ascii="Calibri" w:hAnsi="Calibri"/>
          <w:sz w:val="22"/>
          <w:szCs w:val="22"/>
        </w:rPr>
        <w:t>yesterday, and are now seeking elegant solutions that offer a new way of business. The answer is analytics -</w:t>
      </w:r>
      <w:r>
        <w:rPr>
          <w:rFonts w:ascii="Calibri" w:hAnsi="Calibri"/>
          <w:sz w:val="22"/>
          <w:szCs w:val="22"/>
        </w:rPr>
        <w:t xml:space="preserve"> </w:t>
      </w:r>
      <w:r w:rsidRPr="00771B7F">
        <w:rPr>
          <w:rFonts w:ascii="Calibri" w:hAnsi="Calibri"/>
          <w:sz w:val="22"/>
          <w:szCs w:val="22"/>
        </w:rPr>
        <w:t xml:space="preserve"> IT analytics for IT managers and business managers. Delivered via the cloud, they have no detrimental performance impact on actual IT systems, and provide information about system shortcomings, along with</w:t>
      </w:r>
      <w:r>
        <w:rPr>
          <w:rFonts w:ascii="Calibri" w:hAnsi="Calibri"/>
          <w:sz w:val="22"/>
          <w:szCs w:val="22"/>
        </w:rPr>
        <w:t xml:space="preserve"> </w:t>
      </w:r>
      <w:r w:rsidRPr="00771B7F">
        <w:rPr>
          <w:rFonts w:ascii="Calibri" w:hAnsi="Calibri"/>
          <w:sz w:val="22"/>
          <w:szCs w:val="22"/>
        </w:rPr>
        <w:t>explanations and possible solutions. They also provide business- and cost-relevant information to help the</w:t>
      </w:r>
      <w:r>
        <w:rPr>
          <w:rFonts w:ascii="Calibri" w:hAnsi="Calibri"/>
          <w:sz w:val="22"/>
          <w:szCs w:val="22"/>
        </w:rPr>
        <w:t xml:space="preserve"> b</w:t>
      </w:r>
      <w:r w:rsidRPr="00771B7F">
        <w:rPr>
          <w:rFonts w:ascii="Calibri" w:hAnsi="Calibri"/>
          <w:sz w:val="22"/>
          <w:szCs w:val="22"/>
        </w:rPr>
        <w:t>usiness and IT departments make informed decisions quickly. We're talking about the next step in the</w:t>
      </w:r>
      <w:r>
        <w:rPr>
          <w:rFonts w:ascii="Calibri" w:hAnsi="Calibri"/>
          <w:sz w:val="22"/>
          <w:szCs w:val="22"/>
        </w:rPr>
        <w:t xml:space="preserve"> </w:t>
      </w:r>
      <w:r w:rsidRPr="00771B7F">
        <w:rPr>
          <w:rFonts w:ascii="Calibri" w:hAnsi="Calibri"/>
          <w:sz w:val="22"/>
          <w:szCs w:val="22"/>
        </w:rPr>
        <w:t>evolution of datacenter management - of business management.</w:t>
      </w:r>
    </w:p>
    <w:p w:rsidR="003637F6" w:rsidRPr="00771B7F" w:rsidRDefault="003637F6" w:rsidP="00177BD2">
      <w:pPr>
        <w:rPr>
          <w:rFonts w:ascii="Calibri" w:hAnsi="Calibri"/>
          <w:sz w:val="22"/>
          <w:szCs w:val="22"/>
        </w:rPr>
      </w:pPr>
      <w:r w:rsidRPr="00771B7F">
        <w:rPr>
          <w:rFonts w:ascii="Calibri" w:hAnsi="Calibri"/>
          <w:sz w:val="22"/>
          <w:szCs w:val="22"/>
        </w:rPr>
        <w:t>Join us as we discuss how both IT and business managers will be empowered to make informed decisions</w:t>
      </w:r>
      <w:r>
        <w:rPr>
          <w:rFonts w:ascii="Calibri" w:hAnsi="Calibri"/>
          <w:sz w:val="22"/>
          <w:szCs w:val="22"/>
        </w:rPr>
        <w:t xml:space="preserve"> </w:t>
      </w:r>
      <w:r w:rsidRPr="00771B7F">
        <w:rPr>
          <w:rFonts w:ascii="Calibri" w:hAnsi="Calibri"/>
          <w:sz w:val="22"/>
          <w:szCs w:val="22"/>
        </w:rPr>
        <w:t>quickly:</w:t>
      </w:r>
    </w:p>
    <w:p w:rsidR="003637F6" w:rsidRPr="00771B7F" w:rsidRDefault="003637F6" w:rsidP="00177BD2">
      <w:pPr>
        <w:rPr>
          <w:rFonts w:ascii="Calibri" w:hAnsi="Calibri"/>
          <w:sz w:val="22"/>
          <w:szCs w:val="22"/>
        </w:rPr>
      </w:pPr>
      <w:r w:rsidRPr="00771B7F">
        <w:rPr>
          <w:rFonts w:ascii="Calibri" w:hAnsi="Calibri"/>
          <w:sz w:val="22"/>
          <w:szCs w:val="22"/>
        </w:rPr>
        <w:t>•        Using cloud-based analytics to enable quantified cost savings in minutes/hours, not days/weeks/months</w:t>
      </w:r>
    </w:p>
    <w:p w:rsidR="003637F6" w:rsidRPr="00771B7F" w:rsidRDefault="003637F6" w:rsidP="00177BD2">
      <w:pPr>
        <w:rPr>
          <w:rFonts w:ascii="Calibri" w:hAnsi="Calibri"/>
          <w:sz w:val="22"/>
          <w:szCs w:val="22"/>
        </w:rPr>
      </w:pPr>
      <w:r w:rsidRPr="00771B7F">
        <w:rPr>
          <w:rFonts w:ascii="Calibri" w:hAnsi="Calibri"/>
          <w:sz w:val="22"/>
          <w:szCs w:val="22"/>
        </w:rPr>
        <w:t>•        Gaining transparency into IT operational costs</w:t>
      </w:r>
    </w:p>
    <w:p w:rsidR="003637F6" w:rsidRPr="00771B7F" w:rsidRDefault="003637F6" w:rsidP="00177BD2">
      <w:pPr>
        <w:rPr>
          <w:rFonts w:ascii="Calibri" w:hAnsi="Calibri"/>
          <w:sz w:val="22"/>
          <w:szCs w:val="22"/>
        </w:rPr>
      </w:pPr>
      <w:r w:rsidRPr="00771B7F">
        <w:rPr>
          <w:rFonts w:ascii="Calibri" w:hAnsi="Calibri"/>
          <w:sz w:val="22"/>
          <w:szCs w:val="22"/>
        </w:rPr>
        <w:t>•        Improving oversight of outsourcers and billing</w:t>
      </w:r>
    </w:p>
    <w:p w:rsidR="003637F6" w:rsidRDefault="003637F6" w:rsidP="00177BD2">
      <w:pPr>
        <w:rPr>
          <w:rFonts w:ascii="Calibri" w:hAnsi="Calibri"/>
          <w:sz w:val="22"/>
          <w:szCs w:val="22"/>
        </w:rPr>
      </w:pPr>
      <w:r w:rsidRPr="00771B7F">
        <w:rPr>
          <w:rFonts w:ascii="Calibri" w:hAnsi="Calibri"/>
          <w:sz w:val="22"/>
          <w:szCs w:val="22"/>
        </w:rPr>
        <w:t>•        Understanding cost drivers for both mainframe and distributed components of your data center</w:t>
      </w:r>
    </w:p>
    <w:p w:rsidR="003637F6" w:rsidRPr="000809D2" w:rsidRDefault="003637F6" w:rsidP="00177BD2">
      <w:pPr>
        <w:rPr>
          <w:rFonts w:ascii="Calibri" w:hAnsi="Calibri"/>
          <w:sz w:val="22"/>
          <w:szCs w:val="22"/>
        </w:rPr>
      </w:pPr>
    </w:p>
    <w:p w:rsidR="003637F6" w:rsidRPr="000809D2" w:rsidRDefault="003637F6" w:rsidP="000809D2">
      <w:pPr>
        <w:rPr>
          <w:rFonts w:ascii="Calibri" w:hAnsi="Calibri"/>
          <w:sz w:val="8"/>
          <w:szCs w:val="8"/>
        </w:rPr>
      </w:pPr>
    </w:p>
    <w:p w:rsidR="003637F6" w:rsidRPr="00771B7F" w:rsidRDefault="003637F6" w:rsidP="00177BD2">
      <w:pPr>
        <w:pStyle w:val="NormalWeb"/>
        <w:spacing w:before="0" w:beforeAutospacing="0" w:after="0" w:afterAutospacing="0"/>
        <w:rPr>
          <w:rFonts w:ascii="Calibri" w:hAnsi="Calibri" w:cs="Tahoma"/>
          <w:color w:val="000000"/>
          <w:sz w:val="22"/>
          <w:szCs w:val="22"/>
        </w:rPr>
      </w:pPr>
      <w:r w:rsidRPr="00771B7F">
        <w:rPr>
          <w:rFonts w:ascii="Calibri" w:hAnsi="Calibri" w:cs="Tahoma"/>
          <w:b/>
          <w:color w:val="000000"/>
          <w:sz w:val="22"/>
          <w:szCs w:val="22"/>
        </w:rPr>
        <w:t>Andrew Armstrong</w:t>
      </w:r>
      <w:r w:rsidRPr="000809D2">
        <w:rPr>
          <w:rFonts w:ascii="Calibri" w:hAnsi="Calibri"/>
          <w:sz w:val="22"/>
          <w:szCs w:val="22"/>
        </w:rPr>
        <w:t xml:space="preserve"> </w:t>
      </w:r>
      <w:r>
        <w:rPr>
          <w:rFonts w:ascii="Calibri" w:hAnsi="Calibri"/>
          <w:sz w:val="22"/>
          <w:szCs w:val="22"/>
        </w:rPr>
        <w:t xml:space="preserve"> </w:t>
      </w:r>
      <w:r w:rsidRPr="00771B7F">
        <w:rPr>
          <w:rFonts w:ascii="Calibri" w:hAnsi="Calibri" w:cs="Tahoma"/>
          <w:color w:val="000000"/>
          <w:sz w:val="22"/>
          <w:szCs w:val="22"/>
        </w:rPr>
        <w:t>has built his professional career to this point as a C-level executive through the careful development of a multitude of interdisciplinary business experiences with global organizations, ranging from startup companies to the Fortune 500. Building on each progressive experience, he has consistently achieved sustained and solid growth for organizations worldwide.</w:t>
      </w:r>
    </w:p>
    <w:p w:rsidR="003637F6" w:rsidRPr="00771B7F" w:rsidRDefault="003637F6" w:rsidP="00177BD2">
      <w:pPr>
        <w:pStyle w:val="NormalWeb"/>
        <w:spacing w:before="0" w:beforeAutospacing="0" w:after="0" w:afterAutospacing="0"/>
        <w:rPr>
          <w:rFonts w:ascii="Calibri" w:hAnsi="Calibri" w:cs="Tahoma"/>
          <w:color w:val="000000"/>
          <w:sz w:val="22"/>
          <w:szCs w:val="22"/>
        </w:rPr>
      </w:pPr>
      <w:r>
        <w:rPr>
          <w:rFonts w:ascii="Calibri" w:hAnsi="Calibri" w:cs="Tahoma"/>
          <w:color w:val="000000"/>
          <w:sz w:val="22"/>
          <w:szCs w:val="22"/>
        </w:rPr>
        <w:t xml:space="preserve">     </w:t>
      </w:r>
      <w:r w:rsidRPr="00771B7F">
        <w:rPr>
          <w:rFonts w:ascii="Calibri" w:hAnsi="Calibri" w:cs="Tahoma"/>
          <w:color w:val="000000"/>
          <w:sz w:val="22"/>
          <w:szCs w:val="22"/>
        </w:rPr>
        <w:t>His roles have taken him to organizations around the world, where he has put in place the right products and partnerships and the right sales and marketing activities, and has established compressive integrated brand experience strategies to transform businesses and to attain continuous profitability and growth. With his knowledge and experience in branding, marketing, business development and global strategic partnerships, Andrew has developed and executed complete customer experience strategies: beginning with the first connection between the organization and the industry, right through to the post-sales experience.</w:t>
      </w:r>
    </w:p>
    <w:p w:rsidR="003637F6" w:rsidRDefault="003637F6" w:rsidP="00771B7F">
      <w:pPr>
        <w:pStyle w:val="NormalWeb"/>
        <w:spacing w:before="0" w:beforeAutospacing="0" w:after="0" w:afterAutospacing="0"/>
        <w:rPr>
          <w:rFonts w:ascii="Calibri" w:hAnsi="Calibri" w:cs="Tahoma"/>
          <w:color w:val="000000"/>
          <w:sz w:val="22"/>
          <w:szCs w:val="22"/>
        </w:rPr>
      </w:pPr>
      <w:r>
        <w:rPr>
          <w:rFonts w:ascii="Calibri" w:hAnsi="Calibri" w:cs="Tahoma"/>
          <w:color w:val="000000"/>
          <w:sz w:val="22"/>
          <w:szCs w:val="22"/>
        </w:rPr>
        <w:t xml:space="preserve">     </w:t>
      </w:r>
      <w:r w:rsidRPr="00771B7F">
        <w:rPr>
          <w:rFonts w:ascii="Calibri" w:hAnsi="Calibri" w:cs="Tahoma"/>
          <w:color w:val="000000"/>
          <w:sz w:val="22"/>
          <w:szCs w:val="22"/>
        </w:rPr>
        <w:t>Andrew’s in-depth international experience has given him a truly unique perspective: he can clearly interpret a market’s needs, identify opportunities, develop strategic and tactical go-to-market plans, and deliver a complete unified and profitable solution. He has helped drive such world-class organizations as Spirent Communications, Product2Market, Nortel Networks and CML Emergency Services. Andrew identifies challenges and ensures that the right decisions are made to boost and maximize top and bottom lines for partners and customers.</w:t>
      </w:r>
    </w:p>
    <w:p w:rsidR="003637F6" w:rsidRDefault="003637F6" w:rsidP="00771B7F">
      <w:pPr>
        <w:pStyle w:val="NormalWeb"/>
        <w:spacing w:before="0" w:beforeAutospacing="0" w:after="0" w:afterAutospacing="0"/>
        <w:rPr>
          <w:rFonts w:ascii="Calibri" w:hAnsi="Calibri" w:cs="Tahoma"/>
          <w:color w:val="000000"/>
          <w:sz w:val="22"/>
          <w:szCs w:val="22"/>
        </w:rPr>
      </w:pPr>
    </w:p>
    <w:p w:rsidR="003637F6" w:rsidRDefault="003637F6" w:rsidP="00771B7F">
      <w:pPr>
        <w:pStyle w:val="NormalWeb"/>
        <w:spacing w:before="0" w:beforeAutospacing="0" w:after="0" w:afterAutospacing="0"/>
        <w:rPr>
          <w:rFonts w:ascii="Calibri" w:hAnsi="Calibri" w:cs="Tahoma"/>
          <w:color w:val="000000"/>
          <w:sz w:val="22"/>
          <w:szCs w:val="22"/>
        </w:rPr>
      </w:pPr>
    </w:p>
    <w:p w:rsidR="003637F6" w:rsidRPr="00F30B8E" w:rsidRDefault="003637F6" w:rsidP="00771B7F">
      <w:pPr>
        <w:pStyle w:val="NormalWeb"/>
        <w:spacing w:before="0" w:beforeAutospacing="0" w:after="0" w:afterAutospacing="0"/>
        <w:rPr>
          <w:rFonts w:ascii="Calibri" w:hAnsi="Calibri" w:cs="Calibri"/>
          <w:color w:val="000080"/>
        </w:rPr>
      </w:pPr>
    </w:p>
    <w:p w:rsidR="003637F6" w:rsidRPr="00F30B8E" w:rsidRDefault="003637F6" w:rsidP="007E1D44">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4:50</w:t>
      </w:r>
      <w:r w:rsidRPr="00F30B8E">
        <w:rPr>
          <w:rFonts w:ascii="Calibri" w:hAnsi="Calibri" w:cs="Calibri"/>
          <w:b/>
        </w:rPr>
        <w:t xml:space="preserve"> PM</w:t>
      </w:r>
      <w:r w:rsidRPr="00F30B8E">
        <w:rPr>
          <w:rFonts w:ascii="Calibri" w:hAnsi="Calibri" w:cs="Calibri"/>
          <w:b/>
        </w:rPr>
        <w:tab/>
        <w:t>Adjourn &amp; Members Reception</w:t>
      </w:r>
    </w:p>
    <w:p w:rsidR="003637F6" w:rsidRDefault="003637F6"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3637F6" w:rsidRDefault="003637F6"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3637F6" w:rsidRDefault="003637F6"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3637F6" w:rsidRDefault="003637F6"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3637F6" w:rsidRPr="00F30B8E" w:rsidRDefault="003637F6"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3637F6" w:rsidRPr="00F30B8E" w:rsidRDefault="003637F6" w:rsidP="00174461">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End Day 1 (</w:t>
      </w:r>
      <w:r>
        <w:rPr>
          <w:rFonts w:ascii="Calibri" w:hAnsi="Calibri" w:cs="Calibri"/>
          <w:b/>
          <w:sz w:val="24"/>
        </w:rPr>
        <w:t>April 19</w:t>
      </w:r>
      <w:r w:rsidRPr="00F30B8E">
        <w:rPr>
          <w:rFonts w:ascii="Calibri" w:hAnsi="Calibri" w:cs="Calibri"/>
          <w:b/>
          <w:sz w:val="24"/>
        </w:rPr>
        <w:t xml:space="preserve">th) </w:t>
      </w:r>
    </w:p>
    <w:p w:rsidR="003637F6" w:rsidRPr="00F30B8E" w:rsidRDefault="003637F6"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r w:rsidRPr="00F30B8E">
        <w:rPr>
          <w:rFonts w:ascii="Calibri" w:hAnsi="Calibri" w:cs="Calibri"/>
        </w:rPr>
        <w:br w:type="page"/>
      </w:r>
      <w:r w:rsidRPr="00F30B8E">
        <w:rPr>
          <w:rFonts w:ascii="Calibri" w:hAnsi="Calibri" w:cs="Calibri"/>
          <w:b/>
          <w:color w:val="FF0000"/>
          <w:sz w:val="32"/>
          <w:szCs w:val="32"/>
        </w:rPr>
        <w:t xml:space="preserve">DAY 2: Wednesday </w:t>
      </w:r>
      <w:r>
        <w:rPr>
          <w:rFonts w:ascii="Calibri" w:hAnsi="Calibri" w:cs="Calibri"/>
          <w:b/>
          <w:color w:val="FF0000"/>
          <w:sz w:val="32"/>
          <w:szCs w:val="32"/>
        </w:rPr>
        <w:t>April 16</w:t>
      </w:r>
      <w:r w:rsidRPr="00F30B8E">
        <w:rPr>
          <w:rFonts w:ascii="Calibri" w:hAnsi="Calibri" w:cs="Calibri"/>
          <w:b/>
          <w:color w:val="FF0000"/>
          <w:sz w:val="32"/>
          <w:szCs w:val="32"/>
        </w:rPr>
        <w:t xml:space="preserve">th </w:t>
      </w:r>
      <w:r>
        <w:rPr>
          <w:rFonts w:ascii="Calibri" w:hAnsi="Calibri" w:cs="Calibri"/>
          <w:b/>
          <w:color w:val="FF0000"/>
          <w:sz w:val="32"/>
          <w:szCs w:val="32"/>
        </w:rPr>
        <w:t>2015</w:t>
      </w:r>
      <w:r w:rsidRPr="00F30B8E">
        <w:rPr>
          <w:rFonts w:ascii="Calibri" w:hAnsi="Calibri" w:cs="Calibri"/>
          <w:b/>
          <w:color w:val="FF0000"/>
          <w:sz w:val="32"/>
          <w:szCs w:val="32"/>
        </w:rPr>
        <w:t xml:space="preserve"> </w:t>
      </w:r>
    </w:p>
    <w:p w:rsidR="003637F6" w:rsidRPr="00F30B8E" w:rsidRDefault="003637F6" w:rsidP="009F0186">
      <w:pPr>
        <w:jc w:val="both"/>
        <w:rPr>
          <w:rFonts w:ascii="Calibri" w:hAnsi="Calibri" w:cs="Calibri"/>
          <w:b/>
          <w:i/>
          <w:color w:val="000000"/>
          <w:sz w:val="24"/>
          <w:szCs w:val="24"/>
        </w:rPr>
      </w:pPr>
      <w:r w:rsidRPr="00F30B8E">
        <w:rPr>
          <w:rFonts w:ascii="Calibri" w:hAnsi="Calibri" w:cs="Calibri"/>
          <w:b/>
          <w:i/>
          <w:color w:val="000000"/>
          <w:sz w:val="24"/>
          <w:szCs w:val="24"/>
        </w:rPr>
        <w:t xml:space="preserve"> </w:t>
      </w:r>
    </w:p>
    <w:p w:rsidR="003637F6" w:rsidRPr="00F30B8E" w:rsidRDefault="003637F6" w:rsidP="001A1CF5">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Pr>
          <w:rFonts w:ascii="Calibri" w:hAnsi="Calibri" w:cs="Calibri"/>
          <w:b/>
          <w:sz w:val="24"/>
        </w:rPr>
        <w:t>Day 2</w:t>
      </w:r>
      <w:r w:rsidRPr="00F30B8E">
        <w:rPr>
          <w:rFonts w:ascii="Calibri" w:hAnsi="Calibri" w:cs="Calibri"/>
          <w:b/>
          <w:sz w:val="24"/>
        </w:rPr>
        <w:t xml:space="preserve"> (</w:t>
      </w:r>
      <w:r>
        <w:rPr>
          <w:rFonts w:ascii="Calibri" w:hAnsi="Calibri" w:cs="Calibri"/>
          <w:b/>
          <w:sz w:val="24"/>
        </w:rPr>
        <w:t>April 16</w:t>
      </w:r>
      <w:r w:rsidRPr="00F30B8E">
        <w:rPr>
          <w:rFonts w:ascii="Calibri" w:hAnsi="Calibri" w:cs="Calibri"/>
          <w:b/>
          <w:sz w:val="24"/>
        </w:rPr>
        <w:t xml:space="preserve">th) </w:t>
      </w:r>
    </w:p>
    <w:p w:rsidR="003637F6" w:rsidRDefault="003637F6" w:rsidP="0045411D">
      <w:pPr>
        <w:rPr>
          <w:rFonts w:ascii="Calibri" w:hAnsi="Calibri" w:cs="Calibri"/>
          <w:b/>
          <w:color w:val="000000"/>
          <w:sz w:val="24"/>
          <w:szCs w:val="24"/>
        </w:rPr>
      </w:pPr>
    </w:p>
    <w:p w:rsidR="003637F6" w:rsidRDefault="003637F6" w:rsidP="0045411D">
      <w:pPr>
        <w:rPr>
          <w:rFonts w:ascii="Calibri" w:hAnsi="Calibri" w:cs="Calibri"/>
          <w:color w:val="000000"/>
          <w:sz w:val="24"/>
          <w:szCs w:val="24"/>
        </w:rPr>
      </w:pPr>
      <w:r w:rsidRPr="005365A4">
        <w:rPr>
          <w:rFonts w:ascii="Calibri" w:hAnsi="Calibri" w:cs="Calibri"/>
          <w:b/>
          <w:color w:val="000000"/>
          <w:sz w:val="24"/>
          <w:szCs w:val="24"/>
        </w:rPr>
        <w:t>Wednesday is Sponsored by</w:t>
      </w:r>
      <w:r>
        <w:rPr>
          <w:rFonts w:ascii="Calibri" w:hAnsi="Calibri" w:cs="Calibri"/>
          <w:color w:val="000000"/>
          <w:sz w:val="24"/>
          <w:szCs w:val="24"/>
        </w:rPr>
        <w:t xml:space="preserve">     </w:t>
      </w:r>
      <w:r>
        <w:rPr>
          <w:noProof/>
        </w:rPr>
        <w:pict>
          <v:shape id="Picture 1" o:spid="_x0000_s1027" type="#_x0000_t75" style="position:absolute;margin-left:153.15pt;margin-top:-.15pt;width:190.2pt;height:36.9pt;z-index:251657216;visibility:visible;mso-position-horizontal-relative:text;mso-position-vertical-relative:text">
            <v:imagedata r:id="rId9" o:title=""/>
            <w10:wrap type="square"/>
          </v:shape>
        </w:pict>
      </w:r>
    </w:p>
    <w:p w:rsidR="003637F6" w:rsidRPr="001A1CF5" w:rsidRDefault="003637F6" w:rsidP="0045411D">
      <w:pPr>
        <w:rPr>
          <w:rFonts w:ascii="Calibri" w:hAnsi="Calibri" w:cs="Calibri"/>
          <w:color w:val="000000"/>
          <w:sz w:val="24"/>
          <w:szCs w:val="24"/>
        </w:rPr>
      </w:pPr>
      <w:r>
        <w:rPr>
          <w:rFonts w:ascii="Calibri" w:hAnsi="Calibri" w:cs="Calibri"/>
          <w:color w:val="000000"/>
          <w:sz w:val="24"/>
          <w:szCs w:val="24"/>
        </w:rPr>
        <w:t xml:space="preserve">                                                 </w:t>
      </w:r>
    </w:p>
    <w:p w:rsidR="003637F6" w:rsidRPr="00F30B8E" w:rsidRDefault="003637F6" w:rsidP="0045411D">
      <w:pPr>
        <w:rPr>
          <w:rFonts w:ascii="Calibri" w:hAnsi="Calibri" w:cs="Calibri"/>
          <w:b/>
          <w:i/>
          <w:color w:val="000000"/>
          <w:sz w:val="24"/>
          <w:szCs w:val="24"/>
        </w:rPr>
      </w:pPr>
    </w:p>
    <w:p w:rsidR="003637F6" w:rsidRPr="00F30B8E" w:rsidRDefault="003637F6" w:rsidP="00DE3085">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3637F6" w:rsidRPr="00F30B8E" w:rsidRDefault="003637F6" w:rsidP="0045411D">
      <w:pPr>
        <w:rPr>
          <w:rFonts w:ascii="Calibri" w:hAnsi="Calibri" w:cs="Calibri"/>
          <w:b/>
          <w:i/>
          <w:color w:val="000000"/>
          <w:sz w:val="24"/>
          <w:szCs w:val="24"/>
        </w:rPr>
      </w:pPr>
    </w:p>
    <w:p w:rsidR="003637F6" w:rsidRDefault="003637F6" w:rsidP="00F8299B">
      <w:pPr>
        <w:rPr>
          <w:rFonts w:ascii="Calibri" w:hAnsi="Calibri" w:cs="Calibri"/>
          <w:b/>
          <w:sz w:val="24"/>
        </w:rPr>
      </w:pPr>
      <w:r w:rsidRPr="00F30B8E">
        <w:rPr>
          <w:rFonts w:ascii="Calibri" w:hAnsi="Calibri" w:cs="Calibri"/>
          <w:b/>
          <w:sz w:val="24"/>
        </w:rPr>
        <w:t>9:00 AM</w:t>
      </w:r>
      <w:r w:rsidRPr="00F30B8E">
        <w:rPr>
          <w:rFonts w:ascii="Calibri" w:hAnsi="Calibri" w:cs="Calibri"/>
          <w:b/>
          <w:sz w:val="24"/>
        </w:rPr>
        <w:tab/>
      </w:r>
      <w:r>
        <w:rPr>
          <w:rFonts w:ascii="Calibri" w:hAnsi="Calibri" w:cs="Calibri"/>
          <w:b/>
          <w:sz w:val="24"/>
        </w:rPr>
        <w:t>Conference Opening Remarks</w:t>
      </w:r>
    </w:p>
    <w:p w:rsidR="003637F6" w:rsidRDefault="003637F6" w:rsidP="00F8299B">
      <w:pPr>
        <w:jc w:val="center"/>
        <w:rPr>
          <w:rFonts w:ascii="Calibri" w:hAnsi="Calibri" w:cs="Calibri"/>
          <w:b/>
          <w:sz w:val="24"/>
          <w:szCs w:val="24"/>
        </w:rPr>
      </w:pPr>
      <w:r w:rsidRPr="000D116A">
        <w:rPr>
          <w:rFonts w:ascii="Calibri" w:hAnsi="Calibri" w:cs="Calibri"/>
          <w:b/>
          <w:sz w:val="24"/>
          <w:szCs w:val="24"/>
        </w:rPr>
        <w:t>Peter Livingston – Co Chair/Webmaster, CMG Canada.</w:t>
      </w:r>
    </w:p>
    <w:p w:rsidR="003637F6" w:rsidRPr="000D116A" w:rsidRDefault="003637F6" w:rsidP="00F8299B">
      <w:pPr>
        <w:jc w:val="center"/>
        <w:rPr>
          <w:rFonts w:ascii="Calibri" w:hAnsi="Calibri" w:cs="Calibri"/>
          <w:b/>
          <w:sz w:val="24"/>
          <w:szCs w:val="24"/>
        </w:rPr>
      </w:pPr>
    </w:p>
    <w:p w:rsidR="003637F6" w:rsidRPr="00F30B8E" w:rsidRDefault="003637F6" w:rsidP="00F8299B">
      <w:pPr>
        <w:jc w:val="center"/>
        <w:rPr>
          <w:rFonts w:ascii="Calibri" w:hAnsi="Calibri" w:cs="Calibri"/>
          <w:b/>
          <w:sz w:val="24"/>
          <w:szCs w:val="24"/>
        </w:rPr>
      </w:pPr>
    </w:p>
    <w:p w:rsidR="003637F6" w:rsidRPr="000D116A" w:rsidRDefault="003637F6" w:rsidP="00F8299B">
      <w:pPr>
        <w:autoSpaceDE w:val="0"/>
        <w:autoSpaceDN w:val="0"/>
        <w:adjustRightInd w:val="0"/>
        <w:spacing w:line="240" w:lineRule="atLeast"/>
        <w:rPr>
          <w:rFonts w:ascii="Calibri" w:hAnsi="Calibri" w:cs="Calibri"/>
          <w:b/>
          <w:color w:val="000000"/>
          <w:sz w:val="24"/>
          <w:szCs w:val="24"/>
        </w:rPr>
      </w:pPr>
      <w:r w:rsidRPr="00F30B8E">
        <w:rPr>
          <w:rFonts w:ascii="Calibri" w:hAnsi="Calibri" w:cs="Calibri"/>
          <w:b/>
          <w:sz w:val="24"/>
          <w:szCs w:val="24"/>
        </w:rPr>
        <w:t>9:05 AM</w:t>
      </w:r>
      <w:r>
        <w:rPr>
          <w:rFonts w:ascii="Calibri" w:hAnsi="Calibri" w:cs="Calibri"/>
          <w:b/>
          <w:sz w:val="24"/>
          <w:szCs w:val="24"/>
        </w:rPr>
        <w:tab/>
      </w:r>
      <w:r w:rsidRPr="000D116A">
        <w:rPr>
          <w:rFonts w:ascii="Calibri" w:hAnsi="Calibri" w:cs="Calibri"/>
          <w:b/>
          <w:color w:val="000000"/>
          <w:sz w:val="24"/>
          <w:szCs w:val="24"/>
        </w:rPr>
        <w:t>Don's Diatribe XIX</w:t>
      </w:r>
    </w:p>
    <w:p w:rsidR="003637F6" w:rsidRPr="000D116A" w:rsidRDefault="003637F6" w:rsidP="00F8299B">
      <w:pPr>
        <w:autoSpaceDE w:val="0"/>
        <w:autoSpaceDN w:val="0"/>
        <w:adjustRightInd w:val="0"/>
        <w:spacing w:line="240" w:lineRule="atLeast"/>
        <w:rPr>
          <w:rFonts w:ascii="Calibri" w:hAnsi="Calibri" w:cs="Calibri"/>
          <w:b/>
          <w:color w:val="000000"/>
          <w:sz w:val="24"/>
          <w:szCs w:val="24"/>
        </w:rPr>
      </w:pPr>
      <w:r w:rsidRPr="000D116A">
        <w:rPr>
          <w:rFonts w:ascii="Calibri" w:hAnsi="Calibri" w:cs="Calibri"/>
          <w:b/>
          <w:color w:val="000000"/>
          <w:sz w:val="24"/>
          <w:szCs w:val="24"/>
        </w:rPr>
        <w:tab/>
      </w:r>
      <w:r w:rsidRPr="000D116A">
        <w:rPr>
          <w:rFonts w:ascii="Calibri" w:hAnsi="Calibri" w:cs="Calibri"/>
          <w:b/>
          <w:color w:val="000000"/>
          <w:sz w:val="24"/>
          <w:szCs w:val="24"/>
        </w:rPr>
        <w:tab/>
        <w:t>Don Melton  –   Vatic Technologies</w:t>
      </w:r>
    </w:p>
    <w:p w:rsidR="003637F6" w:rsidRPr="00744D0A" w:rsidRDefault="003637F6" w:rsidP="00F8299B">
      <w:pPr>
        <w:autoSpaceDE w:val="0"/>
        <w:autoSpaceDN w:val="0"/>
        <w:adjustRightInd w:val="0"/>
        <w:spacing w:line="240" w:lineRule="atLeast"/>
        <w:rPr>
          <w:rFonts w:ascii="Calibri" w:hAnsi="Calibri" w:cs="Calibri"/>
          <w:b/>
          <w:i/>
          <w:color w:val="000000"/>
          <w:sz w:val="16"/>
          <w:szCs w:val="16"/>
        </w:rPr>
      </w:pPr>
    </w:p>
    <w:p w:rsidR="003637F6" w:rsidRPr="00F30B8E" w:rsidRDefault="003637F6" w:rsidP="00F8299B">
      <w:pPr>
        <w:keepNext/>
        <w:framePr w:dropCap="drop" w:lines="3" w:wrap="around" w:vAnchor="text" w:hAnchor="text"/>
        <w:spacing w:line="720" w:lineRule="exact"/>
        <w:jc w:val="both"/>
        <w:textAlignment w:val="baseline"/>
        <w:rPr>
          <w:rFonts w:ascii="Calibri" w:hAnsi="Calibri" w:cs="Calibri"/>
          <w:color w:val="000000"/>
          <w:position w:val="-10"/>
          <w:sz w:val="93"/>
        </w:rPr>
      </w:pPr>
      <w:r w:rsidRPr="00F30B8E">
        <w:rPr>
          <w:rFonts w:ascii="Calibri" w:hAnsi="Calibri" w:cs="Calibri"/>
          <w:color w:val="000000"/>
          <w:position w:val="-10"/>
          <w:sz w:val="93"/>
        </w:rPr>
        <w:t>A</w:t>
      </w:r>
    </w:p>
    <w:p w:rsidR="003637F6" w:rsidRPr="00EC4509" w:rsidRDefault="003637F6" w:rsidP="00F8299B">
      <w:pPr>
        <w:autoSpaceDE w:val="0"/>
        <w:autoSpaceDN w:val="0"/>
        <w:adjustRightInd w:val="0"/>
        <w:spacing w:line="240" w:lineRule="atLeast"/>
        <w:jc w:val="both"/>
        <w:rPr>
          <w:rFonts w:ascii="Calibri" w:hAnsi="Calibri" w:cs="Calibri"/>
          <w:b/>
          <w:i/>
          <w:color w:val="000000"/>
          <w:sz w:val="22"/>
          <w:szCs w:val="22"/>
        </w:rPr>
      </w:pPr>
      <w:r w:rsidRPr="00EC4509">
        <w:rPr>
          <w:rFonts w:ascii="Calibri" w:hAnsi="Calibri" w:cs="Calibri"/>
          <w:color w:val="000000"/>
          <w:sz w:val="22"/>
          <w:szCs w:val="22"/>
        </w:rPr>
        <w:t>s part of my job as a consultant I try to know a little bit about many things and a lot about a few things. This presentation represents an accumulation of the former.  It will identify some of what I believe are the most significant recent technology changes in the IT industry and elicit audience comments and discussion on them.  Past presentations have included discussions around such diverse topics as: Privacy Legislation, CPU Architectures, Internet Futures, and many others.  This session will be highly interactive, so bring your own ideas, comments, and gripes.</w:t>
      </w:r>
    </w:p>
    <w:p w:rsidR="003637F6" w:rsidRPr="00744D0A" w:rsidRDefault="003637F6" w:rsidP="00F8299B">
      <w:pPr>
        <w:autoSpaceDE w:val="0"/>
        <w:autoSpaceDN w:val="0"/>
        <w:adjustRightInd w:val="0"/>
        <w:spacing w:line="240" w:lineRule="atLeast"/>
        <w:jc w:val="both"/>
        <w:rPr>
          <w:rFonts w:ascii="Calibri" w:hAnsi="Calibri" w:cs="Calibri"/>
          <w:sz w:val="16"/>
          <w:szCs w:val="16"/>
        </w:rPr>
      </w:pPr>
    </w:p>
    <w:p w:rsidR="003637F6" w:rsidRPr="00EC4509" w:rsidRDefault="003637F6" w:rsidP="00F8299B">
      <w:pPr>
        <w:pStyle w:val="PlainText"/>
        <w:rPr>
          <w:rFonts w:ascii="Calibri" w:hAnsi="Calibri" w:cs="Calibri"/>
          <w:sz w:val="22"/>
          <w:szCs w:val="22"/>
        </w:rPr>
      </w:pPr>
      <w:r w:rsidRPr="00EC4509">
        <w:rPr>
          <w:rFonts w:ascii="Calibri" w:hAnsi="Calibri" w:cs="Calibri"/>
          <w:b/>
          <w:color w:val="000000"/>
          <w:sz w:val="22"/>
          <w:szCs w:val="22"/>
        </w:rPr>
        <w:t>Don Melton</w:t>
      </w:r>
      <w:r w:rsidRPr="00EC4509">
        <w:rPr>
          <w:rFonts w:ascii="Calibri" w:hAnsi="Calibri" w:cs="Calibri"/>
          <w:color w:val="000000"/>
          <w:sz w:val="22"/>
          <w:szCs w:val="22"/>
        </w:rPr>
        <w:t xml:space="preserve"> </w:t>
      </w:r>
      <w:r w:rsidRPr="00EC4509">
        <w:rPr>
          <w:rFonts w:ascii="Calibri" w:hAnsi="Calibri" w:cs="Calibri"/>
          <w:sz w:val="22"/>
          <w:szCs w:val="22"/>
        </w:rPr>
        <w:t>received his Bachelor's degree in Engineering (Engineering Science option) from the University of Toronto in 1979. He is an active member and speaker at several local user groups (CMG Canada, NaSPA Ontario, COUG), a past presenter at SHARE, and a member of both the ACM and IEEE. His career in the IT industry has spanned many fields including the IT service provider, education, transportation, financial, government, and small business sectors.  He has also filled many diverse roles; working at various times as a systems programmer, capacity planner, performance analyst, IT manager, and enterprise architect.  Since 1997 Don has been providing IT consulting services (through Vatic Technologies) to guide businesses in developing an IT vision and in their selection and use of IT solutions to deliver to that vision.</w:t>
      </w:r>
    </w:p>
    <w:p w:rsidR="003637F6" w:rsidRDefault="003637F6" w:rsidP="00F8299B">
      <w:pPr>
        <w:autoSpaceDE w:val="0"/>
        <w:autoSpaceDN w:val="0"/>
        <w:rPr>
          <w:rFonts w:ascii="Calibri" w:hAnsi="Calibri"/>
          <w:sz w:val="22"/>
          <w:szCs w:val="22"/>
          <w:lang w:val="en-CA"/>
        </w:rPr>
      </w:pPr>
    </w:p>
    <w:p w:rsidR="003637F6" w:rsidRDefault="003637F6" w:rsidP="00DE49F6">
      <w:pPr>
        <w:rPr>
          <w:rFonts w:ascii="Calibri" w:hAnsi="Calibri"/>
          <w:sz w:val="22"/>
          <w:szCs w:val="22"/>
          <w:lang w:val="en-CA"/>
        </w:rPr>
      </w:pPr>
    </w:p>
    <w:p w:rsidR="003637F6" w:rsidRPr="00AF63DA" w:rsidRDefault="003637F6" w:rsidP="00DE49F6">
      <w:pPr>
        <w:rPr>
          <w:rFonts w:ascii="Calibri" w:hAnsi="Calibri"/>
          <w:sz w:val="22"/>
          <w:szCs w:val="22"/>
          <w:lang w:val="en-CA"/>
        </w:rPr>
      </w:pPr>
    </w:p>
    <w:p w:rsidR="003637F6" w:rsidRPr="00F30B8E" w:rsidRDefault="003637F6" w:rsidP="001C1F6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sidRPr="00F30B8E">
        <w:rPr>
          <w:rFonts w:ascii="Calibri" w:hAnsi="Calibri" w:cs="Calibri"/>
          <w:b/>
          <w:szCs w:val="24"/>
        </w:rPr>
        <w:t>1</w:t>
      </w:r>
      <w:r>
        <w:rPr>
          <w:rFonts w:ascii="Calibri" w:hAnsi="Calibri" w:cs="Calibri"/>
          <w:b/>
          <w:szCs w:val="24"/>
        </w:rPr>
        <w:t>0</w:t>
      </w:r>
      <w:r w:rsidRPr="00F30B8E">
        <w:rPr>
          <w:rFonts w:ascii="Calibri" w:hAnsi="Calibri" w:cs="Calibri"/>
          <w:b/>
          <w:szCs w:val="24"/>
        </w:rPr>
        <w:t>:</w:t>
      </w:r>
      <w:r>
        <w:rPr>
          <w:rFonts w:ascii="Calibri" w:hAnsi="Calibri" w:cs="Calibri"/>
          <w:b/>
          <w:szCs w:val="24"/>
        </w:rPr>
        <w:t>05</w:t>
      </w:r>
      <w:r w:rsidRPr="00F30B8E">
        <w:rPr>
          <w:rFonts w:ascii="Calibri" w:hAnsi="Calibri" w:cs="Calibri"/>
          <w:b/>
          <w:szCs w:val="24"/>
        </w:rPr>
        <w:t xml:space="preserve"> PM</w:t>
      </w:r>
      <w:r w:rsidRPr="00F30B8E">
        <w:rPr>
          <w:rFonts w:ascii="Calibri" w:hAnsi="Calibri" w:cs="Calibri"/>
          <w:b/>
          <w:szCs w:val="24"/>
        </w:rPr>
        <w:tab/>
      </w:r>
      <w:r>
        <w:rPr>
          <w:rFonts w:ascii="Calibri" w:hAnsi="Calibri" w:cs="Calibri"/>
          <w:b/>
          <w:szCs w:val="24"/>
        </w:rPr>
        <w:t>Coffee</w:t>
      </w:r>
    </w:p>
    <w:p w:rsidR="003637F6" w:rsidRDefault="003637F6" w:rsidP="00EC4509">
      <w:pPr>
        <w:ind w:left="90"/>
        <w:rPr>
          <w:rFonts w:ascii="Calibri" w:hAnsi="Calibri" w:cs="Calibri"/>
          <w:b/>
          <w:sz w:val="24"/>
          <w:szCs w:val="24"/>
        </w:rPr>
      </w:pPr>
    </w:p>
    <w:p w:rsidR="003637F6" w:rsidRDefault="003637F6" w:rsidP="00EC4509">
      <w:pPr>
        <w:ind w:left="90"/>
        <w:rPr>
          <w:rFonts w:ascii="Calibri" w:hAnsi="Calibri" w:cs="Calibri"/>
          <w:b/>
          <w:sz w:val="24"/>
          <w:szCs w:val="24"/>
        </w:rPr>
      </w:pPr>
      <w:r>
        <w:rPr>
          <w:rFonts w:ascii="Calibri" w:hAnsi="Calibri" w:cs="Calibri"/>
          <w:b/>
          <w:sz w:val="24"/>
          <w:szCs w:val="24"/>
        </w:rPr>
        <w:t xml:space="preserve">  </w:t>
      </w:r>
    </w:p>
    <w:p w:rsidR="003637F6" w:rsidRDefault="003637F6" w:rsidP="00EC4509">
      <w:pPr>
        <w:ind w:left="90"/>
        <w:rPr>
          <w:rFonts w:ascii="Calibri" w:hAnsi="Calibri" w:cs="Calibri"/>
          <w:b/>
          <w:sz w:val="24"/>
          <w:szCs w:val="24"/>
        </w:rPr>
      </w:pPr>
    </w:p>
    <w:p w:rsidR="003637F6" w:rsidRDefault="003637F6" w:rsidP="00EC4509">
      <w:pPr>
        <w:ind w:left="90"/>
        <w:rPr>
          <w:rFonts w:ascii="Calibri" w:hAnsi="Calibri" w:cs="Calibri"/>
          <w:b/>
          <w:sz w:val="24"/>
          <w:szCs w:val="24"/>
        </w:rPr>
      </w:pPr>
    </w:p>
    <w:p w:rsidR="003637F6" w:rsidRDefault="003637F6" w:rsidP="00EC4509">
      <w:pPr>
        <w:ind w:left="90"/>
        <w:rPr>
          <w:rFonts w:ascii="Calibri" w:hAnsi="Calibri" w:cs="Calibri"/>
          <w:b/>
          <w:sz w:val="24"/>
          <w:szCs w:val="24"/>
        </w:rPr>
      </w:pPr>
    </w:p>
    <w:p w:rsidR="003637F6" w:rsidRDefault="003637F6" w:rsidP="00EC4509">
      <w:pPr>
        <w:ind w:left="90"/>
        <w:rPr>
          <w:rFonts w:ascii="Calibri" w:hAnsi="Calibri" w:cs="Calibri"/>
          <w:b/>
          <w:sz w:val="24"/>
          <w:szCs w:val="24"/>
        </w:rPr>
      </w:pPr>
    </w:p>
    <w:p w:rsidR="003637F6" w:rsidRDefault="003637F6" w:rsidP="00EC4509">
      <w:pPr>
        <w:ind w:left="90"/>
        <w:rPr>
          <w:rFonts w:ascii="Calibri" w:hAnsi="Calibri" w:cs="Calibri"/>
          <w:b/>
          <w:sz w:val="24"/>
          <w:szCs w:val="24"/>
        </w:rPr>
      </w:pPr>
    </w:p>
    <w:p w:rsidR="003637F6" w:rsidRDefault="003637F6" w:rsidP="00EC4509">
      <w:pPr>
        <w:ind w:left="90"/>
        <w:rPr>
          <w:rFonts w:ascii="Calibri" w:hAnsi="Calibri" w:cs="Calibri"/>
          <w:b/>
          <w:sz w:val="24"/>
          <w:szCs w:val="24"/>
        </w:rPr>
      </w:pPr>
    </w:p>
    <w:p w:rsidR="003637F6" w:rsidRDefault="003637F6" w:rsidP="00EC4509">
      <w:pPr>
        <w:ind w:left="90"/>
        <w:rPr>
          <w:rFonts w:ascii="Calibri" w:hAnsi="Calibri" w:cs="Calibri"/>
          <w:b/>
          <w:sz w:val="24"/>
          <w:szCs w:val="24"/>
        </w:rPr>
      </w:pPr>
    </w:p>
    <w:p w:rsidR="003637F6" w:rsidRDefault="003637F6" w:rsidP="00EC4509">
      <w:pPr>
        <w:ind w:left="90"/>
        <w:rPr>
          <w:rFonts w:ascii="Calibri" w:hAnsi="Calibri" w:cs="Calibri"/>
          <w:b/>
          <w:sz w:val="24"/>
          <w:szCs w:val="24"/>
        </w:rPr>
      </w:pPr>
      <w:r>
        <w:rPr>
          <w:rFonts w:ascii="Calibri" w:hAnsi="Calibri" w:cs="Calibri"/>
          <w:b/>
          <w:sz w:val="24"/>
          <w:szCs w:val="24"/>
        </w:rPr>
        <w:t xml:space="preserve"> Our sponsor the day IntelliMagic</w:t>
      </w:r>
    </w:p>
    <w:p w:rsidR="003637F6" w:rsidRDefault="003637F6" w:rsidP="00EC4509">
      <w:pPr>
        <w:ind w:left="90"/>
        <w:rPr>
          <w:rFonts w:ascii="Calibri" w:hAnsi="Calibri" w:cs="Calibri"/>
          <w:b/>
          <w:sz w:val="24"/>
          <w:szCs w:val="24"/>
        </w:rPr>
      </w:pPr>
    </w:p>
    <w:p w:rsidR="003637F6" w:rsidRPr="004F13F5" w:rsidRDefault="003637F6" w:rsidP="00EC4509">
      <w:pPr>
        <w:ind w:left="90"/>
        <w:rPr>
          <w:rFonts w:ascii="Calibri" w:hAnsi="Calibri"/>
        </w:rPr>
      </w:pPr>
      <w:r w:rsidRPr="00624191">
        <w:rPr>
          <w:rFonts w:ascii="Calibri" w:hAnsi="Calibri" w:cs="Calibri"/>
          <w:b/>
          <w:sz w:val="24"/>
          <w:szCs w:val="24"/>
        </w:rPr>
        <w:t>10:</w:t>
      </w:r>
      <w:r>
        <w:rPr>
          <w:rFonts w:ascii="Calibri" w:hAnsi="Calibri" w:cs="Calibri"/>
          <w:b/>
          <w:sz w:val="24"/>
          <w:szCs w:val="24"/>
        </w:rPr>
        <w:t>15</w:t>
      </w:r>
      <w:r w:rsidRPr="00624191">
        <w:rPr>
          <w:rFonts w:ascii="Calibri" w:hAnsi="Calibri" w:cs="Calibri"/>
          <w:b/>
          <w:sz w:val="24"/>
          <w:szCs w:val="24"/>
        </w:rPr>
        <w:t xml:space="preserve"> AM</w:t>
      </w:r>
      <w:r w:rsidRPr="00624191">
        <w:rPr>
          <w:b/>
          <w:sz w:val="24"/>
          <w:szCs w:val="24"/>
        </w:rPr>
        <w:tab/>
      </w:r>
      <w:r w:rsidRPr="008B6982">
        <w:rPr>
          <w:rFonts w:ascii="Calibri" w:hAnsi="Calibri"/>
          <w:b/>
          <w:sz w:val="22"/>
          <w:szCs w:val="22"/>
        </w:rPr>
        <w:t>Achieving CPU (&amp; MLC) Savings through Optimizing Processor Cache</w:t>
      </w:r>
      <w:r w:rsidRPr="008B6982">
        <w:rPr>
          <w:rFonts w:ascii="Calibri" w:hAnsi="Calibri"/>
          <w:b/>
          <w:sz w:val="24"/>
          <w:szCs w:val="24"/>
        </w:rPr>
        <w:tab/>
      </w:r>
      <w:r w:rsidRPr="004F13F5">
        <w:rPr>
          <w:rFonts w:ascii="Calibri" w:hAnsi="Calibri"/>
          <w:b/>
          <w:sz w:val="24"/>
          <w:szCs w:val="24"/>
        </w:rPr>
        <w:tab/>
      </w:r>
      <w:r w:rsidRPr="004F13F5">
        <w:rPr>
          <w:rFonts w:ascii="Calibri" w:hAnsi="Calibri"/>
          <w:b/>
          <w:sz w:val="24"/>
          <w:szCs w:val="24"/>
        </w:rPr>
        <w:tab/>
      </w:r>
      <w:r>
        <w:rPr>
          <w:rFonts w:ascii="Calibri" w:hAnsi="Calibri"/>
          <w:b/>
          <w:sz w:val="24"/>
          <w:szCs w:val="24"/>
        </w:rPr>
        <w:tab/>
      </w:r>
    </w:p>
    <w:p w:rsidR="003637F6" w:rsidRPr="004F13F5" w:rsidRDefault="003637F6" w:rsidP="0039210B">
      <w:pPr>
        <w:pStyle w:val="PlainText"/>
        <w:rPr>
          <w:rFonts w:ascii="Calibri" w:hAnsi="Calibri" w:cs="Calibri"/>
          <w:b/>
          <w:i/>
          <w:sz w:val="24"/>
          <w:szCs w:val="24"/>
        </w:rPr>
      </w:pPr>
      <w:r w:rsidRPr="004F13F5">
        <w:rPr>
          <w:rFonts w:ascii="Calibri" w:hAnsi="Calibri" w:cs="Calibri"/>
          <w:b/>
          <w:sz w:val="24"/>
          <w:szCs w:val="24"/>
        </w:rPr>
        <w:tab/>
      </w:r>
      <w:r w:rsidRPr="004F13F5">
        <w:rPr>
          <w:rFonts w:ascii="Calibri" w:hAnsi="Calibri" w:cs="Calibri"/>
          <w:b/>
          <w:sz w:val="24"/>
          <w:szCs w:val="24"/>
        </w:rPr>
        <w:tab/>
      </w:r>
      <w:r w:rsidRPr="008B6982">
        <w:rPr>
          <w:rFonts w:ascii="Calibri" w:hAnsi="Calibri"/>
          <w:b/>
          <w:sz w:val="22"/>
          <w:szCs w:val="22"/>
        </w:rPr>
        <w:t>Todd Havekost</w:t>
      </w:r>
      <w:r>
        <w:rPr>
          <w:rFonts w:ascii="Calibri" w:hAnsi="Calibri"/>
          <w:b/>
          <w:sz w:val="22"/>
          <w:szCs w:val="22"/>
        </w:rPr>
        <w:t xml:space="preserve">   </w:t>
      </w:r>
      <w:r w:rsidRPr="008B6982">
        <w:rPr>
          <w:rFonts w:ascii="Calibri" w:hAnsi="Calibri"/>
          <w:sz w:val="22"/>
          <w:szCs w:val="22"/>
        </w:rPr>
        <w:t xml:space="preserve"> </w:t>
      </w:r>
      <w:r w:rsidRPr="00F30B8E">
        <w:rPr>
          <w:rFonts w:ascii="Calibri" w:hAnsi="Calibri" w:cs="Calibri"/>
          <w:b/>
          <w:i/>
          <w:color w:val="000000"/>
          <w:sz w:val="24"/>
          <w:szCs w:val="24"/>
        </w:rPr>
        <w:t>–</w:t>
      </w:r>
      <w:r>
        <w:rPr>
          <w:rFonts w:ascii="Calibri" w:hAnsi="Calibri"/>
          <w:b/>
          <w:sz w:val="24"/>
          <w:szCs w:val="24"/>
        </w:rPr>
        <w:t xml:space="preserve">   </w:t>
      </w:r>
      <w:r w:rsidRPr="004F13F5">
        <w:rPr>
          <w:rFonts w:ascii="Calibri" w:hAnsi="Calibri"/>
          <w:b/>
          <w:sz w:val="24"/>
          <w:szCs w:val="24"/>
        </w:rPr>
        <w:t xml:space="preserve">  </w:t>
      </w:r>
      <w:r>
        <w:rPr>
          <w:rFonts w:ascii="Calibri" w:hAnsi="Calibri"/>
          <w:b/>
          <w:sz w:val="24"/>
          <w:szCs w:val="24"/>
        </w:rPr>
        <w:t>IntelliMagic</w:t>
      </w:r>
    </w:p>
    <w:p w:rsidR="003637F6" w:rsidRPr="002D7CB6" w:rsidRDefault="003637F6" w:rsidP="00ED69B2">
      <w:pPr>
        <w:pStyle w:val="PlainText"/>
        <w:rPr>
          <w:rFonts w:ascii="Calibri" w:hAnsi="Calibri" w:cs="Calibri"/>
          <w:b/>
          <w:sz w:val="16"/>
          <w:szCs w:val="16"/>
        </w:rPr>
      </w:pPr>
    </w:p>
    <w:p w:rsidR="003637F6" w:rsidRPr="00ED69B2" w:rsidRDefault="003637F6" w:rsidP="00ED69B2">
      <w:pPr>
        <w:pStyle w:val="PlainText"/>
        <w:keepNext/>
        <w:framePr w:dropCap="drop" w:lines="3" w:h="611" w:hRule="exact" w:wrap="around" w:vAnchor="text" w:hAnchor="page" w:x="1128" w:y="27"/>
        <w:spacing w:line="611" w:lineRule="exact"/>
        <w:textAlignment w:val="baseline"/>
        <w:rPr>
          <w:rFonts w:ascii="Calibri" w:hAnsi="Calibri" w:cs="Calibri"/>
          <w:position w:val="-6"/>
          <w:sz w:val="79"/>
          <w:szCs w:val="72"/>
        </w:rPr>
      </w:pPr>
      <w:r>
        <w:rPr>
          <w:rFonts w:ascii="Calibri" w:hAnsi="Calibri" w:cs="Calibri"/>
          <w:position w:val="-6"/>
          <w:sz w:val="79"/>
          <w:szCs w:val="72"/>
        </w:rPr>
        <w:t>J</w:t>
      </w:r>
    </w:p>
    <w:p w:rsidR="003637F6" w:rsidRPr="008B6982" w:rsidRDefault="003637F6" w:rsidP="008B6982">
      <w:pPr>
        <w:rPr>
          <w:rFonts w:ascii="Calibri" w:hAnsi="Calibri"/>
          <w:sz w:val="22"/>
          <w:szCs w:val="22"/>
        </w:rPr>
      </w:pPr>
      <w:r>
        <w:rPr>
          <w:rFonts w:ascii="Calibri" w:hAnsi="Calibri"/>
          <w:sz w:val="22"/>
          <w:szCs w:val="22"/>
        </w:rPr>
        <w:t>oin</w:t>
      </w:r>
      <w:r w:rsidRPr="00DE49F6">
        <w:rPr>
          <w:rFonts w:ascii="Calibri" w:hAnsi="Calibri"/>
          <w:sz w:val="22"/>
          <w:szCs w:val="22"/>
        </w:rPr>
        <w:t xml:space="preserve"> </w:t>
      </w:r>
      <w:r w:rsidRPr="008B6982">
        <w:rPr>
          <w:rFonts w:ascii="Calibri" w:hAnsi="Calibri"/>
          <w:sz w:val="22"/>
          <w:szCs w:val="22"/>
        </w:rPr>
        <w:t>Todd Havekost as he explains how to interpret the metrics from the SMF 113 records.</w:t>
      </w:r>
    </w:p>
    <w:p w:rsidR="003637F6" w:rsidRPr="008B6982" w:rsidRDefault="003637F6" w:rsidP="008B6982">
      <w:pPr>
        <w:rPr>
          <w:rFonts w:ascii="Calibri" w:hAnsi="Calibri"/>
          <w:sz w:val="22"/>
          <w:szCs w:val="22"/>
        </w:rPr>
      </w:pPr>
      <w:r w:rsidRPr="008B6982">
        <w:rPr>
          <w:rFonts w:ascii="Calibri" w:hAnsi="Calibri"/>
          <w:sz w:val="22"/>
          <w:szCs w:val="22"/>
        </w:rPr>
        <w:t>Customer experiences with z13 processors have confirmed that delivered capacity is more dependent than ever before on effective utilization of processor cache.  This session will cover everything you need to know to interpret the enlightening metrics available from the SMF 113 records in order to optimize your environment and reduce CPU consumption and MLC software expense.</w:t>
      </w:r>
    </w:p>
    <w:p w:rsidR="003637F6" w:rsidRPr="008B6982" w:rsidRDefault="003637F6" w:rsidP="008B6982">
      <w:pPr>
        <w:rPr>
          <w:rFonts w:ascii="Calibri" w:hAnsi="Calibri"/>
          <w:sz w:val="22"/>
          <w:szCs w:val="22"/>
        </w:rPr>
      </w:pPr>
      <w:r w:rsidRPr="008B6982">
        <w:rPr>
          <w:rFonts w:ascii="Calibri" w:hAnsi="Calibri"/>
          <w:sz w:val="22"/>
          <w:szCs w:val="22"/>
        </w:rPr>
        <w:t xml:space="preserve"> </w:t>
      </w:r>
    </w:p>
    <w:p w:rsidR="003637F6" w:rsidRPr="008B6982" w:rsidRDefault="003637F6" w:rsidP="008B6982">
      <w:pPr>
        <w:rPr>
          <w:rFonts w:ascii="Calibri" w:hAnsi="Calibri"/>
          <w:sz w:val="22"/>
          <w:szCs w:val="22"/>
        </w:rPr>
      </w:pPr>
      <w:r>
        <w:rPr>
          <w:rFonts w:ascii="Calibri" w:hAnsi="Calibri"/>
          <w:sz w:val="22"/>
          <w:szCs w:val="22"/>
        </w:rPr>
        <w:t xml:space="preserve">   </w:t>
      </w:r>
      <w:r w:rsidRPr="008B6982">
        <w:rPr>
          <w:rFonts w:ascii="Calibri" w:hAnsi="Calibri"/>
          <w:sz w:val="22"/>
          <w:szCs w:val="22"/>
        </w:rPr>
        <w:t>Insights into the potential impact of various tuning actions will be brought to life with data from numerous real-life case studies.  This session builds upon a related user experience presentation that was selected for a “SHARE Best Session” award last year but has been significantly expanded with knowledge and experiences gained from reviewing data from dozens of sites.</w:t>
      </w:r>
    </w:p>
    <w:p w:rsidR="003637F6" w:rsidRPr="008B6982" w:rsidRDefault="003637F6" w:rsidP="008B6982">
      <w:pPr>
        <w:rPr>
          <w:rFonts w:ascii="Calibri" w:hAnsi="Calibri"/>
          <w:sz w:val="22"/>
          <w:szCs w:val="22"/>
        </w:rPr>
      </w:pPr>
      <w:r w:rsidRPr="008B6982">
        <w:rPr>
          <w:rFonts w:ascii="Calibri" w:hAnsi="Calibri"/>
          <w:sz w:val="22"/>
          <w:szCs w:val="22"/>
        </w:rPr>
        <w:t xml:space="preserve">   </w:t>
      </w:r>
    </w:p>
    <w:p w:rsidR="003637F6" w:rsidRDefault="003637F6" w:rsidP="008B6982">
      <w:pPr>
        <w:rPr>
          <w:rFonts w:ascii="Calibri" w:hAnsi="Calibri" w:cs="Calibri"/>
          <w:sz w:val="24"/>
          <w:szCs w:val="24"/>
        </w:rPr>
      </w:pPr>
      <w:r w:rsidRPr="008B6982">
        <w:rPr>
          <w:rFonts w:ascii="Calibri" w:hAnsi="Calibri"/>
          <w:b/>
          <w:sz w:val="22"/>
          <w:szCs w:val="22"/>
        </w:rPr>
        <w:t>Todd Havekost</w:t>
      </w:r>
      <w:r w:rsidRPr="008B6982">
        <w:rPr>
          <w:rFonts w:ascii="Calibri" w:hAnsi="Calibri"/>
          <w:sz w:val="22"/>
          <w:szCs w:val="22"/>
        </w:rPr>
        <w:t xml:space="preserve"> </w:t>
      </w:r>
      <w:r>
        <w:rPr>
          <w:rFonts w:ascii="Calibri" w:hAnsi="Calibri"/>
          <w:sz w:val="22"/>
          <w:szCs w:val="22"/>
        </w:rPr>
        <w:t xml:space="preserve"> </w:t>
      </w:r>
      <w:r w:rsidRPr="008B6982">
        <w:rPr>
          <w:rFonts w:ascii="Calibri" w:hAnsi="Calibri"/>
          <w:sz w:val="22"/>
          <w:szCs w:val="22"/>
        </w:rPr>
        <w:t>is a Senior z/OS Performance Consultant for IntelliMagic.  His primary area of interest over the course of his 39 year IT career has been z/OS systems performance.  Before joining IntelliMagic, Todd spent 26 years at USAA in a variety of roles including mainframe architect and leading their highly successful mainframe software expense reduction initiative.  Having been thoroughly impressed as a customer with the visibility IntelliMagic Vision provides into z/OS systems infrastructure, he joined IntelliMagic in 2016 and now helps customers leverage that visibility with particular focus on reducing their MLC software expense.  Todd is a highly-regarded industry speaker and has given award winning presentations at events including CMG and SHARE.</w:t>
      </w:r>
    </w:p>
    <w:p w:rsidR="003637F6" w:rsidRPr="00814B9C" w:rsidRDefault="003637F6" w:rsidP="00814B9C">
      <w:pPr>
        <w:pStyle w:val="PlainText"/>
        <w:rPr>
          <w:rFonts w:ascii="Calibri" w:hAnsi="Calibri" w:cs="Calibri"/>
          <w:sz w:val="24"/>
          <w:szCs w:val="24"/>
        </w:rPr>
      </w:pPr>
    </w:p>
    <w:p w:rsidR="003637F6" w:rsidRPr="00F30B8E" w:rsidRDefault="003637F6" w:rsidP="00814B9C">
      <w:pPr>
        <w:rPr>
          <w:rFonts w:ascii="Calibri" w:hAnsi="Calibri" w:cs="Calibri"/>
          <w:b/>
          <w:bCs/>
        </w:rPr>
      </w:pPr>
    </w:p>
    <w:p w:rsidR="003637F6" w:rsidRPr="00F30B8E" w:rsidRDefault="003637F6" w:rsidP="00814B9C">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sidRPr="00F30B8E">
        <w:rPr>
          <w:rFonts w:ascii="Calibri" w:hAnsi="Calibri" w:cs="Calibri"/>
          <w:b/>
          <w:szCs w:val="24"/>
        </w:rPr>
        <w:t>1</w:t>
      </w:r>
      <w:r>
        <w:rPr>
          <w:rFonts w:ascii="Calibri" w:hAnsi="Calibri" w:cs="Calibri"/>
          <w:b/>
          <w:szCs w:val="24"/>
        </w:rPr>
        <w:t>1</w:t>
      </w:r>
      <w:r w:rsidRPr="00F30B8E">
        <w:rPr>
          <w:rFonts w:ascii="Calibri" w:hAnsi="Calibri" w:cs="Calibri"/>
          <w:b/>
          <w:szCs w:val="24"/>
        </w:rPr>
        <w:t>:</w:t>
      </w:r>
      <w:r>
        <w:rPr>
          <w:rFonts w:ascii="Calibri" w:hAnsi="Calibri" w:cs="Calibri"/>
          <w:b/>
          <w:szCs w:val="24"/>
        </w:rPr>
        <w:t>15</w:t>
      </w:r>
      <w:r w:rsidRPr="00F30B8E">
        <w:rPr>
          <w:rFonts w:ascii="Calibri" w:hAnsi="Calibri" w:cs="Calibri"/>
          <w:b/>
          <w:szCs w:val="24"/>
        </w:rPr>
        <w:t xml:space="preserve"> PM</w:t>
      </w:r>
      <w:r w:rsidRPr="00F30B8E">
        <w:rPr>
          <w:rFonts w:ascii="Calibri" w:hAnsi="Calibri" w:cs="Calibri"/>
          <w:b/>
          <w:szCs w:val="24"/>
        </w:rPr>
        <w:tab/>
      </w:r>
      <w:r>
        <w:rPr>
          <w:rFonts w:ascii="Calibri" w:hAnsi="Calibri" w:cs="Calibri"/>
          <w:b/>
          <w:szCs w:val="24"/>
        </w:rPr>
        <w:t>Coffee</w:t>
      </w:r>
    </w:p>
    <w:p w:rsidR="003637F6" w:rsidRDefault="003637F6" w:rsidP="00DF5981">
      <w:pPr>
        <w:rPr>
          <w:rFonts w:ascii="Calibri" w:hAnsi="Calibri" w:cs="Calibri"/>
          <w:u w:val="single"/>
        </w:rPr>
      </w:pPr>
    </w:p>
    <w:p w:rsidR="003637F6" w:rsidRPr="00F30B8E" w:rsidRDefault="003637F6" w:rsidP="00814B9C">
      <w:pPr>
        <w:autoSpaceDE w:val="0"/>
        <w:autoSpaceDN w:val="0"/>
        <w:adjustRightInd w:val="0"/>
        <w:spacing w:line="240" w:lineRule="atLeast"/>
        <w:rPr>
          <w:rFonts w:ascii="Calibri" w:hAnsi="Calibri" w:cs="Calibri"/>
          <w:b/>
          <w:color w:val="000000"/>
          <w:sz w:val="24"/>
          <w:szCs w:val="24"/>
        </w:rPr>
      </w:pPr>
      <w:r>
        <w:rPr>
          <w:rFonts w:ascii="Calibri" w:hAnsi="Calibri" w:cs="Calibri"/>
          <w:b/>
          <w:sz w:val="24"/>
        </w:rPr>
        <w:t>1</w:t>
      </w:r>
      <w:r w:rsidRPr="00F30B8E">
        <w:rPr>
          <w:rFonts w:ascii="Calibri" w:hAnsi="Calibri" w:cs="Calibri"/>
          <w:b/>
          <w:sz w:val="24"/>
        </w:rPr>
        <w:t>1:</w:t>
      </w:r>
      <w:r>
        <w:rPr>
          <w:rFonts w:ascii="Calibri" w:hAnsi="Calibri" w:cs="Calibri"/>
          <w:b/>
          <w:sz w:val="24"/>
        </w:rPr>
        <w:t>25</w:t>
      </w:r>
      <w:r w:rsidRPr="00F30B8E">
        <w:rPr>
          <w:rFonts w:ascii="Calibri" w:hAnsi="Calibri" w:cs="Calibri"/>
          <w:b/>
          <w:sz w:val="24"/>
        </w:rPr>
        <w:t xml:space="preserve"> PM</w:t>
      </w:r>
      <w:r w:rsidRPr="00F30B8E">
        <w:rPr>
          <w:rFonts w:ascii="Calibri" w:hAnsi="Calibri" w:cs="Calibri"/>
          <w:b/>
          <w:sz w:val="24"/>
        </w:rPr>
        <w:tab/>
      </w:r>
      <w:r>
        <w:rPr>
          <w:rFonts w:ascii="Calibri" w:hAnsi="Calibri" w:cs="Calibri"/>
          <w:b/>
          <w:color w:val="000000"/>
          <w:sz w:val="24"/>
          <w:szCs w:val="24"/>
        </w:rPr>
        <w:t xml:space="preserve">Product presentation     </w:t>
      </w:r>
    </w:p>
    <w:p w:rsidR="003637F6" w:rsidRDefault="003637F6" w:rsidP="00814B9C">
      <w:pPr>
        <w:autoSpaceDE w:val="0"/>
        <w:autoSpaceDN w:val="0"/>
        <w:adjustRightInd w:val="0"/>
        <w:spacing w:line="240" w:lineRule="atLeast"/>
        <w:rPr>
          <w:rFonts w:ascii="Calibri" w:hAnsi="Calibri" w:cs="Calibri"/>
          <w:b/>
          <w:i/>
          <w:color w:val="000000"/>
          <w:sz w:val="24"/>
          <w:szCs w:val="24"/>
        </w:rPr>
      </w:pPr>
      <w:r w:rsidRPr="00F30B8E">
        <w:rPr>
          <w:rFonts w:ascii="Calibri" w:hAnsi="Calibri" w:cs="Calibri"/>
          <w:b/>
          <w:color w:val="000000"/>
          <w:sz w:val="24"/>
          <w:szCs w:val="24"/>
        </w:rPr>
        <w:tab/>
      </w:r>
      <w:r w:rsidRPr="00F30B8E">
        <w:rPr>
          <w:rFonts w:ascii="Calibri" w:hAnsi="Calibri" w:cs="Calibri"/>
          <w:b/>
          <w:color w:val="000000"/>
          <w:sz w:val="24"/>
          <w:szCs w:val="24"/>
        </w:rPr>
        <w:tab/>
      </w:r>
      <w:r>
        <w:rPr>
          <w:rFonts w:ascii="Calibri" w:hAnsi="Calibri" w:cs="Calibri"/>
          <w:b/>
          <w:color w:val="000000"/>
          <w:sz w:val="24"/>
          <w:szCs w:val="24"/>
        </w:rPr>
        <w:t xml:space="preserve">Dan Spears  </w:t>
      </w:r>
      <w:r w:rsidRPr="00F30B8E">
        <w:rPr>
          <w:rFonts w:ascii="Calibri" w:hAnsi="Calibri" w:cs="Calibri"/>
          <w:b/>
          <w:i/>
          <w:color w:val="000000"/>
          <w:sz w:val="24"/>
          <w:szCs w:val="24"/>
        </w:rPr>
        <w:t xml:space="preserve"> –</w:t>
      </w:r>
      <w:r>
        <w:rPr>
          <w:rFonts w:ascii="Calibri" w:hAnsi="Calibri" w:cs="Calibri"/>
          <w:b/>
          <w:i/>
          <w:color w:val="000000"/>
          <w:sz w:val="24"/>
          <w:szCs w:val="24"/>
        </w:rPr>
        <w:t xml:space="preserve">  </w:t>
      </w:r>
      <w:r w:rsidRPr="00F30B8E">
        <w:rPr>
          <w:rFonts w:ascii="Calibri" w:hAnsi="Calibri" w:cs="Calibri"/>
          <w:b/>
          <w:i/>
          <w:color w:val="000000"/>
          <w:sz w:val="24"/>
          <w:szCs w:val="24"/>
        </w:rPr>
        <w:t xml:space="preserve"> </w:t>
      </w:r>
      <w:r w:rsidRPr="000D116A">
        <w:rPr>
          <w:rFonts w:ascii="Calibri" w:hAnsi="Calibri" w:cs="Calibri"/>
          <w:b/>
          <w:color w:val="000000"/>
          <w:sz w:val="24"/>
          <w:szCs w:val="24"/>
        </w:rPr>
        <w:t>IntelliMagic  (our sponsor of the day)</w:t>
      </w:r>
    </w:p>
    <w:p w:rsidR="003637F6" w:rsidRPr="005B5979" w:rsidRDefault="003637F6" w:rsidP="008B6982">
      <w:pPr>
        <w:keepNext/>
        <w:framePr w:dropCap="drop" w:lines="3" w:wrap="around" w:vAnchor="text" w:hAnchor="text" w:y="161"/>
        <w:spacing w:line="720" w:lineRule="exact"/>
        <w:jc w:val="both"/>
        <w:textAlignment w:val="baseline"/>
        <w:rPr>
          <w:rFonts w:ascii="Calibri" w:hAnsi="Calibri" w:cs="Calibri"/>
          <w:b/>
          <w:i/>
          <w:color w:val="000000"/>
          <w:sz w:val="24"/>
          <w:szCs w:val="24"/>
        </w:rPr>
      </w:pPr>
      <w:r>
        <w:rPr>
          <w:rFonts w:ascii="Calibri" w:hAnsi="Calibri" w:cs="Calibri"/>
          <w:color w:val="000000"/>
          <w:position w:val="-10"/>
          <w:sz w:val="93"/>
        </w:rPr>
        <w:t>I</w:t>
      </w:r>
    </w:p>
    <w:p w:rsidR="003637F6" w:rsidRPr="00F30B8E" w:rsidRDefault="003637F6" w:rsidP="00814B9C">
      <w:pPr>
        <w:autoSpaceDE w:val="0"/>
        <w:autoSpaceDN w:val="0"/>
        <w:adjustRightInd w:val="0"/>
        <w:spacing w:line="240" w:lineRule="atLeast"/>
        <w:jc w:val="both"/>
        <w:rPr>
          <w:rFonts w:ascii="Calibri" w:hAnsi="Calibri" w:cs="Calibri"/>
        </w:rPr>
      </w:pPr>
    </w:p>
    <w:p w:rsidR="003637F6" w:rsidRPr="008B6982" w:rsidRDefault="003637F6" w:rsidP="008B6982">
      <w:pPr>
        <w:pStyle w:val="PlainText"/>
        <w:rPr>
          <w:rFonts w:ascii="Calibri" w:hAnsi="Calibri" w:cs="Calibri"/>
          <w:color w:val="000000"/>
          <w:sz w:val="22"/>
          <w:szCs w:val="22"/>
        </w:rPr>
      </w:pPr>
      <w:r>
        <w:rPr>
          <w:rFonts w:ascii="Calibri" w:hAnsi="Calibri" w:cs="Calibri"/>
          <w:color w:val="000000"/>
          <w:sz w:val="22"/>
          <w:szCs w:val="22"/>
        </w:rPr>
        <w:t xml:space="preserve"> </w:t>
      </w:r>
      <w:r w:rsidRPr="008B6982">
        <w:rPr>
          <w:rFonts w:ascii="Calibri" w:hAnsi="Calibri" w:cs="Calibri"/>
          <w:color w:val="000000"/>
          <w:sz w:val="22"/>
          <w:szCs w:val="22"/>
        </w:rPr>
        <w:t>T and business managers are increasingly concerned with the rising costs associated with their highly complex and ever-growing mainframe and distributed systems datacenters. They are also concerned about controlling outages, and mitigating the lack of transparency that they have into cost drivers - especially in their outsourced environments.</w:t>
      </w:r>
    </w:p>
    <w:p w:rsidR="003637F6" w:rsidRPr="008B6982" w:rsidRDefault="003637F6" w:rsidP="008B6982">
      <w:pPr>
        <w:pStyle w:val="PlainText"/>
        <w:rPr>
          <w:rFonts w:ascii="Calibri" w:hAnsi="Calibri" w:cs="Calibri"/>
          <w:color w:val="000000"/>
          <w:sz w:val="22"/>
          <w:szCs w:val="22"/>
        </w:rPr>
      </w:pPr>
      <w:r>
        <w:rPr>
          <w:rFonts w:ascii="Calibri" w:hAnsi="Calibri" w:cs="Calibri"/>
          <w:color w:val="000000"/>
          <w:sz w:val="22"/>
          <w:szCs w:val="22"/>
        </w:rPr>
        <w:t xml:space="preserve">    </w:t>
      </w:r>
      <w:r w:rsidRPr="008B6982">
        <w:rPr>
          <w:rFonts w:ascii="Calibri" w:hAnsi="Calibri" w:cs="Calibri"/>
          <w:color w:val="000000"/>
          <w:sz w:val="22"/>
          <w:szCs w:val="22"/>
        </w:rPr>
        <w:t>IT leaders are looking to move beyond the cryptic, expensive and resource-hungry monitoring tools of yesterday, and are now seeking elegant solutions that offer a new way of business. The answer is analytics -  IT analytics for IT managers and business managers. Delivered via the cloud, they have no detrimental performance impact on actual IT systems, and provide information about system shortcomings, along with explanations and possible solutions. They also provide business- and cost-relevant information to help the business and IT departments make informed decisions quickly. We're talking about the next step in the evolution of datacenter management - of business management.</w:t>
      </w:r>
    </w:p>
    <w:p w:rsidR="003637F6" w:rsidRPr="008B6982" w:rsidRDefault="003637F6" w:rsidP="008B6982">
      <w:pPr>
        <w:pStyle w:val="PlainText"/>
        <w:rPr>
          <w:rFonts w:ascii="Calibri" w:hAnsi="Calibri" w:cs="Calibri"/>
          <w:color w:val="000000"/>
          <w:sz w:val="22"/>
          <w:szCs w:val="22"/>
        </w:rPr>
      </w:pPr>
    </w:p>
    <w:p w:rsidR="003637F6" w:rsidRPr="008B6982" w:rsidRDefault="003637F6" w:rsidP="008B6982">
      <w:pPr>
        <w:pStyle w:val="PlainText"/>
        <w:rPr>
          <w:rFonts w:ascii="Calibri" w:hAnsi="Calibri" w:cs="Calibri"/>
          <w:color w:val="000000"/>
          <w:sz w:val="22"/>
          <w:szCs w:val="22"/>
        </w:rPr>
      </w:pPr>
      <w:r w:rsidRPr="008B6982">
        <w:rPr>
          <w:rFonts w:ascii="Calibri" w:hAnsi="Calibri" w:cs="Calibri"/>
          <w:color w:val="000000"/>
          <w:sz w:val="22"/>
          <w:szCs w:val="22"/>
        </w:rPr>
        <w:t>Join us as we discuss how both IT and business managers will be empowered to make informed decisions quickly:</w:t>
      </w:r>
    </w:p>
    <w:p w:rsidR="003637F6" w:rsidRPr="008B6982" w:rsidRDefault="003637F6" w:rsidP="008B6982">
      <w:pPr>
        <w:pStyle w:val="PlainText"/>
        <w:rPr>
          <w:rFonts w:ascii="Calibri" w:hAnsi="Calibri" w:cs="Calibri"/>
          <w:color w:val="000000"/>
          <w:sz w:val="22"/>
          <w:szCs w:val="22"/>
        </w:rPr>
      </w:pPr>
      <w:r w:rsidRPr="008B6982">
        <w:rPr>
          <w:rFonts w:ascii="Calibri" w:hAnsi="Calibri" w:cs="Calibri"/>
          <w:color w:val="000000"/>
          <w:sz w:val="22"/>
          <w:szCs w:val="22"/>
        </w:rPr>
        <w:t>•        Using cloud-based analytics to enable quantified cost savings in minutes/hours, not days/weeks/months</w:t>
      </w:r>
    </w:p>
    <w:p w:rsidR="003637F6" w:rsidRPr="008B6982" w:rsidRDefault="003637F6" w:rsidP="008B6982">
      <w:pPr>
        <w:pStyle w:val="PlainText"/>
        <w:rPr>
          <w:rFonts w:ascii="Calibri" w:hAnsi="Calibri" w:cs="Calibri"/>
          <w:color w:val="000000"/>
          <w:sz w:val="22"/>
          <w:szCs w:val="22"/>
        </w:rPr>
      </w:pPr>
      <w:r w:rsidRPr="008B6982">
        <w:rPr>
          <w:rFonts w:ascii="Calibri" w:hAnsi="Calibri" w:cs="Calibri"/>
          <w:color w:val="000000"/>
          <w:sz w:val="22"/>
          <w:szCs w:val="22"/>
        </w:rPr>
        <w:t>•        Gaining transparency into IT operational costs</w:t>
      </w:r>
    </w:p>
    <w:p w:rsidR="003637F6" w:rsidRPr="008B6982" w:rsidRDefault="003637F6" w:rsidP="008B6982">
      <w:pPr>
        <w:pStyle w:val="PlainText"/>
        <w:rPr>
          <w:rFonts w:ascii="Calibri" w:hAnsi="Calibri" w:cs="Calibri"/>
          <w:color w:val="000000"/>
          <w:sz w:val="22"/>
          <w:szCs w:val="22"/>
        </w:rPr>
      </w:pPr>
      <w:r w:rsidRPr="008B6982">
        <w:rPr>
          <w:rFonts w:ascii="Calibri" w:hAnsi="Calibri" w:cs="Calibri"/>
          <w:color w:val="000000"/>
          <w:sz w:val="22"/>
          <w:szCs w:val="22"/>
        </w:rPr>
        <w:t>•        Improving oversight of outsourcers and billing</w:t>
      </w:r>
    </w:p>
    <w:p w:rsidR="003637F6" w:rsidRPr="00EC4509" w:rsidRDefault="003637F6" w:rsidP="008B6982">
      <w:pPr>
        <w:pStyle w:val="PlainText"/>
        <w:rPr>
          <w:rFonts w:ascii="Calibri" w:hAnsi="Calibri" w:cs="Calibri"/>
          <w:sz w:val="22"/>
          <w:szCs w:val="22"/>
        </w:rPr>
      </w:pPr>
      <w:r w:rsidRPr="008B6982">
        <w:rPr>
          <w:rFonts w:ascii="Calibri" w:hAnsi="Calibri" w:cs="Calibri"/>
          <w:color w:val="000000"/>
          <w:sz w:val="22"/>
          <w:szCs w:val="22"/>
        </w:rPr>
        <w:t>•        Understanding cost drivers for both mainframe and distributed components of your data center</w:t>
      </w:r>
    </w:p>
    <w:p w:rsidR="003637F6" w:rsidRPr="00F30B8E" w:rsidRDefault="003637F6" w:rsidP="00DE3085">
      <w:pPr>
        <w:jc w:val="both"/>
        <w:rPr>
          <w:rFonts w:ascii="Calibri" w:hAnsi="Calibri" w:cs="Calibri"/>
        </w:rPr>
      </w:pPr>
    </w:p>
    <w:p w:rsidR="003637F6" w:rsidRPr="00F30B8E" w:rsidRDefault="003637F6"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Pr>
          <w:rFonts w:ascii="Calibri" w:hAnsi="Calibri" w:cs="Calibri"/>
          <w:b/>
          <w:szCs w:val="24"/>
        </w:rPr>
        <w:t>11:55</w:t>
      </w:r>
      <w:r w:rsidRPr="00F30B8E">
        <w:rPr>
          <w:rFonts w:ascii="Calibri" w:hAnsi="Calibri" w:cs="Calibri"/>
          <w:b/>
          <w:szCs w:val="24"/>
        </w:rPr>
        <w:t xml:space="preserve"> </w:t>
      </w:r>
      <w:r>
        <w:rPr>
          <w:rFonts w:ascii="Calibri" w:hAnsi="Calibri" w:cs="Calibri"/>
          <w:b/>
          <w:szCs w:val="24"/>
        </w:rPr>
        <w:t>A</w:t>
      </w:r>
      <w:r w:rsidRPr="00F30B8E">
        <w:rPr>
          <w:rFonts w:ascii="Calibri" w:hAnsi="Calibri" w:cs="Calibri"/>
          <w:b/>
          <w:szCs w:val="24"/>
        </w:rPr>
        <w:t>M</w:t>
      </w:r>
      <w:r w:rsidRPr="00F30B8E">
        <w:rPr>
          <w:rFonts w:ascii="Calibri" w:hAnsi="Calibri" w:cs="Calibri"/>
          <w:b/>
          <w:szCs w:val="24"/>
        </w:rPr>
        <w:tab/>
        <w:t>Lunch (on your own)</w:t>
      </w:r>
    </w:p>
    <w:p w:rsidR="003637F6" w:rsidRPr="00F30B8E" w:rsidRDefault="003637F6" w:rsidP="00186D7E">
      <w:pPr>
        <w:rPr>
          <w:rFonts w:ascii="Calibri" w:hAnsi="Calibri" w:cs="Calibri"/>
        </w:rPr>
      </w:pPr>
    </w:p>
    <w:p w:rsidR="003637F6" w:rsidRPr="00F30B8E" w:rsidRDefault="003637F6" w:rsidP="00624191">
      <w:pPr>
        <w:autoSpaceDE w:val="0"/>
        <w:autoSpaceDN w:val="0"/>
        <w:adjustRightInd w:val="0"/>
        <w:spacing w:line="240" w:lineRule="atLeast"/>
        <w:rPr>
          <w:rFonts w:ascii="Calibri" w:hAnsi="Calibri" w:cs="Calibri"/>
          <w:b/>
          <w:color w:val="000000"/>
          <w:sz w:val="24"/>
          <w:szCs w:val="24"/>
        </w:rPr>
      </w:pPr>
      <w:r w:rsidRPr="00F30B8E">
        <w:rPr>
          <w:rFonts w:ascii="Calibri" w:hAnsi="Calibri" w:cs="Calibri"/>
          <w:b/>
          <w:sz w:val="24"/>
        </w:rPr>
        <w:t>1:</w:t>
      </w:r>
      <w:r>
        <w:rPr>
          <w:rFonts w:ascii="Calibri" w:hAnsi="Calibri" w:cs="Calibri"/>
          <w:b/>
          <w:sz w:val="24"/>
        </w:rPr>
        <w:t>30</w:t>
      </w:r>
      <w:r w:rsidRPr="00F30B8E">
        <w:rPr>
          <w:rFonts w:ascii="Calibri" w:hAnsi="Calibri" w:cs="Calibri"/>
          <w:b/>
          <w:sz w:val="24"/>
        </w:rPr>
        <w:t xml:space="preserve"> PM</w:t>
      </w:r>
      <w:r w:rsidRPr="00F30B8E">
        <w:rPr>
          <w:rFonts w:ascii="Calibri" w:hAnsi="Calibri" w:cs="Calibri"/>
          <w:b/>
          <w:sz w:val="24"/>
        </w:rPr>
        <w:tab/>
      </w:r>
      <w:r w:rsidRPr="005B5979">
        <w:rPr>
          <w:rFonts w:ascii="Calibri" w:hAnsi="Calibri" w:cs="Calibri"/>
          <w:b/>
          <w:color w:val="000000"/>
          <w:sz w:val="24"/>
          <w:szCs w:val="24"/>
        </w:rPr>
        <w:t>z Systems</w:t>
      </w:r>
      <w:r>
        <w:rPr>
          <w:rFonts w:ascii="Calibri" w:hAnsi="Calibri" w:cs="Calibri"/>
          <w:b/>
          <w:color w:val="000000"/>
          <w:sz w:val="24"/>
          <w:szCs w:val="24"/>
        </w:rPr>
        <w:t xml:space="preserve"> Hardware Update</w:t>
      </w:r>
    </w:p>
    <w:p w:rsidR="003637F6" w:rsidRDefault="003637F6" w:rsidP="00624191">
      <w:pPr>
        <w:autoSpaceDE w:val="0"/>
        <w:autoSpaceDN w:val="0"/>
        <w:adjustRightInd w:val="0"/>
        <w:spacing w:line="240" w:lineRule="atLeast"/>
        <w:rPr>
          <w:rFonts w:ascii="Calibri" w:hAnsi="Calibri" w:cs="Calibri"/>
          <w:b/>
          <w:i/>
          <w:color w:val="000000"/>
          <w:sz w:val="24"/>
          <w:szCs w:val="24"/>
        </w:rPr>
      </w:pPr>
      <w:r w:rsidRPr="00F30B8E">
        <w:rPr>
          <w:rFonts w:ascii="Calibri" w:hAnsi="Calibri" w:cs="Calibri"/>
          <w:b/>
          <w:color w:val="000000"/>
          <w:sz w:val="24"/>
          <w:szCs w:val="24"/>
        </w:rPr>
        <w:tab/>
      </w:r>
      <w:r w:rsidRPr="00F30B8E">
        <w:rPr>
          <w:rFonts w:ascii="Calibri" w:hAnsi="Calibri" w:cs="Calibri"/>
          <w:b/>
          <w:color w:val="000000"/>
          <w:sz w:val="24"/>
          <w:szCs w:val="24"/>
        </w:rPr>
        <w:tab/>
      </w:r>
      <w:r w:rsidRPr="008B6982">
        <w:rPr>
          <w:rFonts w:ascii="Calibri" w:hAnsi="Calibri" w:cs="Calibri"/>
          <w:b/>
          <w:color w:val="000000"/>
          <w:sz w:val="24"/>
          <w:szCs w:val="24"/>
        </w:rPr>
        <w:t xml:space="preserve">Jim Elliott </w:t>
      </w:r>
      <w:r>
        <w:rPr>
          <w:rFonts w:ascii="Calibri" w:hAnsi="Calibri" w:cs="Calibri"/>
          <w:b/>
          <w:color w:val="000000"/>
          <w:sz w:val="24"/>
          <w:szCs w:val="24"/>
        </w:rPr>
        <w:t xml:space="preserve">   </w:t>
      </w:r>
      <w:r w:rsidRPr="00F30B8E">
        <w:rPr>
          <w:rFonts w:ascii="Calibri" w:hAnsi="Calibri" w:cs="Calibri"/>
          <w:b/>
          <w:i/>
          <w:color w:val="000000"/>
          <w:sz w:val="24"/>
          <w:szCs w:val="24"/>
        </w:rPr>
        <w:t xml:space="preserve">– </w:t>
      </w:r>
      <w:r>
        <w:rPr>
          <w:rFonts w:ascii="Calibri" w:hAnsi="Calibri" w:cs="Calibri"/>
          <w:b/>
          <w:i/>
          <w:color w:val="000000"/>
          <w:sz w:val="24"/>
          <w:szCs w:val="24"/>
        </w:rPr>
        <w:t xml:space="preserve">    </w:t>
      </w:r>
      <w:r w:rsidRPr="000D116A">
        <w:rPr>
          <w:rFonts w:ascii="Calibri" w:hAnsi="Calibri" w:cs="Calibri"/>
          <w:b/>
          <w:color w:val="000000"/>
          <w:sz w:val="24"/>
          <w:szCs w:val="24"/>
        </w:rPr>
        <w:t>GlassHouse Systems Inc.</w:t>
      </w:r>
      <w:r>
        <w:rPr>
          <w:rFonts w:ascii="Calibri" w:hAnsi="Calibri" w:cs="Calibri"/>
          <w:b/>
          <w:i/>
          <w:color w:val="000000"/>
          <w:sz w:val="24"/>
          <w:szCs w:val="24"/>
        </w:rPr>
        <w:t xml:space="preserve">   </w:t>
      </w:r>
    </w:p>
    <w:p w:rsidR="003637F6" w:rsidRDefault="003637F6" w:rsidP="00624191">
      <w:pPr>
        <w:autoSpaceDE w:val="0"/>
        <w:autoSpaceDN w:val="0"/>
        <w:adjustRightInd w:val="0"/>
        <w:spacing w:line="240" w:lineRule="atLeast"/>
        <w:rPr>
          <w:rFonts w:ascii="Calibri" w:hAnsi="Calibri" w:cs="Calibri"/>
          <w:b/>
          <w:i/>
          <w:color w:val="000000"/>
          <w:sz w:val="24"/>
          <w:szCs w:val="24"/>
        </w:rPr>
      </w:pPr>
      <w:r>
        <w:rPr>
          <w:rFonts w:ascii="Calibri" w:hAnsi="Calibri" w:cs="Calibri"/>
          <w:b/>
          <w:i/>
          <w:color w:val="000000"/>
          <w:sz w:val="24"/>
          <w:szCs w:val="24"/>
        </w:rPr>
        <w:t xml:space="preserve">  </w:t>
      </w:r>
    </w:p>
    <w:p w:rsidR="003637F6" w:rsidRPr="00392789" w:rsidRDefault="003637F6" w:rsidP="00392789">
      <w:pPr>
        <w:keepNext/>
        <w:framePr w:dropCap="drop" w:lines="3" w:h="736" w:hRule="exact" w:wrap="around" w:vAnchor="text" w:hAnchor="page" w:x="1019" w:y="29"/>
        <w:spacing w:line="736" w:lineRule="exact"/>
        <w:jc w:val="both"/>
        <w:textAlignment w:val="baseline"/>
        <w:rPr>
          <w:rFonts w:ascii="Calibri" w:hAnsi="Calibri" w:cs="Calibri"/>
          <w:color w:val="000000"/>
          <w:position w:val="-9"/>
          <w:sz w:val="99"/>
          <w:szCs w:val="93"/>
        </w:rPr>
      </w:pPr>
      <w:r w:rsidRPr="00392789">
        <w:rPr>
          <w:rFonts w:ascii="Calibri" w:hAnsi="Calibri" w:cs="Calibri"/>
          <w:color w:val="000000"/>
          <w:position w:val="-9"/>
          <w:sz w:val="99"/>
          <w:szCs w:val="93"/>
        </w:rPr>
        <w:t>Z</w:t>
      </w:r>
    </w:p>
    <w:p w:rsidR="003637F6" w:rsidRDefault="003637F6" w:rsidP="00392789">
      <w:pPr>
        <w:pStyle w:val="NormalWeb"/>
        <w:spacing w:before="0" w:beforeAutospacing="0" w:after="0" w:afterAutospacing="0"/>
        <w:rPr>
          <w:rFonts w:ascii="Calibri" w:hAnsi="Calibri"/>
          <w:sz w:val="22"/>
          <w:szCs w:val="22"/>
        </w:rPr>
      </w:pPr>
      <w:r w:rsidRPr="008B6982">
        <w:rPr>
          <w:rFonts w:ascii="Calibri" w:hAnsi="Calibri"/>
          <w:sz w:val="22"/>
          <w:szCs w:val="22"/>
        </w:rPr>
        <w:t>Systems hardware continues to evolve and grow. This presentation will cover highlights of the z13 and z13s products including enhancements that have been made since the original announcements of the z13 in January 2015 and the z13s in February 2016. There have been subsequent announcements that will also be covered, especially in the area of coupling technology. I will also provide a short update on the changes made to z Systems software pricing as a result of the new Multi-Version Measurement changes.</w:t>
      </w:r>
    </w:p>
    <w:p w:rsidR="003637F6" w:rsidRPr="008B6982" w:rsidRDefault="003637F6" w:rsidP="00392789">
      <w:pPr>
        <w:pStyle w:val="NormalWeb"/>
        <w:spacing w:before="0" w:beforeAutospacing="0" w:after="0" w:afterAutospacing="0"/>
        <w:rPr>
          <w:rFonts w:ascii="Calibri" w:hAnsi="Calibri"/>
          <w:sz w:val="22"/>
          <w:szCs w:val="22"/>
        </w:rPr>
      </w:pPr>
    </w:p>
    <w:p w:rsidR="003637F6" w:rsidRPr="00F30B8E" w:rsidRDefault="003637F6" w:rsidP="008B6982">
      <w:pPr>
        <w:pStyle w:val="NormalWeb"/>
        <w:spacing w:before="0" w:beforeAutospacing="0" w:after="0" w:afterAutospacing="0"/>
        <w:rPr>
          <w:rFonts w:ascii="Calibri" w:hAnsi="Calibri" w:cs="Calibri"/>
          <w:i/>
          <w:color w:val="000000"/>
        </w:rPr>
      </w:pPr>
      <w:r w:rsidRPr="00884C66">
        <w:rPr>
          <w:rFonts w:ascii="Calibri" w:hAnsi="Calibri"/>
          <w:b/>
          <w:sz w:val="22"/>
          <w:szCs w:val="22"/>
        </w:rPr>
        <w:t>Jim Elliott</w:t>
      </w:r>
      <w:r>
        <w:rPr>
          <w:rFonts w:ascii="Calibri" w:hAnsi="Calibri"/>
          <w:sz w:val="22"/>
          <w:szCs w:val="22"/>
        </w:rPr>
        <w:t xml:space="preserve"> </w:t>
      </w:r>
      <w:r w:rsidRPr="008B6982">
        <w:rPr>
          <w:rFonts w:ascii="Calibri" w:hAnsi="Calibri"/>
          <w:sz w:val="22"/>
          <w:szCs w:val="22"/>
        </w:rPr>
        <w:t>is a z Systems consultant for GlassHouse Systems Inc. supporting their mainframe customers across Canada and the USA. He has spent most of his career at IBM in technical roles and from 1992 had been the Product Manager for the mainframe operating systems in Canada. From May 1998 to December 2001 he was a mainframe Product Manager for IBM Americas where he led the launch of Linux on the mainframe. From January 2002 to May 2007 he was the Linux and Open Source leader for IBM Canada and then moved to System z sales in May 2007. He took on his final role at IBM as the Canadian z Systems technical sales leader in January 2015 and retired in January 2016. He is a graduate of the BC Institute of Technology, has co-authored over 20 IBM Redbooks, and is an active speaker on information technology across the US, Canada, and around the world. Jim splits his time between Toronto and Vittoria, Ontario.</w:t>
      </w:r>
      <w:r>
        <w:rPr>
          <w:rFonts w:ascii="Calibri" w:hAnsi="Calibri" w:cs="Calibri"/>
          <w:i/>
          <w:color w:val="000000"/>
        </w:rPr>
        <w:tab/>
      </w:r>
    </w:p>
    <w:p w:rsidR="003637F6" w:rsidRDefault="003637F6" w:rsidP="00D67AD9">
      <w:pPr>
        <w:autoSpaceDE w:val="0"/>
        <w:autoSpaceDN w:val="0"/>
        <w:adjustRightInd w:val="0"/>
        <w:spacing w:line="240" w:lineRule="atLeast"/>
        <w:jc w:val="both"/>
        <w:rPr>
          <w:rFonts w:ascii="Calibri" w:hAnsi="Calibri" w:cs="Calibri"/>
          <w:b/>
          <w:bCs/>
        </w:rPr>
      </w:pPr>
    </w:p>
    <w:p w:rsidR="003637F6" w:rsidRDefault="003637F6" w:rsidP="00D67AD9">
      <w:pPr>
        <w:autoSpaceDE w:val="0"/>
        <w:autoSpaceDN w:val="0"/>
        <w:adjustRightInd w:val="0"/>
        <w:spacing w:line="240" w:lineRule="atLeast"/>
        <w:jc w:val="both"/>
        <w:rPr>
          <w:rFonts w:ascii="Calibri" w:hAnsi="Calibri" w:cs="Calibri"/>
          <w:b/>
          <w:bCs/>
        </w:rPr>
      </w:pPr>
    </w:p>
    <w:p w:rsidR="003637F6" w:rsidRPr="00F30B8E" w:rsidRDefault="003637F6" w:rsidP="00D67AD9">
      <w:pPr>
        <w:autoSpaceDE w:val="0"/>
        <w:autoSpaceDN w:val="0"/>
        <w:adjustRightInd w:val="0"/>
        <w:spacing w:line="240" w:lineRule="atLeast"/>
        <w:jc w:val="both"/>
        <w:rPr>
          <w:rFonts w:ascii="Calibri" w:hAnsi="Calibri" w:cs="Calibri"/>
          <w:b/>
          <w:bCs/>
        </w:rPr>
      </w:pPr>
    </w:p>
    <w:p w:rsidR="003637F6" w:rsidRPr="00F30B8E" w:rsidRDefault="003637F6" w:rsidP="00D67AD9">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2</w:t>
      </w:r>
      <w:r w:rsidRPr="00F30B8E">
        <w:rPr>
          <w:rFonts w:ascii="Calibri" w:hAnsi="Calibri" w:cs="Calibri"/>
          <w:b/>
        </w:rPr>
        <w:t>:</w:t>
      </w:r>
      <w:r>
        <w:rPr>
          <w:rFonts w:ascii="Calibri" w:hAnsi="Calibri" w:cs="Calibri"/>
          <w:b/>
        </w:rPr>
        <w:t>30</w:t>
      </w:r>
      <w:r w:rsidRPr="00F30B8E">
        <w:rPr>
          <w:rFonts w:ascii="Calibri" w:hAnsi="Calibri" w:cs="Calibri"/>
          <w:b/>
        </w:rPr>
        <w:t xml:space="preserve"> PM</w:t>
      </w:r>
      <w:r w:rsidRPr="00F30B8E">
        <w:rPr>
          <w:rFonts w:ascii="Calibri" w:hAnsi="Calibri" w:cs="Calibri"/>
          <w:b/>
        </w:rPr>
        <w:tab/>
        <w:t>Coffee</w:t>
      </w:r>
    </w:p>
    <w:p w:rsidR="003637F6" w:rsidRDefault="003637F6" w:rsidP="007C3312">
      <w:pPr>
        <w:ind w:left="90"/>
        <w:rPr>
          <w:rFonts w:ascii="Calibri" w:hAnsi="Calibri" w:cs="Calibri"/>
          <w:b/>
          <w:sz w:val="24"/>
        </w:rPr>
      </w:pPr>
    </w:p>
    <w:p w:rsidR="003637F6" w:rsidRDefault="003637F6" w:rsidP="007C3312">
      <w:pPr>
        <w:ind w:left="90"/>
        <w:rPr>
          <w:rFonts w:ascii="Calibri" w:hAnsi="Calibri" w:cs="Calibri"/>
          <w:b/>
          <w:sz w:val="24"/>
        </w:rPr>
      </w:pPr>
    </w:p>
    <w:p w:rsidR="003637F6" w:rsidRPr="004F13F5" w:rsidRDefault="003637F6" w:rsidP="007C3312">
      <w:pPr>
        <w:ind w:left="90"/>
        <w:rPr>
          <w:rFonts w:ascii="Calibri" w:hAnsi="Calibri"/>
        </w:rPr>
      </w:pPr>
      <w:r>
        <w:rPr>
          <w:rFonts w:ascii="Calibri" w:hAnsi="Calibri" w:cs="Calibri"/>
          <w:b/>
          <w:sz w:val="24"/>
        </w:rPr>
        <w:t>02:40</w:t>
      </w:r>
      <w:r>
        <w:rPr>
          <w:rFonts w:ascii="Calibri" w:hAnsi="Calibri" w:cs="Calibri"/>
          <w:b/>
          <w:sz w:val="24"/>
        </w:rPr>
        <w:tab/>
      </w:r>
      <w:r>
        <w:rPr>
          <w:rFonts w:ascii="Calibri" w:hAnsi="Calibri" w:cs="Calibri"/>
          <w:b/>
          <w:sz w:val="24"/>
        </w:rPr>
        <w:tab/>
      </w:r>
      <w:r w:rsidRPr="00884C66">
        <w:rPr>
          <w:rFonts w:ascii="Calibri" w:hAnsi="Calibri"/>
          <w:b/>
          <w:sz w:val="24"/>
          <w:szCs w:val="24"/>
        </w:rPr>
        <w:t>z Systems Operating Systems Update</w:t>
      </w:r>
      <w:r w:rsidRPr="004F13F5">
        <w:rPr>
          <w:rFonts w:ascii="Calibri" w:hAnsi="Calibri"/>
          <w:b/>
          <w:sz w:val="24"/>
          <w:szCs w:val="24"/>
        </w:rPr>
        <w:tab/>
      </w:r>
      <w:r w:rsidRPr="004F13F5">
        <w:rPr>
          <w:rFonts w:ascii="Calibri" w:hAnsi="Calibri"/>
          <w:b/>
          <w:sz w:val="24"/>
          <w:szCs w:val="24"/>
        </w:rPr>
        <w:tab/>
      </w:r>
      <w:r w:rsidRPr="004F13F5">
        <w:rPr>
          <w:rFonts w:ascii="Calibri" w:hAnsi="Calibri"/>
          <w:b/>
          <w:sz w:val="24"/>
          <w:szCs w:val="24"/>
        </w:rPr>
        <w:tab/>
      </w:r>
      <w:r>
        <w:rPr>
          <w:rFonts w:ascii="Calibri" w:hAnsi="Calibri"/>
          <w:b/>
          <w:sz w:val="24"/>
          <w:szCs w:val="24"/>
        </w:rPr>
        <w:tab/>
      </w:r>
    </w:p>
    <w:p w:rsidR="003637F6" w:rsidRDefault="003637F6" w:rsidP="007C3312">
      <w:pPr>
        <w:pStyle w:val="PlainText"/>
        <w:rPr>
          <w:rFonts w:ascii="Calibri" w:hAnsi="Calibri" w:cs="Calibri"/>
          <w:b/>
          <w:i/>
          <w:color w:val="000000"/>
          <w:sz w:val="24"/>
          <w:szCs w:val="24"/>
        </w:rPr>
      </w:pPr>
      <w:r w:rsidRPr="004F13F5">
        <w:rPr>
          <w:rFonts w:ascii="Calibri" w:hAnsi="Calibri" w:cs="Calibri"/>
          <w:b/>
          <w:sz w:val="24"/>
          <w:szCs w:val="24"/>
        </w:rPr>
        <w:tab/>
      </w:r>
      <w:r w:rsidRPr="004F13F5">
        <w:rPr>
          <w:rFonts w:ascii="Calibri" w:hAnsi="Calibri" w:cs="Calibri"/>
          <w:b/>
          <w:sz w:val="24"/>
          <w:szCs w:val="24"/>
        </w:rPr>
        <w:tab/>
      </w:r>
      <w:r w:rsidRPr="008B6982">
        <w:rPr>
          <w:rFonts w:ascii="Calibri" w:hAnsi="Calibri" w:cs="Calibri"/>
          <w:b/>
          <w:color w:val="000000"/>
          <w:sz w:val="24"/>
          <w:szCs w:val="24"/>
        </w:rPr>
        <w:t xml:space="preserve">Jim Elliott </w:t>
      </w:r>
      <w:r>
        <w:rPr>
          <w:rFonts w:ascii="Calibri" w:hAnsi="Calibri" w:cs="Calibri"/>
          <w:b/>
          <w:color w:val="000000"/>
          <w:sz w:val="24"/>
          <w:szCs w:val="24"/>
        </w:rPr>
        <w:t xml:space="preserve">   </w:t>
      </w:r>
      <w:r w:rsidRPr="00F30B8E">
        <w:rPr>
          <w:rFonts w:ascii="Calibri" w:hAnsi="Calibri" w:cs="Calibri"/>
          <w:b/>
          <w:i/>
          <w:color w:val="000000"/>
          <w:sz w:val="24"/>
          <w:szCs w:val="24"/>
        </w:rPr>
        <w:t>–</w:t>
      </w:r>
      <w:r>
        <w:rPr>
          <w:rFonts w:ascii="Calibri" w:hAnsi="Calibri" w:cs="Calibri"/>
          <w:b/>
          <w:i/>
          <w:color w:val="000000"/>
          <w:sz w:val="24"/>
          <w:szCs w:val="24"/>
        </w:rPr>
        <w:t xml:space="preserve">   </w:t>
      </w:r>
      <w:r w:rsidRPr="00F30B8E">
        <w:rPr>
          <w:rFonts w:ascii="Calibri" w:hAnsi="Calibri" w:cs="Calibri"/>
          <w:b/>
          <w:i/>
          <w:color w:val="000000"/>
          <w:sz w:val="24"/>
          <w:szCs w:val="24"/>
        </w:rPr>
        <w:t xml:space="preserve"> </w:t>
      </w:r>
      <w:r>
        <w:rPr>
          <w:rFonts w:ascii="Calibri" w:hAnsi="Calibri" w:cs="Calibri"/>
          <w:b/>
          <w:i/>
          <w:color w:val="000000"/>
          <w:sz w:val="24"/>
          <w:szCs w:val="24"/>
        </w:rPr>
        <w:t xml:space="preserve"> </w:t>
      </w:r>
      <w:r w:rsidRPr="000D116A">
        <w:rPr>
          <w:rFonts w:ascii="Calibri" w:hAnsi="Calibri" w:cs="Calibri"/>
          <w:b/>
          <w:color w:val="000000"/>
          <w:sz w:val="24"/>
          <w:szCs w:val="24"/>
        </w:rPr>
        <w:t>GlassHouse Systems Inc.</w:t>
      </w:r>
      <w:r>
        <w:rPr>
          <w:rFonts w:ascii="Calibri" w:hAnsi="Calibri" w:cs="Calibri"/>
          <w:b/>
          <w:i/>
          <w:color w:val="000000"/>
          <w:sz w:val="24"/>
          <w:szCs w:val="24"/>
        </w:rPr>
        <w:t xml:space="preserve">     </w:t>
      </w:r>
    </w:p>
    <w:p w:rsidR="003637F6" w:rsidRDefault="003637F6" w:rsidP="007C3312">
      <w:pPr>
        <w:pStyle w:val="PlainText"/>
        <w:rPr>
          <w:rFonts w:ascii="Calibri" w:hAnsi="Calibri" w:cs="Calibri"/>
          <w:b/>
          <w:sz w:val="24"/>
          <w:szCs w:val="24"/>
        </w:rPr>
      </w:pPr>
    </w:p>
    <w:p w:rsidR="003637F6" w:rsidRPr="0039210B" w:rsidRDefault="003637F6" w:rsidP="007C3312">
      <w:pPr>
        <w:pStyle w:val="PlainText"/>
        <w:keepNext/>
        <w:framePr w:dropCap="drop" w:lines="3" w:wrap="around" w:vAnchor="text" w:hAnchor="text" w:y="1"/>
        <w:spacing w:line="732" w:lineRule="exact"/>
        <w:textAlignment w:val="baseline"/>
        <w:rPr>
          <w:rFonts w:ascii="Calibri" w:hAnsi="Calibri" w:cs="Calibri"/>
          <w:position w:val="-9"/>
          <w:sz w:val="100"/>
        </w:rPr>
      </w:pPr>
      <w:r>
        <w:rPr>
          <w:rFonts w:ascii="Calibri" w:hAnsi="Calibri" w:cs="Calibri"/>
          <w:position w:val="-9"/>
          <w:sz w:val="100"/>
        </w:rPr>
        <w:t>T</w:t>
      </w:r>
    </w:p>
    <w:p w:rsidR="003637F6" w:rsidRDefault="003637F6" w:rsidP="00884C66">
      <w:pPr>
        <w:spacing w:after="200" w:line="276" w:lineRule="auto"/>
        <w:rPr>
          <w:rFonts w:ascii="Calibri" w:hAnsi="Calibri"/>
          <w:sz w:val="22"/>
          <w:szCs w:val="22"/>
        </w:rPr>
      </w:pPr>
      <w:r>
        <w:rPr>
          <w:rFonts w:ascii="Calibri" w:hAnsi="Calibri"/>
          <w:color w:val="000000"/>
          <w:sz w:val="22"/>
          <w:szCs w:val="22"/>
        </w:rPr>
        <w:t xml:space="preserve"> </w:t>
      </w:r>
      <w:r w:rsidRPr="00884C66">
        <w:rPr>
          <w:rFonts w:ascii="Calibri" w:hAnsi="Calibri"/>
          <w:color w:val="000000"/>
          <w:sz w:val="22"/>
          <w:szCs w:val="22"/>
        </w:rPr>
        <w:t>his presentation will focus on the enhancements coming in z/OS 2.3 that were previewed in February 2017 and will be delivered in September 2017. I will also provide highlights of z/VM 6.4 which was delivered in November 2016 and enhancements in Linux on z Systems (with a focus on Blockchain).</w:t>
      </w:r>
    </w:p>
    <w:p w:rsidR="003637F6" w:rsidRPr="00F30B8E" w:rsidRDefault="003637F6" w:rsidP="00884C66">
      <w:pPr>
        <w:pStyle w:val="NormalWeb"/>
        <w:spacing w:before="0" w:beforeAutospacing="0" w:after="0" w:afterAutospacing="0"/>
        <w:rPr>
          <w:rFonts w:ascii="Calibri" w:hAnsi="Calibri" w:cs="Calibri"/>
          <w:i/>
          <w:color w:val="000000"/>
        </w:rPr>
      </w:pPr>
      <w:r w:rsidRPr="00884C66">
        <w:rPr>
          <w:rFonts w:ascii="Calibri" w:hAnsi="Calibri"/>
          <w:b/>
          <w:sz w:val="22"/>
          <w:szCs w:val="22"/>
        </w:rPr>
        <w:t>Jim Elliott</w:t>
      </w:r>
      <w:r>
        <w:rPr>
          <w:rFonts w:ascii="Calibri" w:hAnsi="Calibri"/>
          <w:sz w:val="22"/>
          <w:szCs w:val="22"/>
        </w:rPr>
        <w:t xml:space="preserve"> </w:t>
      </w:r>
      <w:r w:rsidRPr="008B6982">
        <w:rPr>
          <w:rFonts w:ascii="Calibri" w:hAnsi="Calibri"/>
          <w:sz w:val="22"/>
          <w:szCs w:val="22"/>
        </w:rPr>
        <w:t>is a z Systems consultant for GlassHouse Systems Inc. supporting their mainframe customers across Canada and the USA. He has spent most of his career at IBM in technical roles and from 1992 had been the Product Manager for the mainframe operating systems in Canada. From May 1998 to December 2001 he was a mainframe Product Manager for IBM Americas where he led the launch of Linux on the mainframe. From January 2002 to May 2007 he was the Linux and Open Source leader for IBM Canada and then moved to System z sales in May 2007. He took on his final role at IBM as the Canadian z Systems technical sales leader in January 2015 and retired in January 2016. He is a graduate of the BC Institute of Technology, has co-authored over 20 IBM Redbooks, and is an active speaker on information technology across the US, Canada, and around the world. Jim splits his time between Toronto and Vittoria, Ontario.</w:t>
      </w:r>
      <w:r>
        <w:rPr>
          <w:rFonts w:ascii="Calibri" w:hAnsi="Calibri" w:cs="Calibri"/>
          <w:i/>
          <w:color w:val="000000"/>
        </w:rPr>
        <w:tab/>
      </w:r>
    </w:p>
    <w:p w:rsidR="003637F6" w:rsidRPr="00F30B8E" w:rsidRDefault="003637F6" w:rsidP="00C9142C">
      <w:pPr>
        <w:autoSpaceDE w:val="0"/>
        <w:autoSpaceDN w:val="0"/>
        <w:adjustRightInd w:val="0"/>
        <w:spacing w:line="240" w:lineRule="atLeast"/>
        <w:ind w:left="720" w:hanging="720"/>
        <w:rPr>
          <w:rFonts w:ascii="Calibri" w:hAnsi="Calibri" w:cs="Calibri"/>
          <w:b/>
          <w:sz w:val="24"/>
        </w:rPr>
      </w:pPr>
    </w:p>
    <w:p w:rsidR="003637F6" w:rsidRDefault="003637F6" w:rsidP="00343A7D">
      <w:pPr>
        <w:ind w:left="1440" w:hanging="1440"/>
        <w:rPr>
          <w:rFonts w:ascii="Calibri" w:hAnsi="Calibri" w:cs="Calibri"/>
          <w:b/>
          <w:sz w:val="24"/>
          <w:szCs w:val="24"/>
        </w:rPr>
      </w:pPr>
    </w:p>
    <w:p w:rsidR="003637F6" w:rsidRDefault="003637F6" w:rsidP="00343A7D">
      <w:pPr>
        <w:ind w:left="1440" w:hanging="1440"/>
        <w:rPr>
          <w:rFonts w:ascii="Calibri" w:hAnsi="Calibri" w:cs="Calibri"/>
          <w:b/>
          <w:sz w:val="24"/>
          <w:szCs w:val="24"/>
        </w:rPr>
      </w:pPr>
    </w:p>
    <w:p w:rsidR="003637F6" w:rsidRPr="00F30B8E" w:rsidRDefault="003637F6" w:rsidP="003B3EB6">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3:40</w:t>
      </w:r>
      <w:r w:rsidRPr="00F30B8E">
        <w:rPr>
          <w:rFonts w:ascii="Calibri" w:hAnsi="Calibri" w:cs="Calibri"/>
          <w:b/>
        </w:rPr>
        <w:t xml:space="preserve"> PM</w:t>
      </w:r>
      <w:r w:rsidRPr="00F30B8E">
        <w:rPr>
          <w:rFonts w:ascii="Calibri" w:hAnsi="Calibri" w:cs="Calibri"/>
          <w:b/>
        </w:rPr>
        <w:tab/>
        <w:t>Coffee</w:t>
      </w:r>
    </w:p>
    <w:p w:rsidR="003637F6" w:rsidRDefault="003637F6" w:rsidP="00D851E2">
      <w:pPr>
        <w:autoSpaceDE w:val="0"/>
        <w:autoSpaceDN w:val="0"/>
        <w:adjustRightInd w:val="0"/>
        <w:spacing w:line="240" w:lineRule="atLeast"/>
        <w:rPr>
          <w:rFonts w:ascii="Calibri" w:hAnsi="Calibri" w:cs="Calibri"/>
          <w:b/>
          <w:sz w:val="24"/>
          <w:szCs w:val="24"/>
        </w:rPr>
      </w:pPr>
    </w:p>
    <w:p w:rsidR="003637F6" w:rsidRPr="00F30B8E" w:rsidRDefault="003637F6" w:rsidP="00DC3374">
      <w:pPr>
        <w:autoSpaceDE w:val="0"/>
        <w:autoSpaceDN w:val="0"/>
        <w:adjustRightInd w:val="0"/>
        <w:spacing w:line="240" w:lineRule="atLeast"/>
        <w:rPr>
          <w:rFonts w:ascii="Calibri" w:hAnsi="Calibri" w:cs="Calibri"/>
          <w:b/>
          <w:color w:val="000000"/>
          <w:sz w:val="24"/>
          <w:szCs w:val="24"/>
        </w:rPr>
      </w:pPr>
      <w:r>
        <w:rPr>
          <w:rFonts w:ascii="Calibri" w:hAnsi="Calibri" w:cs="Calibri"/>
          <w:b/>
          <w:sz w:val="24"/>
          <w:szCs w:val="24"/>
        </w:rPr>
        <w:t>3:50 PM</w:t>
      </w:r>
      <w:r>
        <w:rPr>
          <w:rFonts w:ascii="Calibri" w:hAnsi="Calibri" w:cs="Calibri"/>
          <w:b/>
          <w:sz w:val="24"/>
          <w:szCs w:val="24"/>
        </w:rPr>
        <w:tab/>
      </w:r>
      <w:r w:rsidRPr="00884C66">
        <w:rPr>
          <w:rFonts w:ascii="Calibri" w:hAnsi="Calibri" w:cs="Calibri"/>
          <w:b/>
          <w:color w:val="000000"/>
          <w:sz w:val="24"/>
          <w:szCs w:val="24"/>
        </w:rPr>
        <w:t>Deliver a Memorable Technical Presentation</w:t>
      </w:r>
    </w:p>
    <w:p w:rsidR="003637F6" w:rsidRPr="000D116A" w:rsidRDefault="003637F6" w:rsidP="00DC3374">
      <w:pPr>
        <w:autoSpaceDE w:val="0"/>
        <w:autoSpaceDN w:val="0"/>
        <w:adjustRightInd w:val="0"/>
        <w:spacing w:line="240" w:lineRule="atLeast"/>
        <w:rPr>
          <w:rFonts w:ascii="Calibri" w:hAnsi="Calibri" w:cs="Calibri"/>
          <w:b/>
          <w:color w:val="000000"/>
          <w:sz w:val="24"/>
          <w:szCs w:val="24"/>
        </w:rPr>
      </w:pPr>
      <w:r w:rsidRPr="00F30B8E">
        <w:rPr>
          <w:rFonts w:ascii="Calibri" w:hAnsi="Calibri" w:cs="Calibri"/>
          <w:b/>
          <w:color w:val="000000"/>
          <w:sz w:val="24"/>
          <w:szCs w:val="24"/>
        </w:rPr>
        <w:tab/>
      </w:r>
      <w:r w:rsidRPr="00F30B8E">
        <w:rPr>
          <w:rFonts w:ascii="Calibri" w:hAnsi="Calibri" w:cs="Calibri"/>
          <w:b/>
          <w:color w:val="000000"/>
          <w:sz w:val="24"/>
          <w:szCs w:val="24"/>
        </w:rPr>
        <w:tab/>
      </w:r>
      <w:r w:rsidRPr="000D116A">
        <w:rPr>
          <w:rFonts w:ascii="Calibri" w:hAnsi="Calibri" w:cs="Calibri"/>
          <w:b/>
          <w:color w:val="000000"/>
          <w:sz w:val="24"/>
          <w:szCs w:val="24"/>
        </w:rPr>
        <w:t>Milan Babiak     –     IBM Canada</w:t>
      </w:r>
    </w:p>
    <w:p w:rsidR="003637F6" w:rsidRPr="00744D0A" w:rsidRDefault="003637F6" w:rsidP="00DC3374">
      <w:pPr>
        <w:autoSpaceDE w:val="0"/>
        <w:autoSpaceDN w:val="0"/>
        <w:adjustRightInd w:val="0"/>
        <w:spacing w:line="240" w:lineRule="atLeast"/>
        <w:rPr>
          <w:rFonts w:ascii="Calibri" w:hAnsi="Calibri" w:cs="Calibri"/>
          <w:b/>
          <w:i/>
          <w:color w:val="000000"/>
          <w:sz w:val="16"/>
          <w:szCs w:val="16"/>
        </w:rPr>
      </w:pPr>
    </w:p>
    <w:p w:rsidR="003637F6" w:rsidRPr="00F30B8E" w:rsidRDefault="003637F6" w:rsidP="00DC3374">
      <w:pPr>
        <w:keepNext/>
        <w:framePr w:dropCap="drop" w:lines="3" w:wrap="around" w:vAnchor="text" w:hAnchor="text"/>
        <w:spacing w:line="720" w:lineRule="exact"/>
        <w:jc w:val="both"/>
        <w:textAlignment w:val="baseline"/>
        <w:rPr>
          <w:rFonts w:ascii="Calibri" w:hAnsi="Calibri" w:cs="Calibri"/>
          <w:color w:val="000000"/>
          <w:position w:val="-10"/>
          <w:sz w:val="93"/>
        </w:rPr>
      </w:pPr>
      <w:r w:rsidRPr="00F30B8E">
        <w:rPr>
          <w:rFonts w:ascii="Calibri" w:hAnsi="Calibri" w:cs="Calibri"/>
          <w:color w:val="000000"/>
          <w:position w:val="-10"/>
          <w:sz w:val="93"/>
        </w:rPr>
        <w:t>A</w:t>
      </w:r>
    </w:p>
    <w:p w:rsidR="003637F6" w:rsidRPr="00EC4509" w:rsidRDefault="003637F6" w:rsidP="00DC3374">
      <w:pPr>
        <w:autoSpaceDE w:val="0"/>
        <w:autoSpaceDN w:val="0"/>
        <w:adjustRightInd w:val="0"/>
        <w:spacing w:line="240" w:lineRule="atLeast"/>
        <w:jc w:val="both"/>
        <w:rPr>
          <w:rFonts w:ascii="Calibri" w:hAnsi="Calibri" w:cs="Calibri"/>
          <w:b/>
          <w:i/>
          <w:color w:val="000000"/>
          <w:sz w:val="22"/>
          <w:szCs w:val="22"/>
        </w:rPr>
      </w:pPr>
      <w:r w:rsidRPr="00EC4509">
        <w:rPr>
          <w:rFonts w:ascii="Calibri" w:hAnsi="Calibri" w:cs="Calibri"/>
          <w:color w:val="000000"/>
          <w:sz w:val="22"/>
          <w:szCs w:val="22"/>
        </w:rPr>
        <w:t>s part of my job as a consultant I try to know a little bit about many things and a lot about a few things. This presentation represents an accumulation of the former.  It will identify some of what I believe are the most significant recent technology changes in the IT industry and elicit audience comments and discussion on them.  Past presentations have included discussions around such diverse topics as: Privacy Legislation, CPU Architectures, Internet Futures, and many others.  This session will be highly interactive, so bring your own ideas, comments, and gripes.</w:t>
      </w:r>
    </w:p>
    <w:p w:rsidR="003637F6" w:rsidRPr="00744D0A" w:rsidRDefault="003637F6" w:rsidP="00DC3374">
      <w:pPr>
        <w:autoSpaceDE w:val="0"/>
        <w:autoSpaceDN w:val="0"/>
        <w:adjustRightInd w:val="0"/>
        <w:spacing w:line="240" w:lineRule="atLeast"/>
        <w:jc w:val="both"/>
        <w:rPr>
          <w:rFonts w:ascii="Calibri" w:hAnsi="Calibri" w:cs="Calibri"/>
          <w:sz w:val="16"/>
          <w:szCs w:val="16"/>
        </w:rPr>
      </w:pPr>
    </w:p>
    <w:p w:rsidR="003637F6" w:rsidRPr="00EC4509" w:rsidRDefault="003637F6" w:rsidP="00DC3374">
      <w:pPr>
        <w:pStyle w:val="PlainText"/>
        <w:rPr>
          <w:rFonts w:ascii="Calibri" w:hAnsi="Calibri" w:cs="Calibri"/>
          <w:sz w:val="22"/>
          <w:szCs w:val="22"/>
        </w:rPr>
      </w:pPr>
      <w:r w:rsidRPr="00884C66">
        <w:rPr>
          <w:rFonts w:ascii="Calibri" w:hAnsi="Calibri" w:cs="Calibri"/>
          <w:b/>
          <w:i/>
          <w:color w:val="000000"/>
          <w:sz w:val="24"/>
          <w:szCs w:val="24"/>
        </w:rPr>
        <w:t>Milan Babiak</w:t>
      </w:r>
      <w:r w:rsidRPr="00F30B8E">
        <w:rPr>
          <w:rFonts w:ascii="Calibri" w:hAnsi="Calibri" w:cs="Calibri"/>
          <w:b/>
          <w:i/>
          <w:color w:val="000000"/>
          <w:sz w:val="24"/>
          <w:szCs w:val="24"/>
        </w:rPr>
        <w:t xml:space="preserve"> </w:t>
      </w:r>
      <w:r w:rsidRPr="00CC2F62">
        <w:rPr>
          <w:rFonts w:ascii="Calibri" w:hAnsi="Calibri" w:cs="Calibri"/>
          <w:sz w:val="22"/>
          <w:szCs w:val="22"/>
        </w:rPr>
        <w:t>is an Analytics and z Systems Evangelist at IBM, where he creates and presents solutions and product demonstrations in Technical Sales. His specialty is Analytics on IBM Mainframe - z Systems. He earned his Master of Computer Science degree from Slovak Technical University Bratislava, Slovakia. Milan is a regular presenter and motivational speaker at conferences, IBM educational seminars, customer workshops, and Toastmasters meetings in Canada, US and Europe. His passion is explaining complex technical topics in a simple, understandable language to wide audiences. He is also an active member and club executive at IBM Parlez Blue Toastmasters in Ottawa, Ontario, Canada.</w:t>
      </w:r>
    </w:p>
    <w:p w:rsidR="003637F6" w:rsidRDefault="003637F6" w:rsidP="00DC3374">
      <w:pPr>
        <w:autoSpaceDE w:val="0"/>
        <w:autoSpaceDN w:val="0"/>
        <w:adjustRightInd w:val="0"/>
        <w:spacing w:line="240" w:lineRule="atLeast"/>
        <w:rPr>
          <w:rFonts w:ascii="Calibri" w:hAnsi="Calibri" w:cs="Calibri"/>
          <w:b/>
          <w:color w:val="000000"/>
        </w:rPr>
      </w:pPr>
    </w:p>
    <w:p w:rsidR="003637F6" w:rsidRPr="00F30B8E" w:rsidRDefault="003637F6"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4</w:t>
      </w:r>
      <w:r w:rsidRPr="00F30B8E">
        <w:rPr>
          <w:rFonts w:ascii="Calibri" w:hAnsi="Calibri" w:cs="Calibri"/>
          <w:b/>
        </w:rPr>
        <w:t>:</w:t>
      </w:r>
      <w:r>
        <w:rPr>
          <w:rFonts w:ascii="Calibri" w:hAnsi="Calibri" w:cs="Calibri"/>
          <w:b/>
        </w:rPr>
        <w:t>50</w:t>
      </w:r>
      <w:r w:rsidRPr="00F30B8E">
        <w:rPr>
          <w:rFonts w:ascii="Calibri" w:hAnsi="Calibri" w:cs="Calibri"/>
          <w:b/>
        </w:rPr>
        <w:t xml:space="preserve"> PM</w:t>
      </w:r>
      <w:r w:rsidRPr="00F30B8E">
        <w:rPr>
          <w:rFonts w:ascii="Calibri" w:hAnsi="Calibri" w:cs="Calibri"/>
          <w:b/>
        </w:rPr>
        <w:tab/>
        <w:t xml:space="preserve">Adjourn &amp; Members Reception </w:t>
      </w:r>
    </w:p>
    <w:p w:rsidR="003637F6" w:rsidRPr="00F30B8E" w:rsidRDefault="003637F6" w:rsidP="00444890">
      <w:pPr>
        <w:shd w:val="clear" w:color="auto" w:fill="FFFFFF"/>
        <w:jc w:val="center"/>
        <w:rPr>
          <w:rFonts w:ascii="Calibri" w:hAnsi="Calibri" w:cs="Calibri"/>
          <w:b/>
          <w:sz w:val="24"/>
        </w:rPr>
      </w:pPr>
    </w:p>
    <w:p w:rsidR="003637F6" w:rsidRPr="00F30B8E" w:rsidRDefault="003637F6" w:rsidP="00EB79C2">
      <w:pPr>
        <w:shd w:val="clear" w:color="auto" w:fill="0033CC"/>
        <w:jc w:val="center"/>
        <w:rPr>
          <w:rFonts w:ascii="Calibri" w:hAnsi="Calibri" w:cs="Calibri"/>
          <w:b/>
          <w:sz w:val="24"/>
        </w:rPr>
      </w:pPr>
      <w:r w:rsidRPr="00F30B8E">
        <w:rPr>
          <w:rFonts w:ascii="Calibri" w:hAnsi="Calibri" w:cs="Calibri"/>
          <w:b/>
          <w:sz w:val="24"/>
        </w:rPr>
        <w:t xml:space="preserve">End Day 2 </w:t>
      </w:r>
      <w:r>
        <w:rPr>
          <w:rFonts w:ascii="Calibri" w:hAnsi="Calibri" w:cs="Calibri"/>
          <w:b/>
          <w:sz w:val="24"/>
        </w:rPr>
        <w:t xml:space="preserve"> &amp; End of Conference</w:t>
      </w:r>
    </w:p>
    <w:p w:rsidR="003637F6" w:rsidRPr="00744D0A" w:rsidRDefault="003637F6" w:rsidP="007502F5">
      <w:pPr>
        <w:shd w:val="clear" w:color="auto" w:fill="FFFFFF"/>
        <w:rPr>
          <w:rFonts w:ascii="Calibri" w:hAnsi="Calibri" w:cs="Calibri"/>
          <w:b/>
          <w:sz w:val="16"/>
          <w:szCs w:val="16"/>
        </w:rPr>
      </w:pPr>
    </w:p>
    <w:p w:rsidR="003637F6" w:rsidRPr="00744D0A" w:rsidRDefault="003637F6" w:rsidP="007502F5">
      <w:pPr>
        <w:shd w:val="clear" w:color="auto" w:fill="FFFFFF"/>
        <w:rPr>
          <w:rFonts w:ascii="Calibri" w:hAnsi="Calibri" w:cs="Calibri"/>
          <w:b/>
          <w:sz w:val="16"/>
          <w:szCs w:val="16"/>
        </w:rPr>
      </w:pPr>
    </w:p>
    <w:p w:rsidR="003637F6" w:rsidRPr="003F579E" w:rsidRDefault="003637F6" w:rsidP="00343A7D">
      <w:pPr>
        <w:shd w:val="clear" w:color="auto" w:fill="0033CC"/>
        <w:jc w:val="center"/>
        <w:rPr>
          <w:rFonts w:ascii="Calibri" w:hAnsi="Calibri" w:cs="Calibri"/>
          <w:b/>
          <w:i/>
          <w:color w:val="FFC000"/>
          <w:sz w:val="32"/>
          <w:szCs w:val="32"/>
        </w:rPr>
      </w:pPr>
      <w:r w:rsidRPr="003F579E">
        <w:rPr>
          <w:rFonts w:ascii="Calibri" w:hAnsi="Calibri" w:cs="Calibri"/>
          <w:b/>
          <w:i/>
          <w:color w:val="FFC000"/>
          <w:sz w:val="32"/>
          <w:szCs w:val="32"/>
          <w:shd w:val="clear" w:color="auto" w:fill="0033CC"/>
        </w:rPr>
        <w:t>Important CMG News and Dates</w:t>
      </w:r>
    </w:p>
    <w:p w:rsidR="003637F6" w:rsidRPr="00744D0A" w:rsidRDefault="003637F6" w:rsidP="00343A7D">
      <w:pPr>
        <w:rPr>
          <w:rFonts w:ascii="Calibri" w:hAnsi="Calibri" w:cs="Calibri"/>
          <w:b/>
          <w:i/>
          <w:color w:val="FF0000"/>
          <w:sz w:val="16"/>
          <w:szCs w:val="16"/>
        </w:rPr>
      </w:pPr>
    </w:p>
    <w:p w:rsidR="003637F6" w:rsidRPr="009B4CF3" w:rsidRDefault="003637F6" w:rsidP="00343A7D">
      <w:pPr>
        <w:rPr>
          <w:rStyle w:val="Emphasis"/>
          <w:rFonts w:ascii="Calibri" w:hAnsi="Calibri" w:cs="Calibri"/>
          <w:b/>
          <w:iCs/>
          <w:color w:val="0033CC"/>
          <w:sz w:val="24"/>
          <w:szCs w:val="24"/>
        </w:rPr>
      </w:pPr>
      <w:r w:rsidRPr="009B4CF3">
        <w:rPr>
          <w:rStyle w:val="Emphasis"/>
          <w:rFonts w:ascii="Calibri" w:hAnsi="Calibri" w:cs="Calibri"/>
          <w:b/>
          <w:iCs/>
          <w:color w:val="0033CC"/>
          <w:sz w:val="24"/>
          <w:szCs w:val="24"/>
        </w:rPr>
        <w:t>CMG Canada News</w:t>
      </w:r>
    </w:p>
    <w:p w:rsidR="003637F6" w:rsidRPr="001D20DC" w:rsidRDefault="003637F6" w:rsidP="00343A7D">
      <w:pPr>
        <w:rPr>
          <w:rFonts w:ascii="Calibri" w:hAnsi="Calibri" w:cs="Calibri"/>
          <w:sz w:val="8"/>
          <w:szCs w:val="8"/>
        </w:rPr>
      </w:pPr>
    </w:p>
    <w:p w:rsidR="003637F6" w:rsidRDefault="003637F6" w:rsidP="00101E5A">
      <w:pPr>
        <w:jc w:val="both"/>
        <w:rPr>
          <w:rFonts w:ascii="Calibri" w:hAnsi="Calibri" w:cs="Calibri"/>
        </w:rPr>
      </w:pPr>
      <w:r>
        <w:rPr>
          <w:rFonts w:ascii="Calibri" w:hAnsi="Calibri" w:cs="Calibri"/>
        </w:rPr>
        <w:t>Special thanks to our Ap</w:t>
      </w:r>
      <w:r w:rsidRPr="009B4CF3">
        <w:rPr>
          <w:rFonts w:ascii="Calibri" w:hAnsi="Calibri" w:cs="Calibri"/>
        </w:rPr>
        <w:t xml:space="preserve">ril </w:t>
      </w:r>
      <w:r>
        <w:rPr>
          <w:rFonts w:ascii="Calibri" w:hAnsi="Calibri" w:cs="Calibri"/>
        </w:rPr>
        <w:t>2016</w:t>
      </w:r>
      <w:r w:rsidRPr="009B4CF3">
        <w:rPr>
          <w:rFonts w:ascii="Calibri" w:hAnsi="Calibri" w:cs="Calibri"/>
        </w:rPr>
        <w:t xml:space="preserve"> Conference sponsor, </w:t>
      </w:r>
      <w:r>
        <w:rPr>
          <w:rFonts w:ascii="Calibri" w:hAnsi="Calibri" w:cs="Calibri"/>
          <w:b/>
        </w:rPr>
        <w:t>IntelliMagic</w:t>
      </w:r>
      <w:r w:rsidRPr="009B4CF3">
        <w:rPr>
          <w:rFonts w:ascii="Calibri" w:hAnsi="Calibri" w:cs="Calibri"/>
        </w:rPr>
        <w:t xml:space="preserve">.  We are </w:t>
      </w:r>
      <w:r>
        <w:rPr>
          <w:rFonts w:ascii="Calibri" w:hAnsi="Calibri" w:cs="Calibri"/>
        </w:rPr>
        <w:t>very g</w:t>
      </w:r>
      <w:r w:rsidRPr="009B4CF3">
        <w:rPr>
          <w:rFonts w:ascii="Calibri" w:hAnsi="Calibri" w:cs="Calibri"/>
        </w:rPr>
        <w:t xml:space="preserve">rateful for </w:t>
      </w:r>
      <w:r>
        <w:rPr>
          <w:rFonts w:ascii="Calibri" w:hAnsi="Calibri" w:cs="Calibri"/>
        </w:rPr>
        <w:t xml:space="preserve">their support of the CMG cause and purpose, and </w:t>
      </w:r>
      <w:r w:rsidRPr="009B4CF3">
        <w:rPr>
          <w:rFonts w:ascii="Calibri" w:hAnsi="Calibri" w:cs="Calibri"/>
        </w:rPr>
        <w:t>their contributions both financially, and intellectually.</w:t>
      </w:r>
    </w:p>
    <w:p w:rsidR="003637F6" w:rsidRPr="00744D0A" w:rsidRDefault="003637F6" w:rsidP="00101E5A">
      <w:pPr>
        <w:jc w:val="both"/>
        <w:rPr>
          <w:rFonts w:ascii="Calibri" w:hAnsi="Calibri" w:cs="Calibri"/>
          <w:sz w:val="16"/>
          <w:szCs w:val="16"/>
        </w:rPr>
      </w:pPr>
    </w:p>
    <w:p w:rsidR="003637F6" w:rsidRDefault="003637F6" w:rsidP="00486761">
      <w:pPr>
        <w:jc w:val="both"/>
        <w:rPr>
          <w:rFonts w:ascii="Calibri" w:hAnsi="Calibri" w:cs="Calibri"/>
        </w:rPr>
      </w:pPr>
      <w:r>
        <w:rPr>
          <w:rFonts w:ascii="Calibri" w:hAnsi="Calibri" w:cs="Calibri"/>
        </w:rPr>
        <w:t>This conference is the last of our meetings for the 2016/17 year.  We thank you for your patronage and look forward to welcoming you back to our new year (2017/18) which officially begins September 1</w:t>
      </w:r>
      <w:r w:rsidRPr="00101E5A">
        <w:rPr>
          <w:rFonts w:ascii="Calibri" w:hAnsi="Calibri" w:cs="Calibri"/>
          <w:vertAlign w:val="superscript"/>
        </w:rPr>
        <w:t>st</w:t>
      </w:r>
      <w:r>
        <w:rPr>
          <w:rFonts w:ascii="Calibri" w:hAnsi="Calibri" w:cs="Calibri"/>
        </w:rPr>
        <w:t xml:space="preserve"> 2017.  </w:t>
      </w:r>
      <w:r w:rsidRPr="00101E5A">
        <w:rPr>
          <w:rFonts w:ascii="Calibri" w:hAnsi="Calibri" w:cs="Calibri"/>
          <w:b/>
        </w:rPr>
        <w:t xml:space="preserve">Our tentative </w:t>
      </w:r>
      <w:r>
        <w:rPr>
          <w:rFonts w:ascii="Calibri" w:hAnsi="Calibri" w:cs="Calibri"/>
          <w:b/>
        </w:rPr>
        <w:t>seminar/conference dates for the</w:t>
      </w:r>
      <w:r w:rsidRPr="00101E5A">
        <w:rPr>
          <w:rFonts w:ascii="Calibri" w:hAnsi="Calibri" w:cs="Calibri"/>
          <w:b/>
        </w:rPr>
        <w:t xml:space="preserve"> new year</w:t>
      </w:r>
      <w:r>
        <w:rPr>
          <w:rFonts w:ascii="Calibri" w:hAnsi="Calibri" w:cs="Calibri"/>
          <w:b/>
        </w:rPr>
        <w:t xml:space="preserve"> (2017/18)</w:t>
      </w:r>
      <w:r>
        <w:rPr>
          <w:rFonts w:ascii="Calibri" w:hAnsi="Calibri" w:cs="Calibri"/>
        </w:rPr>
        <w:t xml:space="preserve"> are as follows:</w:t>
      </w:r>
    </w:p>
    <w:p w:rsidR="003637F6" w:rsidRPr="001D20DC" w:rsidRDefault="003637F6" w:rsidP="00486761">
      <w:pPr>
        <w:jc w:val="both"/>
        <w:rPr>
          <w:rFonts w:ascii="Calibri" w:hAnsi="Calibri" w:cs="Calibri"/>
          <w:sz w:val="8"/>
          <w:szCs w:val="8"/>
        </w:rPr>
      </w:pPr>
    </w:p>
    <w:p w:rsidR="003637F6" w:rsidRPr="00760338" w:rsidRDefault="003637F6" w:rsidP="00486761">
      <w:pPr>
        <w:numPr>
          <w:ilvl w:val="0"/>
          <w:numId w:val="10"/>
        </w:numPr>
        <w:rPr>
          <w:rFonts w:ascii="Calibri" w:hAnsi="Calibri" w:cs="Calibri"/>
        </w:rPr>
      </w:pPr>
      <w:r>
        <w:rPr>
          <w:rFonts w:ascii="Calibri" w:hAnsi="Calibri" w:cs="Calibri"/>
        </w:rPr>
        <w:t>Tue</w:t>
      </w:r>
      <w:r w:rsidRPr="00760338">
        <w:rPr>
          <w:rFonts w:ascii="Calibri" w:hAnsi="Calibri" w:cs="Calibri"/>
        </w:rPr>
        <w:t xml:space="preserve">sday October </w:t>
      </w:r>
      <w:r>
        <w:rPr>
          <w:rFonts w:ascii="Calibri" w:hAnsi="Calibri" w:cs="Calibri"/>
        </w:rPr>
        <w:t>24</w:t>
      </w:r>
      <w:r w:rsidRPr="00760338">
        <w:rPr>
          <w:rFonts w:ascii="Calibri" w:hAnsi="Calibri" w:cs="Calibri"/>
          <w:vertAlign w:val="superscript"/>
        </w:rPr>
        <w:t>th</w:t>
      </w:r>
      <w:r>
        <w:rPr>
          <w:rFonts w:ascii="Calibri" w:hAnsi="Calibri" w:cs="Calibri"/>
        </w:rPr>
        <w:t xml:space="preserve"> 2017</w:t>
      </w:r>
    </w:p>
    <w:p w:rsidR="003637F6" w:rsidRPr="00760338" w:rsidRDefault="003637F6" w:rsidP="00486761">
      <w:pPr>
        <w:numPr>
          <w:ilvl w:val="0"/>
          <w:numId w:val="10"/>
        </w:numPr>
        <w:rPr>
          <w:rFonts w:ascii="Calibri" w:hAnsi="Calibri" w:cs="Calibri"/>
        </w:rPr>
      </w:pPr>
      <w:r>
        <w:rPr>
          <w:rFonts w:ascii="Calibri" w:hAnsi="Calibri" w:cs="Calibri"/>
        </w:rPr>
        <w:t>Tue</w:t>
      </w:r>
      <w:r w:rsidRPr="00760338">
        <w:rPr>
          <w:rFonts w:ascii="Calibri" w:hAnsi="Calibri" w:cs="Calibri"/>
        </w:rPr>
        <w:t xml:space="preserve">sday February </w:t>
      </w:r>
      <w:r>
        <w:rPr>
          <w:rFonts w:ascii="Calibri" w:hAnsi="Calibri" w:cs="Calibri"/>
        </w:rPr>
        <w:t>27</w:t>
      </w:r>
      <w:r w:rsidRPr="00760338">
        <w:rPr>
          <w:rFonts w:ascii="Calibri" w:hAnsi="Calibri" w:cs="Calibri"/>
          <w:vertAlign w:val="superscript"/>
        </w:rPr>
        <w:t>th</w:t>
      </w:r>
      <w:r>
        <w:rPr>
          <w:rFonts w:ascii="Calibri" w:hAnsi="Calibri" w:cs="Calibri"/>
        </w:rPr>
        <w:t xml:space="preserve"> 2018</w:t>
      </w:r>
    </w:p>
    <w:p w:rsidR="003637F6" w:rsidRPr="00760338" w:rsidRDefault="003637F6" w:rsidP="00486761">
      <w:pPr>
        <w:numPr>
          <w:ilvl w:val="0"/>
          <w:numId w:val="10"/>
        </w:numPr>
        <w:rPr>
          <w:rFonts w:ascii="Calibri" w:hAnsi="Calibri" w:cs="Calibri"/>
        </w:rPr>
      </w:pPr>
      <w:r w:rsidRPr="00760338">
        <w:rPr>
          <w:rFonts w:ascii="Calibri" w:hAnsi="Calibri" w:cs="Calibri"/>
        </w:rPr>
        <w:t>Tuesday Apri</w:t>
      </w:r>
      <w:r>
        <w:rPr>
          <w:rFonts w:ascii="Calibri" w:hAnsi="Calibri" w:cs="Calibri"/>
        </w:rPr>
        <w:t>l 24</w:t>
      </w:r>
      <w:r w:rsidRPr="00760338">
        <w:rPr>
          <w:rFonts w:ascii="Calibri" w:hAnsi="Calibri" w:cs="Calibri"/>
        </w:rPr>
        <w:t xml:space="preserve">th &amp; Wednesday April </w:t>
      </w:r>
      <w:r>
        <w:rPr>
          <w:rFonts w:ascii="Calibri" w:hAnsi="Calibri" w:cs="Calibri"/>
        </w:rPr>
        <w:t>25</w:t>
      </w:r>
      <w:r w:rsidRPr="00760338">
        <w:rPr>
          <w:rFonts w:ascii="Calibri" w:hAnsi="Calibri" w:cs="Calibri"/>
          <w:vertAlign w:val="superscript"/>
        </w:rPr>
        <w:t>th</w:t>
      </w:r>
      <w:r>
        <w:rPr>
          <w:rFonts w:ascii="Calibri" w:hAnsi="Calibri" w:cs="Calibri"/>
        </w:rPr>
        <w:t xml:space="preserve"> 2018</w:t>
      </w:r>
    </w:p>
    <w:p w:rsidR="003637F6" w:rsidRPr="00744D0A" w:rsidRDefault="003637F6" w:rsidP="00101E5A">
      <w:pPr>
        <w:jc w:val="both"/>
        <w:rPr>
          <w:rFonts w:ascii="Calibri" w:hAnsi="Calibri" w:cs="Calibri"/>
          <w:sz w:val="8"/>
          <w:szCs w:val="8"/>
        </w:rPr>
      </w:pPr>
    </w:p>
    <w:p w:rsidR="003637F6" w:rsidRDefault="003637F6" w:rsidP="00101E5A">
      <w:pPr>
        <w:jc w:val="both"/>
        <w:rPr>
          <w:rFonts w:ascii="Calibri" w:hAnsi="Calibri" w:cs="Calibri"/>
        </w:rPr>
      </w:pPr>
    </w:p>
    <w:p w:rsidR="003637F6" w:rsidRDefault="003637F6" w:rsidP="00392789">
      <w:pPr>
        <w:rPr>
          <w:rFonts w:ascii="Arial" w:hAnsi="Arial"/>
          <w:b/>
        </w:rPr>
      </w:pPr>
      <w:r w:rsidRPr="009B4CF3">
        <w:rPr>
          <w:rFonts w:ascii="Calibri" w:hAnsi="Calibri" w:cs="Calibri"/>
          <w:b/>
        </w:rPr>
        <w:t>CMG Canada membership</w:t>
      </w:r>
      <w:r w:rsidRPr="009B4CF3">
        <w:rPr>
          <w:rFonts w:ascii="Calibri" w:hAnsi="Calibri" w:cs="Calibri"/>
        </w:rPr>
        <w:t xml:space="preserve"> is among the most affordable in the IT industry at CDN$100 per individual for the entire year.  </w:t>
      </w:r>
      <w:r>
        <w:rPr>
          <w:rFonts w:ascii="Calibri" w:hAnsi="Calibri" w:cs="Calibri"/>
        </w:rPr>
        <w:t>Additional</w:t>
      </w:r>
      <w:r w:rsidRPr="009B4CF3">
        <w:rPr>
          <w:rFonts w:ascii="Calibri" w:hAnsi="Calibri" w:cs="Calibri"/>
        </w:rPr>
        <w:t xml:space="preserve"> details</w:t>
      </w:r>
      <w:r>
        <w:rPr>
          <w:rFonts w:ascii="Calibri" w:hAnsi="Calibri" w:cs="Calibri"/>
        </w:rPr>
        <w:t xml:space="preserve"> </w:t>
      </w:r>
      <w:r w:rsidRPr="009B4CF3">
        <w:rPr>
          <w:rFonts w:ascii="Calibri" w:hAnsi="Calibri" w:cs="Calibri"/>
        </w:rPr>
        <w:t xml:space="preserve">and the membership form can be obtained from the membership </w:t>
      </w:r>
      <w:r>
        <w:rPr>
          <w:rFonts w:ascii="Calibri" w:hAnsi="Calibri" w:cs="Calibri"/>
        </w:rPr>
        <w:t>link</w:t>
      </w:r>
      <w:r w:rsidRPr="009B4CF3">
        <w:rPr>
          <w:rFonts w:ascii="Calibri" w:hAnsi="Calibri" w:cs="Calibri"/>
        </w:rPr>
        <w:t xml:space="preserve"> on the website. </w:t>
      </w:r>
      <w:r>
        <w:rPr>
          <w:rFonts w:ascii="Calibri" w:hAnsi="Calibri" w:cs="Calibri"/>
        </w:rPr>
        <w:t xml:space="preserve"> Student discounts are available see membership page at our website </w:t>
      </w:r>
      <w:hyperlink r:id="rId11" w:tgtFrame="_blank" w:history="1">
        <w:r w:rsidRPr="00392789">
          <w:rPr>
            <w:rStyle w:val="Hyperlink"/>
            <w:rFonts w:ascii="Calibri" w:hAnsi="Calibri"/>
            <w:b/>
          </w:rPr>
          <w:t>http://cmgcanada.altervista.org/index.html</w:t>
        </w:r>
      </w:hyperlink>
      <w:r>
        <w:rPr>
          <w:rFonts w:ascii="Arial" w:hAnsi="Arial"/>
          <w:b/>
        </w:rPr>
        <w:t xml:space="preserve">  </w:t>
      </w:r>
    </w:p>
    <w:p w:rsidR="003637F6" w:rsidRDefault="003637F6" w:rsidP="00101E5A">
      <w:pPr>
        <w:jc w:val="both"/>
        <w:rPr>
          <w:rFonts w:ascii="Calibri" w:hAnsi="Calibri" w:cs="Calibri"/>
        </w:rPr>
      </w:pPr>
    </w:p>
    <w:p w:rsidR="003637F6" w:rsidRDefault="003637F6" w:rsidP="00101E5A">
      <w:pPr>
        <w:jc w:val="both"/>
        <w:rPr>
          <w:rFonts w:ascii="Calibri" w:hAnsi="Calibri" w:cs="Calibri"/>
        </w:rPr>
      </w:pPr>
    </w:p>
    <w:p w:rsidR="003637F6" w:rsidRDefault="003637F6" w:rsidP="00101E5A">
      <w:pPr>
        <w:jc w:val="both"/>
        <w:rPr>
          <w:rFonts w:ascii="Calibri" w:hAnsi="Calibri" w:cs="Calibri"/>
        </w:rPr>
      </w:pPr>
    </w:p>
    <w:p w:rsidR="003637F6" w:rsidRDefault="003637F6" w:rsidP="00101E5A">
      <w:pPr>
        <w:jc w:val="both"/>
        <w:rPr>
          <w:rFonts w:ascii="Calibri" w:hAnsi="Calibri" w:cs="Calibri"/>
        </w:rPr>
      </w:pPr>
    </w:p>
    <w:p w:rsidR="003637F6" w:rsidRDefault="003637F6" w:rsidP="00101E5A">
      <w:pPr>
        <w:jc w:val="both"/>
        <w:rPr>
          <w:rFonts w:ascii="Calibri" w:hAnsi="Calibri" w:cs="Calibri"/>
        </w:rPr>
      </w:pPr>
    </w:p>
    <w:p w:rsidR="003637F6" w:rsidRDefault="003637F6" w:rsidP="00101E5A">
      <w:pPr>
        <w:jc w:val="both"/>
        <w:rPr>
          <w:rFonts w:ascii="Calibri" w:hAnsi="Calibri" w:cs="Calibri"/>
        </w:rPr>
      </w:pPr>
    </w:p>
    <w:p w:rsidR="003637F6" w:rsidRPr="009B4CF3" w:rsidRDefault="003637F6" w:rsidP="00101E5A">
      <w:pPr>
        <w:jc w:val="both"/>
        <w:rPr>
          <w:rFonts w:ascii="Calibri" w:hAnsi="Calibri" w:cs="Calibri"/>
        </w:rPr>
      </w:pPr>
      <w:bookmarkStart w:id="2" w:name="_GoBack"/>
      <w:bookmarkEnd w:id="2"/>
      <w:r>
        <w:rPr>
          <w:rFonts w:ascii="Calibri" w:hAnsi="Calibri" w:cs="Calibri"/>
        </w:rPr>
        <w:t xml:space="preserve">Please check </w:t>
      </w:r>
      <w:r w:rsidRPr="009B4CF3">
        <w:rPr>
          <w:rFonts w:ascii="Calibri" w:hAnsi="Calibri" w:cs="Calibri"/>
        </w:rPr>
        <w:t xml:space="preserve">the website </w:t>
      </w:r>
      <w:hyperlink r:id="rId12" w:tgtFrame="_blank" w:history="1">
        <w:r w:rsidRPr="00392789">
          <w:rPr>
            <w:rStyle w:val="Hyperlink"/>
            <w:rFonts w:ascii="Calibri" w:hAnsi="Calibri"/>
            <w:b/>
          </w:rPr>
          <w:t>http://cmgcanada.altervista.org/index.html</w:t>
        </w:r>
      </w:hyperlink>
      <w:r>
        <w:rPr>
          <w:rFonts w:ascii="Calibri" w:hAnsi="Calibri" w:cs="Calibri"/>
        </w:rPr>
        <w:t xml:space="preserve"> </w:t>
      </w:r>
      <w:r w:rsidRPr="009B4CF3">
        <w:rPr>
          <w:rFonts w:ascii="Calibri" w:hAnsi="Calibri" w:cs="Calibri"/>
        </w:rPr>
        <w:t>for</w:t>
      </w:r>
      <w:r>
        <w:rPr>
          <w:rFonts w:ascii="Calibri" w:hAnsi="Calibri" w:cs="Calibri"/>
        </w:rPr>
        <w:t xml:space="preserve"> ongoing news, </w:t>
      </w:r>
      <w:r w:rsidRPr="009B4CF3">
        <w:rPr>
          <w:rFonts w:ascii="Calibri" w:hAnsi="Calibri" w:cs="Calibri"/>
        </w:rPr>
        <w:t>changes, past agendas</w:t>
      </w:r>
      <w:r>
        <w:rPr>
          <w:rFonts w:ascii="Calibri" w:hAnsi="Calibri" w:cs="Calibri"/>
        </w:rPr>
        <w:t>,</w:t>
      </w:r>
      <w:r w:rsidRPr="009B4CF3">
        <w:rPr>
          <w:rFonts w:ascii="Calibri" w:hAnsi="Calibri" w:cs="Calibri"/>
        </w:rPr>
        <w:t xml:space="preserve"> presentations,</w:t>
      </w:r>
      <w:r>
        <w:rPr>
          <w:rFonts w:ascii="Calibri" w:hAnsi="Calibri" w:cs="Calibri"/>
        </w:rPr>
        <w:t xml:space="preserve"> </w:t>
      </w:r>
      <w:r w:rsidRPr="009B4CF3">
        <w:rPr>
          <w:rFonts w:ascii="Calibri" w:hAnsi="Calibri" w:cs="Calibri"/>
        </w:rPr>
        <w:t xml:space="preserve">and other CMG related matters.  Also, the </w:t>
      </w:r>
      <w:r w:rsidRPr="009B4CF3">
        <w:rPr>
          <w:rFonts w:ascii="Calibri" w:hAnsi="Calibri" w:cs="Calibri"/>
          <w:b/>
        </w:rPr>
        <w:t>CMG Canada Board</w:t>
      </w:r>
      <w:r w:rsidRPr="009B4CF3">
        <w:rPr>
          <w:rFonts w:ascii="Calibri" w:hAnsi="Calibri" w:cs="Calibri"/>
        </w:rPr>
        <w:t xml:space="preserve"> welcomes your questions and comments; they can be contacted as follows:</w:t>
      </w:r>
    </w:p>
    <w:p w:rsidR="003637F6" w:rsidRPr="00744D0A" w:rsidRDefault="003637F6" w:rsidP="00343A7D">
      <w:pPr>
        <w:rPr>
          <w:rFonts w:ascii="Calibri" w:hAnsi="Calibri" w:cs="Calibri"/>
          <w:sz w:val="8"/>
          <w:szCs w:val="8"/>
        </w:rPr>
      </w:pPr>
    </w:p>
    <w:p w:rsidR="003637F6" w:rsidRPr="001D20DC" w:rsidRDefault="003637F6" w:rsidP="00343A7D">
      <w:pPr>
        <w:numPr>
          <w:ilvl w:val="0"/>
          <w:numId w:val="9"/>
        </w:numPr>
        <w:rPr>
          <w:rFonts w:ascii="Calibri" w:hAnsi="Calibri" w:cs="Calibri"/>
        </w:rPr>
      </w:pPr>
      <w:r w:rsidRPr="001D20DC">
        <w:rPr>
          <w:rFonts w:ascii="Calibri" w:hAnsi="Calibri" w:cs="Calibri"/>
        </w:rPr>
        <w:t xml:space="preserve">Anthony Mungal </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President</w:t>
      </w:r>
      <w:r w:rsidRPr="001D20DC">
        <w:rPr>
          <w:rFonts w:ascii="Calibri" w:hAnsi="Calibri" w:cs="Calibri"/>
        </w:rPr>
        <w:t xml:space="preserve"> [ </w:t>
      </w:r>
      <w:hyperlink r:id="rId13" w:history="1">
        <w:r w:rsidRPr="001D20DC">
          <w:rPr>
            <w:rStyle w:val="Hyperlink"/>
            <w:rFonts w:ascii="Calibri" w:hAnsi="Calibri" w:cs="Calibri"/>
          </w:rPr>
          <w:t>amungal@acm.org</w:t>
        </w:r>
      </w:hyperlink>
      <w:r w:rsidRPr="001D20DC">
        <w:rPr>
          <w:rFonts w:ascii="Calibri" w:hAnsi="Calibri" w:cs="Calibri"/>
        </w:rPr>
        <w:t xml:space="preserve"> ] </w:t>
      </w:r>
    </w:p>
    <w:p w:rsidR="003637F6" w:rsidRPr="007315D1" w:rsidRDefault="003637F6" w:rsidP="00343A7D">
      <w:pPr>
        <w:numPr>
          <w:ilvl w:val="0"/>
          <w:numId w:val="9"/>
        </w:numPr>
        <w:rPr>
          <w:rFonts w:ascii="Calibri" w:hAnsi="Calibri" w:cs="Calibri"/>
          <w:lang w:val="de-DE"/>
        </w:rPr>
      </w:pPr>
      <w:r w:rsidRPr="007315D1">
        <w:rPr>
          <w:rFonts w:ascii="Calibri" w:hAnsi="Calibri" w:cs="Calibri"/>
          <w:lang w:val="de-DE"/>
        </w:rPr>
        <w:t xml:space="preserve">Gabe Gewurtz </w:t>
      </w:r>
      <w:r w:rsidRPr="007315D1">
        <w:rPr>
          <w:rFonts w:ascii="Calibri" w:hAnsi="Calibri" w:cs="Calibri"/>
          <w:lang w:val="de-DE"/>
        </w:rPr>
        <w:tab/>
      </w:r>
      <w:r w:rsidRPr="007315D1">
        <w:rPr>
          <w:rFonts w:ascii="Calibri" w:hAnsi="Calibri" w:cs="Calibri"/>
          <w:lang w:val="de-DE"/>
        </w:rPr>
        <w:tab/>
        <w:t xml:space="preserve">– </w:t>
      </w:r>
      <w:r w:rsidRPr="007315D1">
        <w:rPr>
          <w:rFonts w:ascii="Calibri" w:hAnsi="Calibri" w:cs="Calibri"/>
          <w:b/>
          <w:lang w:val="de-DE"/>
        </w:rPr>
        <w:t>Treasurer</w:t>
      </w:r>
      <w:r w:rsidRPr="007315D1">
        <w:rPr>
          <w:rFonts w:ascii="Calibri" w:hAnsi="Calibri" w:cs="Calibri"/>
          <w:lang w:val="de-DE"/>
        </w:rPr>
        <w:t xml:space="preserve"> [ </w:t>
      </w:r>
      <w:hyperlink r:id="rId14" w:history="1">
        <w:r w:rsidRPr="007315D1">
          <w:rPr>
            <w:rStyle w:val="Hyperlink"/>
            <w:rFonts w:ascii="Calibri" w:hAnsi="Calibri" w:cs="Calibri"/>
            <w:lang w:val="de-DE"/>
          </w:rPr>
          <w:t>ggewurtz@look.ca</w:t>
        </w:r>
      </w:hyperlink>
      <w:r w:rsidRPr="007315D1">
        <w:rPr>
          <w:rFonts w:ascii="Calibri" w:hAnsi="Calibri" w:cs="Calibri"/>
          <w:lang w:val="de-DE"/>
        </w:rPr>
        <w:t xml:space="preserve"> ]</w:t>
      </w:r>
    </w:p>
    <w:p w:rsidR="003637F6" w:rsidRPr="001D20DC" w:rsidRDefault="003637F6" w:rsidP="00343A7D">
      <w:pPr>
        <w:numPr>
          <w:ilvl w:val="0"/>
          <w:numId w:val="9"/>
        </w:numPr>
        <w:rPr>
          <w:rFonts w:ascii="Calibri" w:hAnsi="Calibri" w:cs="Calibri"/>
        </w:rPr>
      </w:pPr>
      <w:r w:rsidRPr="001D20DC">
        <w:rPr>
          <w:rFonts w:ascii="Calibri" w:hAnsi="Calibri" w:cs="Calibri"/>
        </w:rPr>
        <w:t xml:space="preserve">Don Melton </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 xml:space="preserve">Membership </w:t>
      </w:r>
      <w:r w:rsidRPr="001D20DC">
        <w:rPr>
          <w:rFonts w:ascii="Calibri" w:hAnsi="Calibri" w:cs="Calibri"/>
        </w:rPr>
        <w:t xml:space="preserve">[ </w:t>
      </w:r>
      <w:hyperlink r:id="rId15" w:history="1">
        <w:r w:rsidRPr="001D20DC">
          <w:rPr>
            <w:rStyle w:val="Hyperlink"/>
            <w:rFonts w:ascii="Calibri" w:hAnsi="Calibri" w:cs="Calibri"/>
          </w:rPr>
          <w:t>meltond@acm.org</w:t>
        </w:r>
      </w:hyperlink>
      <w:r w:rsidRPr="001D20DC">
        <w:rPr>
          <w:rFonts w:ascii="Calibri" w:hAnsi="Calibri" w:cs="Calibri"/>
        </w:rPr>
        <w:t xml:space="preserve"> ]</w:t>
      </w:r>
    </w:p>
    <w:p w:rsidR="003637F6" w:rsidRDefault="003637F6" w:rsidP="00950469">
      <w:pPr>
        <w:numPr>
          <w:ilvl w:val="0"/>
          <w:numId w:val="9"/>
        </w:numPr>
        <w:rPr>
          <w:rFonts w:ascii="Calibri" w:hAnsi="Calibri" w:cs="Calibri"/>
        </w:rPr>
      </w:pPr>
      <w:r w:rsidRPr="001D20DC">
        <w:rPr>
          <w:rFonts w:ascii="Calibri" w:hAnsi="Calibri" w:cs="Calibri"/>
        </w:rPr>
        <w:t>Peter Livingston</w:t>
      </w:r>
      <w:r w:rsidRPr="001D20DC">
        <w:rPr>
          <w:rFonts w:ascii="Calibri" w:hAnsi="Calibri" w:cs="Calibri"/>
        </w:rPr>
        <w:tab/>
      </w:r>
      <w:r>
        <w:rPr>
          <w:rFonts w:ascii="Calibri" w:hAnsi="Calibri" w:cs="Calibri"/>
        </w:rPr>
        <w:tab/>
      </w:r>
      <w:r w:rsidRPr="001D20DC">
        <w:rPr>
          <w:rFonts w:ascii="Calibri" w:hAnsi="Calibri" w:cs="Calibri"/>
        </w:rPr>
        <w:t xml:space="preserve">– </w:t>
      </w:r>
      <w:r>
        <w:rPr>
          <w:rFonts w:ascii="Calibri" w:hAnsi="Calibri" w:cs="Calibri"/>
          <w:b/>
        </w:rPr>
        <w:t>Co-P</w:t>
      </w:r>
      <w:r w:rsidRPr="001D20DC">
        <w:rPr>
          <w:rFonts w:ascii="Calibri" w:hAnsi="Calibri" w:cs="Calibri"/>
          <w:b/>
        </w:rPr>
        <w:t>rogram Chairman</w:t>
      </w:r>
      <w:r w:rsidRPr="001D20DC">
        <w:rPr>
          <w:rFonts w:ascii="Calibri" w:hAnsi="Calibri" w:cs="Calibri"/>
        </w:rPr>
        <w:t xml:space="preserve"> [</w:t>
      </w:r>
      <w:hyperlink r:id="rId16" w:history="1">
        <w:r w:rsidRPr="001D20DC">
          <w:rPr>
            <w:rStyle w:val="Hyperlink"/>
            <w:rFonts w:ascii="Calibri" w:hAnsi="Calibri" w:cs="Calibri"/>
          </w:rPr>
          <w:t>peter.livingston@bmo.com</w:t>
        </w:r>
      </w:hyperlink>
      <w:r w:rsidRPr="001D20DC">
        <w:rPr>
          <w:rFonts w:ascii="Calibri" w:hAnsi="Calibri" w:cs="Calibri"/>
        </w:rPr>
        <w:t xml:space="preserve"> ] </w:t>
      </w:r>
    </w:p>
    <w:p w:rsidR="003637F6" w:rsidRDefault="003637F6" w:rsidP="00950469">
      <w:pPr>
        <w:numPr>
          <w:ilvl w:val="0"/>
          <w:numId w:val="9"/>
        </w:numPr>
        <w:rPr>
          <w:rFonts w:ascii="Calibri" w:hAnsi="Calibri" w:cs="Calibri"/>
        </w:rPr>
      </w:pPr>
      <w:r>
        <w:rPr>
          <w:rFonts w:ascii="Calibri" w:hAnsi="Calibri" w:cs="Calibri"/>
        </w:rPr>
        <w:t>Jonathan Gladstone</w:t>
      </w:r>
      <w:r>
        <w:rPr>
          <w:rFonts w:ascii="Calibri" w:hAnsi="Calibri" w:cs="Calibri"/>
        </w:rPr>
        <w:tab/>
      </w:r>
      <w:r w:rsidRPr="001D20DC">
        <w:rPr>
          <w:rFonts w:ascii="Calibri" w:hAnsi="Calibri" w:cs="Calibri"/>
        </w:rPr>
        <w:t>–</w:t>
      </w:r>
      <w:r w:rsidRPr="00C67CEC">
        <w:rPr>
          <w:rFonts w:ascii="Calibri" w:hAnsi="Calibri" w:cs="Calibri"/>
          <w:b/>
        </w:rPr>
        <w:t>C</w:t>
      </w:r>
      <w:r>
        <w:rPr>
          <w:rFonts w:ascii="Calibri" w:hAnsi="Calibri" w:cs="Calibri"/>
          <w:b/>
        </w:rPr>
        <w:t>o</w:t>
      </w:r>
      <w:r w:rsidRPr="00C67CEC">
        <w:rPr>
          <w:rFonts w:ascii="Calibri" w:hAnsi="Calibri" w:cs="Calibri"/>
          <w:b/>
        </w:rPr>
        <w:t>-</w:t>
      </w:r>
      <w:r w:rsidRPr="001D20DC">
        <w:rPr>
          <w:rFonts w:ascii="Calibri" w:hAnsi="Calibri" w:cs="Calibri"/>
        </w:rPr>
        <w:t xml:space="preserve"> </w:t>
      </w:r>
      <w:r w:rsidRPr="001D20DC">
        <w:rPr>
          <w:rFonts w:ascii="Calibri" w:hAnsi="Calibri" w:cs="Calibri"/>
          <w:b/>
        </w:rPr>
        <w:t>Program Chairman</w:t>
      </w:r>
      <w:r w:rsidRPr="001D20DC">
        <w:rPr>
          <w:rFonts w:ascii="Calibri" w:hAnsi="Calibri" w:cs="Calibri"/>
        </w:rPr>
        <w:t xml:space="preserve"> [</w:t>
      </w:r>
      <w:hyperlink r:id="rId17" w:history="1">
        <w:r w:rsidRPr="001A62A0">
          <w:rPr>
            <w:rStyle w:val="Hyperlink"/>
            <w:rFonts w:ascii="Calibri" w:hAnsi="Calibri" w:cs="Calibri"/>
          </w:rPr>
          <w:t>jonathan.gladstone@bmo.com</w:t>
        </w:r>
      </w:hyperlink>
      <w:r w:rsidRPr="001D20DC">
        <w:rPr>
          <w:rFonts w:ascii="Calibri" w:hAnsi="Calibri" w:cs="Calibri"/>
        </w:rPr>
        <w:t xml:space="preserve"> ] </w:t>
      </w:r>
    </w:p>
    <w:p w:rsidR="003637F6" w:rsidRDefault="003637F6" w:rsidP="00950469">
      <w:pPr>
        <w:numPr>
          <w:ilvl w:val="0"/>
          <w:numId w:val="9"/>
        </w:numPr>
        <w:rPr>
          <w:rFonts w:ascii="Calibri" w:hAnsi="Calibri" w:cs="Calibri"/>
        </w:rPr>
      </w:pPr>
      <w:r>
        <w:rPr>
          <w:rFonts w:ascii="Calibri" w:hAnsi="Calibri" w:cs="Calibri"/>
        </w:rPr>
        <w:t>John Slobodnik</w:t>
      </w:r>
      <w:r w:rsidRPr="001D20DC">
        <w:rPr>
          <w:rFonts w:ascii="Calibri" w:hAnsi="Calibri" w:cs="Calibri"/>
        </w:rPr>
        <w:tab/>
      </w:r>
      <w:r>
        <w:rPr>
          <w:rFonts w:ascii="Calibri" w:hAnsi="Calibri" w:cs="Calibri"/>
        </w:rPr>
        <w:tab/>
      </w:r>
      <w:r w:rsidRPr="001D20DC">
        <w:rPr>
          <w:rFonts w:ascii="Calibri" w:hAnsi="Calibri" w:cs="Calibri"/>
        </w:rPr>
        <w:t>–</w:t>
      </w:r>
      <w:r>
        <w:rPr>
          <w:rFonts w:ascii="Calibri" w:hAnsi="Calibri" w:cs="Calibri"/>
          <w:b/>
        </w:rPr>
        <w:t>Co-P</w:t>
      </w:r>
      <w:r w:rsidRPr="001D20DC">
        <w:rPr>
          <w:rFonts w:ascii="Calibri" w:hAnsi="Calibri" w:cs="Calibri"/>
          <w:b/>
        </w:rPr>
        <w:t>rogram Chairman</w:t>
      </w:r>
      <w:r w:rsidRPr="001D20DC">
        <w:rPr>
          <w:rFonts w:ascii="Calibri" w:hAnsi="Calibri" w:cs="Calibri"/>
        </w:rPr>
        <w:t xml:space="preserve"> [</w:t>
      </w:r>
      <w:hyperlink r:id="rId18" w:history="1">
        <w:r w:rsidRPr="001A62A0">
          <w:rPr>
            <w:rStyle w:val="Hyperlink"/>
            <w:rFonts w:ascii="Calibri" w:hAnsi="Calibri" w:cs="Calibri"/>
          </w:rPr>
          <w:t>john.slobodnik@cogeco.com</w:t>
        </w:r>
      </w:hyperlink>
      <w:r w:rsidRPr="001D20DC">
        <w:rPr>
          <w:rFonts w:ascii="Calibri" w:hAnsi="Calibri" w:cs="Calibri"/>
        </w:rPr>
        <w:t xml:space="preserve"> ] </w:t>
      </w:r>
    </w:p>
    <w:p w:rsidR="003637F6" w:rsidRPr="001D20DC" w:rsidRDefault="003637F6" w:rsidP="00343A7D">
      <w:pPr>
        <w:numPr>
          <w:ilvl w:val="0"/>
          <w:numId w:val="9"/>
        </w:numPr>
        <w:rPr>
          <w:rFonts w:ascii="Calibri" w:hAnsi="Calibri" w:cs="Calibri"/>
        </w:rPr>
      </w:pPr>
      <w:r w:rsidRPr="001D20DC">
        <w:rPr>
          <w:rFonts w:ascii="Calibri" w:hAnsi="Calibri" w:cs="Calibri"/>
        </w:rPr>
        <w:t>Peter Livingston</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Web Master</w:t>
      </w:r>
      <w:r w:rsidRPr="001D20DC">
        <w:rPr>
          <w:rFonts w:ascii="Calibri" w:hAnsi="Calibri" w:cs="Calibri"/>
        </w:rPr>
        <w:t xml:space="preserve"> [ </w:t>
      </w:r>
      <w:hyperlink r:id="rId19" w:history="1">
        <w:r w:rsidRPr="001D20DC">
          <w:rPr>
            <w:rStyle w:val="Hyperlink"/>
            <w:rFonts w:ascii="Calibri" w:hAnsi="Calibri" w:cs="Calibri"/>
          </w:rPr>
          <w:t>peter.livingston@bmo.com</w:t>
        </w:r>
      </w:hyperlink>
      <w:r w:rsidRPr="001D20DC">
        <w:rPr>
          <w:rFonts w:ascii="Calibri" w:hAnsi="Calibri" w:cs="Calibri"/>
        </w:rPr>
        <w:t xml:space="preserve"> ]</w:t>
      </w:r>
    </w:p>
    <w:p w:rsidR="003637F6" w:rsidRPr="00744D0A" w:rsidRDefault="003637F6" w:rsidP="00343A7D">
      <w:pPr>
        <w:rPr>
          <w:rFonts w:ascii="Calibri" w:hAnsi="Calibri" w:cs="Calibri"/>
          <w:sz w:val="16"/>
          <w:szCs w:val="16"/>
        </w:rPr>
      </w:pPr>
    </w:p>
    <w:p w:rsidR="003637F6" w:rsidRPr="009B4CF3" w:rsidRDefault="003637F6" w:rsidP="00343A7D">
      <w:pPr>
        <w:pStyle w:val="BodyText"/>
        <w:rPr>
          <w:rFonts w:ascii="Calibri" w:hAnsi="Calibri" w:cs="Calibri"/>
        </w:rPr>
      </w:pPr>
      <w:r w:rsidRPr="009B4CF3">
        <w:rPr>
          <w:rFonts w:ascii="Calibri" w:hAnsi="Calibri" w:cs="Calibri"/>
        </w:rPr>
        <w:t xml:space="preserve">We would be remiss to not include </w:t>
      </w:r>
      <w:r w:rsidRPr="009B4CF3">
        <w:rPr>
          <w:rFonts w:ascii="Calibri" w:hAnsi="Calibri" w:cs="Calibri"/>
          <w:b/>
          <w:i/>
        </w:rPr>
        <w:t>a few statements about the purpose and mission of CMG,</w:t>
      </w:r>
      <w:r w:rsidRPr="009B4CF3">
        <w:rPr>
          <w:rFonts w:ascii="Calibri" w:hAnsi="Calibri" w:cs="Calibri"/>
        </w:rPr>
        <w:t xml:space="preserve"> so that it is easier to share this valuable affiliation with a colleague or friend.  It is quite common for people to circulate into, and out of, the sphere of applicability of CMG, and we certainly want to encourage those of you who felt that you have drifted out to acquaint your successor with the purpose of CMG.  Of course, those of you to whom CMG is still largely applicable, we continue to extend our warmest and sincerest welcome to you.  It has been constantly remarked, over the decades, by many “CMG long timers” that the most valuable affiliation of CMG lies in the networking and peer level expertise provided through the membership!!</w:t>
      </w:r>
    </w:p>
    <w:p w:rsidR="003637F6" w:rsidRPr="00744D0A" w:rsidRDefault="003637F6" w:rsidP="00343A7D">
      <w:pPr>
        <w:pStyle w:val="Heading1"/>
        <w:rPr>
          <w:rStyle w:val="Emphasis"/>
          <w:rFonts w:ascii="Calibri" w:hAnsi="Calibri" w:cs="Calibri"/>
          <w:iCs/>
          <w:color w:val="0000FF"/>
          <w:sz w:val="16"/>
          <w:szCs w:val="16"/>
        </w:rPr>
      </w:pPr>
    </w:p>
    <w:p w:rsidR="003637F6" w:rsidRPr="009B4CF3" w:rsidRDefault="003637F6" w:rsidP="00343A7D">
      <w:pPr>
        <w:pStyle w:val="Heading1"/>
        <w:rPr>
          <w:rStyle w:val="Emphasis"/>
          <w:rFonts w:ascii="Calibri" w:hAnsi="Calibri" w:cs="Calibri"/>
          <w:iCs/>
          <w:color w:val="0000FF"/>
        </w:rPr>
      </w:pPr>
      <w:r w:rsidRPr="009B4CF3">
        <w:rPr>
          <w:rStyle w:val="Emphasis"/>
          <w:rFonts w:ascii="Calibri" w:hAnsi="Calibri" w:cs="Calibri"/>
          <w:iCs/>
          <w:color w:val="0000FF"/>
        </w:rPr>
        <w:t xml:space="preserve">What is CMG? </w:t>
      </w:r>
    </w:p>
    <w:p w:rsidR="003637F6" w:rsidRPr="00744D0A" w:rsidRDefault="003637F6" w:rsidP="00343A7D">
      <w:pPr>
        <w:jc w:val="both"/>
        <w:rPr>
          <w:rFonts w:ascii="Calibri" w:hAnsi="Calibri" w:cs="Calibri"/>
          <w:sz w:val="16"/>
          <w:szCs w:val="16"/>
        </w:rPr>
      </w:pPr>
    </w:p>
    <w:p w:rsidR="003637F6" w:rsidRPr="009B4CF3" w:rsidRDefault="003637F6" w:rsidP="00343A7D">
      <w:pPr>
        <w:pStyle w:val="BodyText"/>
        <w:rPr>
          <w:rFonts w:ascii="Calibri" w:hAnsi="Calibri" w:cs="Calibri"/>
        </w:rPr>
      </w:pPr>
      <w:r w:rsidRPr="009B4CF3">
        <w:rPr>
          <w:rFonts w:ascii="Calibri" w:hAnsi="Calibri" w:cs="Calibri"/>
        </w:rPr>
        <w:t xml:space="preserve">Globally, </w:t>
      </w:r>
      <w:r w:rsidRPr="009B4CF3">
        <w:rPr>
          <w:rFonts w:ascii="Calibri" w:hAnsi="Calibri" w:cs="Calibri"/>
          <w:b/>
          <w:i/>
        </w:rPr>
        <w:t>CMG is one of the most influential organizations in the data processing industry</w:t>
      </w:r>
      <w:r w:rsidRPr="009B4CF3">
        <w:rPr>
          <w:rFonts w:ascii="Calibri" w:hAnsi="Calibri" w:cs="Calibri"/>
        </w:rPr>
        <w:t>.  Further, it is highly recognized as the foremost voice in Performance, Capacity Planning, Systems management, and related disciplines.  Its purpose as defined in the overall charter statement includes the provision of:</w:t>
      </w:r>
    </w:p>
    <w:p w:rsidR="003637F6" w:rsidRPr="009B4CF3" w:rsidRDefault="003637F6" w:rsidP="00343A7D">
      <w:pPr>
        <w:jc w:val="both"/>
        <w:rPr>
          <w:rFonts w:ascii="Calibri" w:hAnsi="Calibri" w:cs="Calibri"/>
        </w:rPr>
      </w:pPr>
      <w:r w:rsidRPr="009B4CF3">
        <w:rPr>
          <w:rFonts w:ascii="Calibri" w:hAnsi="Calibri" w:cs="Calibri"/>
        </w:rPr>
        <w:tab/>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extensive introductory education for new professionals.</w:t>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information on emerging technology as well as methodologies for existing performance professionals.</w:t>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forums on the exchange of information, promotion of new ideas, and discussions of management information requirements.</w:t>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focus on practical applications and results oriented methodologies.</w:t>
      </w:r>
    </w:p>
    <w:p w:rsidR="003637F6" w:rsidRPr="009B4CF3" w:rsidRDefault="003637F6" w:rsidP="00343A7D">
      <w:pPr>
        <w:numPr>
          <w:ilvl w:val="0"/>
          <w:numId w:val="18"/>
        </w:numPr>
        <w:jc w:val="both"/>
        <w:rPr>
          <w:rFonts w:ascii="Calibri" w:hAnsi="Calibri" w:cs="Calibri"/>
          <w:i/>
        </w:rPr>
      </w:pPr>
      <w:r w:rsidRPr="009B4CF3">
        <w:rPr>
          <w:rFonts w:ascii="Calibri" w:hAnsi="Calibri" w:cs="Calibri"/>
          <w:i/>
        </w:rPr>
        <w:t>encouragement for educational institutions to focus on the IT curriculum.</w:t>
      </w:r>
    </w:p>
    <w:p w:rsidR="003637F6" w:rsidRPr="00744D0A" w:rsidRDefault="003637F6" w:rsidP="00343A7D">
      <w:pPr>
        <w:jc w:val="both"/>
        <w:rPr>
          <w:rFonts w:ascii="Calibri" w:hAnsi="Calibri" w:cs="Calibri"/>
          <w:sz w:val="16"/>
          <w:szCs w:val="16"/>
        </w:rPr>
      </w:pPr>
    </w:p>
    <w:p w:rsidR="003637F6" w:rsidRPr="009B4CF3" w:rsidRDefault="003637F6" w:rsidP="00343A7D">
      <w:pPr>
        <w:pStyle w:val="Heading1"/>
        <w:rPr>
          <w:rFonts w:ascii="Calibri" w:hAnsi="Calibri" w:cs="Calibri"/>
          <w:i/>
          <w:color w:val="0033CC"/>
          <w:szCs w:val="24"/>
        </w:rPr>
      </w:pPr>
      <w:r w:rsidRPr="009B4CF3">
        <w:rPr>
          <w:rFonts w:ascii="Calibri" w:hAnsi="Calibri" w:cs="Calibri"/>
          <w:i/>
          <w:color w:val="0033CC"/>
          <w:szCs w:val="24"/>
        </w:rPr>
        <w:t>Are you getting MeasureIT ?</w:t>
      </w:r>
    </w:p>
    <w:p w:rsidR="003637F6" w:rsidRPr="00744D0A" w:rsidRDefault="003637F6" w:rsidP="00343A7D">
      <w:pPr>
        <w:rPr>
          <w:rFonts w:ascii="Calibri" w:hAnsi="Calibri" w:cs="Calibri"/>
          <w:sz w:val="16"/>
          <w:szCs w:val="16"/>
        </w:rPr>
      </w:pPr>
    </w:p>
    <w:p w:rsidR="003637F6" w:rsidRPr="009B4CF3" w:rsidRDefault="003637F6" w:rsidP="009226BC">
      <w:pPr>
        <w:rPr>
          <w:rFonts w:ascii="Calibri" w:hAnsi="Calibri" w:cs="Calibri"/>
        </w:rPr>
      </w:pPr>
      <w:r w:rsidRPr="009B4CF3">
        <w:rPr>
          <w:rFonts w:ascii="Calibri" w:hAnsi="Calibri" w:cs="Calibri"/>
        </w:rPr>
        <w:t xml:space="preserve">If you haven’t yet subscribed to </w:t>
      </w:r>
      <w:r w:rsidRPr="009B4CF3">
        <w:rPr>
          <w:rFonts w:ascii="Calibri" w:hAnsi="Calibri" w:cs="Calibri"/>
          <w:b/>
        </w:rPr>
        <w:t>MeasureIT</w:t>
      </w:r>
      <w:r w:rsidRPr="009B4CF3">
        <w:rPr>
          <w:rFonts w:ascii="Calibri" w:hAnsi="Calibri" w:cs="Calibri"/>
        </w:rPr>
        <w:t xml:space="preserve">, then you are definitely missing out on some great articles, both from the research and practical points of view, on some very timely and provoking topics.  MeasureIT is the Computer Measurement Group’s (CMG) free monthly newsletter, published the third week of each month (no issues in August or December). It is written by, and for, computer professionals. Check it out at </w:t>
      </w:r>
      <w:hyperlink r:id="rId20" w:history="1">
        <w:r w:rsidRPr="009B4CF3">
          <w:rPr>
            <w:rStyle w:val="Hyperlink"/>
            <w:rFonts w:ascii="Calibri" w:hAnsi="Calibri" w:cs="Calibri"/>
          </w:rPr>
          <w:t>http://www.cmg.org/measureit/</w:t>
        </w:r>
      </w:hyperlink>
      <w:r w:rsidRPr="009B4CF3">
        <w:rPr>
          <w:rFonts w:ascii="Calibri" w:hAnsi="Calibri" w:cs="Calibri"/>
        </w:rPr>
        <w:t xml:space="preserve"> </w:t>
      </w:r>
    </w:p>
    <w:p w:rsidR="003637F6" w:rsidRPr="00744D0A" w:rsidRDefault="003637F6" w:rsidP="00343A7D">
      <w:pPr>
        <w:rPr>
          <w:rFonts w:ascii="Calibri" w:hAnsi="Calibri" w:cs="Calibri"/>
          <w:b/>
          <w:i/>
          <w:sz w:val="16"/>
          <w:szCs w:val="16"/>
        </w:rPr>
      </w:pPr>
    </w:p>
    <w:p w:rsidR="003637F6" w:rsidRDefault="003637F6" w:rsidP="00A67939">
      <w:pPr>
        <w:rPr>
          <w:rFonts w:ascii="Calibri" w:hAnsi="Calibri" w:cs="Calibri"/>
          <w:b/>
          <w:i/>
          <w:color w:val="0070C0"/>
        </w:rPr>
      </w:pPr>
      <w:r w:rsidRPr="00744D0A">
        <w:rPr>
          <w:rFonts w:ascii="Calibri" w:hAnsi="Calibri" w:cs="Calibri"/>
          <w:b/>
          <w:i/>
          <w:color w:val="0070C0"/>
        </w:rPr>
        <w:t>… and plan to submit a paper and attend “imPACt 201</w:t>
      </w:r>
      <w:r>
        <w:rPr>
          <w:rFonts w:ascii="Calibri" w:hAnsi="Calibri" w:cs="Calibri"/>
          <w:b/>
          <w:i/>
          <w:color w:val="0070C0"/>
        </w:rPr>
        <w:t>7</w:t>
      </w:r>
      <w:r w:rsidRPr="00744D0A">
        <w:rPr>
          <w:rFonts w:ascii="Calibri" w:hAnsi="Calibri" w:cs="Calibri"/>
          <w:b/>
          <w:i/>
          <w:color w:val="0070C0"/>
        </w:rPr>
        <w:t xml:space="preserve">” by CMG at the </w:t>
      </w:r>
      <w:r>
        <w:rPr>
          <w:rFonts w:ascii="Calibri" w:hAnsi="Calibri" w:cs="Calibri"/>
          <w:b/>
          <w:i/>
          <w:color w:val="0070C0"/>
        </w:rPr>
        <w:t>New Orleans Hotel</w:t>
      </w:r>
      <w:r w:rsidRPr="00744D0A">
        <w:rPr>
          <w:rFonts w:ascii="Calibri" w:hAnsi="Calibri" w:cs="Calibri"/>
          <w:b/>
          <w:i/>
          <w:color w:val="0070C0"/>
        </w:rPr>
        <w:t xml:space="preserve">  in</w:t>
      </w:r>
      <w:r>
        <w:rPr>
          <w:rFonts w:ascii="Calibri" w:hAnsi="Calibri" w:cs="Calibri"/>
          <w:b/>
          <w:i/>
          <w:color w:val="0070C0"/>
        </w:rPr>
        <w:t xml:space="preserve"> New</w:t>
      </w:r>
      <w:r w:rsidRPr="00744D0A">
        <w:rPr>
          <w:rFonts w:ascii="Calibri" w:hAnsi="Calibri" w:cs="Calibri"/>
          <w:b/>
          <w:i/>
          <w:color w:val="0070C0"/>
        </w:rPr>
        <w:t xml:space="preserve"> </w:t>
      </w:r>
      <w:r>
        <w:rPr>
          <w:rFonts w:ascii="Calibri" w:hAnsi="Calibri" w:cs="Calibri"/>
          <w:b/>
          <w:i/>
          <w:color w:val="0070C0"/>
        </w:rPr>
        <w:t>Orleans,  Louisiana</w:t>
      </w:r>
      <w:r w:rsidRPr="00744D0A">
        <w:rPr>
          <w:rFonts w:ascii="Calibri" w:hAnsi="Calibri" w:cs="Calibri"/>
          <w:b/>
          <w:i/>
          <w:color w:val="0070C0"/>
        </w:rPr>
        <w:t>.</w:t>
      </w:r>
    </w:p>
    <w:p w:rsidR="003637F6" w:rsidRPr="00744D0A" w:rsidRDefault="003637F6" w:rsidP="00A67939">
      <w:pPr>
        <w:rPr>
          <w:rFonts w:ascii="Calibri" w:hAnsi="Calibri" w:cs="Calibri"/>
          <w:b/>
          <w:i/>
          <w:color w:val="0070C0"/>
          <w:sz w:val="16"/>
          <w:szCs w:val="16"/>
        </w:rPr>
      </w:pPr>
    </w:p>
    <w:tbl>
      <w:tblPr>
        <w:tblW w:w="10032" w:type="dxa"/>
        <w:tblLayout w:type="fixed"/>
        <w:tblLook w:val="0000"/>
      </w:tblPr>
      <w:tblGrid>
        <w:gridCol w:w="2966"/>
        <w:gridCol w:w="6466"/>
        <w:gridCol w:w="300"/>
        <w:gridCol w:w="300"/>
      </w:tblGrid>
      <w:tr w:rsidR="003637F6" w:rsidRPr="00F30B8E" w:rsidTr="00D4195B">
        <w:trPr>
          <w:cantSplit/>
          <w:trHeight w:val="2414"/>
        </w:trPr>
        <w:tc>
          <w:tcPr>
            <w:tcW w:w="2966" w:type="dxa"/>
            <w:shd w:val="clear" w:color="auto" w:fill="0033CC"/>
          </w:tcPr>
          <w:p w:rsidR="003637F6" w:rsidRPr="007315D1" w:rsidRDefault="003637F6" w:rsidP="00D4195B">
            <w:pPr>
              <w:rPr>
                <w:rStyle w:val="Hyperlink"/>
                <w:rFonts w:ascii="Calibri" w:hAnsi="Calibri" w:cs="Calibri"/>
                <w:i/>
                <w:color w:val="FFFFFF"/>
                <w:sz w:val="32"/>
                <w:szCs w:val="36"/>
                <w:u w:val="none"/>
              </w:rPr>
            </w:pPr>
            <w:r w:rsidRPr="007315D1">
              <w:rPr>
                <w:rFonts w:ascii="Calibri" w:hAnsi="Calibri" w:cs="Calibri"/>
                <w:i/>
                <w:sz w:val="32"/>
                <w:szCs w:val="36"/>
              </w:rPr>
              <w:t xml:space="preserve">CMG </w:t>
            </w:r>
            <w:r w:rsidRPr="007315D1">
              <w:rPr>
                <w:rStyle w:val="Hyperlink"/>
                <w:rFonts w:ascii="Calibri" w:hAnsi="Calibri" w:cs="Calibri"/>
                <w:i/>
                <w:color w:val="FFFFFF"/>
                <w:sz w:val="32"/>
                <w:szCs w:val="36"/>
                <w:u w:val="none"/>
              </w:rPr>
              <w:t xml:space="preserve">presents </w:t>
            </w: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szCs w:val="36"/>
              </w:rPr>
            </w:pPr>
          </w:p>
          <w:p w:rsidR="003637F6" w:rsidRPr="007315D1" w:rsidRDefault="003637F6" w:rsidP="00D4195B">
            <w:pPr>
              <w:rPr>
                <w:rFonts w:ascii="Calibri" w:hAnsi="Calibri" w:cs="Calibri"/>
                <w:i/>
                <w:color w:val="FFFFFF"/>
                <w:sz w:val="32"/>
              </w:rPr>
            </w:pPr>
            <w:r w:rsidRPr="00FA4154">
              <w:rPr>
                <w:rFonts w:ascii="Calibri" w:hAnsi="Calibri" w:cs="Calibri"/>
                <w:i/>
                <w:color w:val="FFFFFF"/>
                <w:sz w:val="32"/>
                <w:szCs w:val="36"/>
              </w:rPr>
              <w:t>www.cmg.org</w:t>
            </w:r>
          </w:p>
        </w:tc>
        <w:tc>
          <w:tcPr>
            <w:tcW w:w="6466" w:type="dxa"/>
            <w:shd w:val="clear" w:color="auto" w:fill="0033CC"/>
          </w:tcPr>
          <w:p w:rsidR="003637F6" w:rsidRPr="00A67939" w:rsidRDefault="003637F6" w:rsidP="00D4195B">
            <w:pPr>
              <w:jc w:val="center"/>
              <w:rPr>
                <w:rFonts w:ascii="Monotype Corsiva" w:hAnsi="Monotype Corsiva" w:cs="Calibri"/>
                <w:b/>
                <w:i/>
                <w:outline/>
                <w:color w:val="FFFFFF"/>
                <w:sz w:val="36"/>
                <w:szCs w:val="36"/>
              </w:rPr>
            </w:pPr>
            <w:hyperlink r:id="rId21" w:history="1">
              <w:r>
                <w:object w:dxaOrig="12002" w:dyaOrig="3930">
                  <v:shape id="_x0000_i1029" type="#_x0000_t75" style="width:312pt;height:102pt" o:ole="">
                    <v:imagedata r:id="rId22" o:title=""/>
                  </v:shape>
                  <o:OLEObject Type="Embed" ProgID="Unknown" ShapeID="_x0000_i1029" DrawAspect="Content" ObjectID="_1555268916" r:id="rId23"/>
                </w:object>
              </w:r>
            </w:hyperlink>
          </w:p>
          <w:p w:rsidR="003637F6" w:rsidRPr="00FA4154" w:rsidRDefault="003637F6" w:rsidP="00D4195B">
            <w:pPr>
              <w:rPr>
                <w:rFonts w:ascii="Calibri" w:hAnsi="Calibri" w:cs="Calibri"/>
                <w:i/>
                <w:sz w:val="32"/>
              </w:rPr>
            </w:pPr>
            <w:r>
              <w:rPr>
                <w:rFonts w:ascii="Calibri" w:hAnsi="Calibri" w:cs="Calibri"/>
                <w:i/>
                <w:sz w:val="32"/>
              </w:rPr>
              <w:t xml:space="preserve">Nov 6 – 9 , 2017 New Orleans, Louisiana </w:t>
            </w:r>
          </w:p>
        </w:tc>
        <w:tc>
          <w:tcPr>
            <w:tcW w:w="300" w:type="dxa"/>
          </w:tcPr>
          <w:p w:rsidR="003637F6" w:rsidRPr="00F30B8E" w:rsidRDefault="003637F6" w:rsidP="00D4195B">
            <w:pPr>
              <w:rPr>
                <w:rFonts w:ascii="Calibri" w:hAnsi="Calibri" w:cs="Calibri"/>
                <w:sz w:val="24"/>
              </w:rPr>
            </w:pPr>
            <w:r>
              <w:rPr>
                <w:rFonts w:ascii="Calibri" w:hAnsi="Calibri" w:cs="Calibri"/>
                <w:sz w:val="24"/>
              </w:rPr>
              <w:t xml:space="preserve"> </w:t>
            </w:r>
          </w:p>
        </w:tc>
        <w:tc>
          <w:tcPr>
            <w:tcW w:w="300" w:type="dxa"/>
          </w:tcPr>
          <w:p w:rsidR="003637F6" w:rsidRPr="00156636" w:rsidRDefault="003637F6" w:rsidP="00D4195B">
            <w:pPr>
              <w:pStyle w:val="FootnoteText"/>
              <w:rPr>
                <w:rFonts w:ascii="Calibri" w:hAnsi="Calibri" w:cs="Calibri"/>
              </w:rPr>
            </w:pPr>
          </w:p>
        </w:tc>
      </w:tr>
    </w:tbl>
    <w:p w:rsidR="003637F6" w:rsidRPr="00392789" w:rsidRDefault="003637F6" w:rsidP="00FE4F33">
      <w:pPr>
        <w:rPr>
          <w:rFonts w:ascii="Calibri" w:hAnsi="Calibri" w:cs="Calibri"/>
          <w:i/>
          <w:color w:val="FFFFFF"/>
          <w:lang w:val="de-DE"/>
        </w:rPr>
      </w:pPr>
    </w:p>
    <w:sectPr w:rsidR="003637F6" w:rsidRPr="00392789" w:rsidSect="00177BD2">
      <w:headerReference w:type="default" r:id="rId24"/>
      <w:footerReference w:type="default" r:id="rId25"/>
      <w:type w:val="continuous"/>
      <w:pgSz w:w="12240" w:h="15840" w:code="1"/>
      <w:pgMar w:top="1724" w:right="720" w:bottom="1170" w:left="810" w:header="450" w:footer="706" w:gutter="0"/>
      <w:pgBorders w:offsetFrom="page">
        <w:top w:val="single" w:sz="4" w:space="22" w:color="auto"/>
        <w:left w:val="single" w:sz="4" w:space="22" w:color="auto"/>
        <w:bottom w:val="single" w:sz="4" w:space="22" w:color="auto"/>
        <w:right w:val="single" w:sz="4" w:space="22"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F6" w:rsidRDefault="003637F6">
      <w:r>
        <w:separator/>
      </w:r>
    </w:p>
  </w:endnote>
  <w:endnote w:type="continuationSeparator" w:id="0">
    <w:p w:rsidR="003637F6" w:rsidRDefault="00363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F6" w:rsidRPr="00E93C5E" w:rsidRDefault="003637F6" w:rsidP="00E93C5E">
    <w:pPr>
      <w:pStyle w:val="Footer"/>
      <w:jc w:val="center"/>
      <w:rPr>
        <w:rFonts w:ascii="Arial" w:hAnsi="Arial"/>
      </w:rPr>
    </w:pPr>
    <w:r>
      <w:rPr>
        <w:rFonts w:ascii="Arial" w:hAnsi="Arial"/>
      </w:rPr>
      <w:t xml:space="preserve">CMG </w:t>
    </w:r>
    <w:smartTag w:uri="urn:schemas-microsoft-com:office:smarttags" w:element="place">
      <w:smartTag w:uri="urn:schemas-microsoft-com:office:smarttags" w:element="country-region">
        <w:r>
          <w:rPr>
            <w:rFonts w:ascii="Arial" w:hAnsi="Arial"/>
          </w:rPr>
          <w:t>Canada</w:t>
        </w:r>
      </w:smartTag>
    </w:smartTag>
    <w:r>
      <w:rPr>
        <w:rFonts w:ascii="Arial" w:hAnsi="Arial"/>
      </w:rPr>
      <w:t xml:space="preserve"> Conference: Apr 25th-26th 2017.   </w:t>
    </w:r>
    <w:r w:rsidRPr="009E0C14">
      <w:rPr>
        <w:rFonts w:ascii="Arial" w:hAnsi="Arial"/>
        <w:b/>
        <w:i/>
        <w:color w:val="FF0000"/>
      </w:rPr>
      <w:t>PLEASE CIRCULATE TO A COLLEAGUE</w:t>
    </w:r>
    <w:r>
      <w:rPr>
        <w:rFonts w:ascii="Arial" w:hAnsi="Arial"/>
      </w:rPr>
      <w:t xml:space="preserve">. </w:t>
    </w:r>
    <w:r>
      <w:rPr>
        <w:rFonts w:ascii="Arial" w:hAnsi="Arial"/>
        <w:b/>
      </w:rPr>
      <w:t xml:space="preserve">Updates/Changes &amp; Other Details on </w:t>
    </w:r>
    <w:hyperlink r:id="rId1" w:tgtFrame="_blank" w:history="1">
      <w:r w:rsidRPr="000A520D">
        <w:rPr>
          <w:rStyle w:val="Hyperlink"/>
          <w:rFonts w:ascii="Arial" w:hAnsi="Arial"/>
          <w:b/>
        </w:rPr>
        <w:t>http://cmgcanada.altervista.org/index.html</w:t>
      </w:r>
    </w:hyperlink>
    <w:r>
      <w:rPr>
        <w:rFonts w:ascii="Arial" w:hAnsi="Arial"/>
        <w:b/>
      </w:rPr>
      <w:t xml:space="preserve">  Page:</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 xml:space="preserve"> </w:t>
    </w:r>
    <w:r>
      <w:rPr>
        <w:rStyle w:val="PageNumber"/>
        <w:b/>
        <w:i/>
      </w:rPr>
      <w:t xml:space="preserve">of  </w:t>
    </w:r>
    <w:r>
      <w:rPr>
        <w:rStyle w:val="PageNumber"/>
        <w:b/>
      </w:rPr>
      <w:fldChar w:fldCharType="begin"/>
    </w:r>
    <w:r>
      <w:rPr>
        <w:rStyle w:val="PageNumber"/>
        <w:b/>
      </w:rPr>
      <w:instrText xml:space="preserve"> NUMPAGES </w:instrText>
    </w:r>
    <w:r>
      <w:rPr>
        <w:rStyle w:val="PageNumber"/>
        <w:b/>
      </w:rPr>
      <w:fldChar w:fldCharType="separate"/>
    </w:r>
    <w:r>
      <w:rPr>
        <w:rStyle w:val="PageNumber"/>
        <w:b/>
        <w:noProof/>
      </w:rPr>
      <w:t>10</w:t>
    </w:r>
    <w:r>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F6" w:rsidRDefault="003637F6">
      <w:r>
        <w:separator/>
      </w:r>
    </w:p>
  </w:footnote>
  <w:footnote w:type="continuationSeparator" w:id="0">
    <w:p w:rsidR="003637F6" w:rsidRDefault="00363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F6" w:rsidRDefault="003637F6" w:rsidP="00F84BAD">
    <w:pPr>
      <w:pStyle w:val="Header"/>
      <w:jc w:val="center"/>
    </w:pPr>
    <w:r w:rsidRPr="001566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CMG canada logo-2.JPG" style="width:106.5pt;height:8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0B7A91"/>
    <w:multiLevelType w:val="hybridMultilevel"/>
    <w:tmpl w:val="0E10F7E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4FA6AF5"/>
    <w:multiLevelType w:val="hybridMultilevel"/>
    <w:tmpl w:val="2A566BF8"/>
    <w:lvl w:ilvl="0" w:tplc="4F5002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CD3847"/>
    <w:multiLevelType w:val="hybridMultilevel"/>
    <w:tmpl w:val="A09295EE"/>
    <w:lvl w:ilvl="0" w:tplc="D9F2B468">
      <w:numFmt w:val="bullet"/>
      <w:lvlText w:val=""/>
      <w:lvlJc w:val="left"/>
      <w:pPr>
        <w:ind w:left="1498" w:hanging="720"/>
      </w:pPr>
      <w:rPr>
        <w:rFonts w:ascii="Symbol" w:eastAsia="Times New Roman" w:hAnsi="Symbol" w:hint="default"/>
      </w:rPr>
    </w:lvl>
    <w:lvl w:ilvl="1" w:tplc="10090003" w:tentative="1">
      <w:start w:val="1"/>
      <w:numFmt w:val="bullet"/>
      <w:lvlText w:val="o"/>
      <w:lvlJc w:val="left"/>
      <w:pPr>
        <w:ind w:left="1858" w:hanging="360"/>
      </w:pPr>
      <w:rPr>
        <w:rFonts w:ascii="Courier New" w:hAnsi="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7">
    <w:nsid w:val="1C982A21"/>
    <w:multiLevelType w:val="hybridMultilevel"/>
    <w:tmpl w:val="F89C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352A0C"/>
    <w:multiLevelType w:val="hybridMultilevel"/>
    <w:tmpl w:val="9580D8A8"/>
    <w:lvl w:ilvl="0" w:tplc="1E388DAC">
      <w:start w:val="1"/>
      <w:numFmt w:val="bullet"/>
      <w:lvlText w:val="•"/>
      <w:lvlJc w:val="left"/>
      <w:pPr>
        <w:tabs>
          <w:tab w:val="num" w:pos="720"/>
        </w:tabs>
        <w:ind w:left="720" w:hanging="360"/>
      </w:pPr>
      <w:rPr>
        <w:rFonts w:ascii="Arial" w:hAnsi="Arial" w:hint="default"/>
      </w:rPr>
    </w:lvl>
    <w:lvl w:ilvl="1" w:tplc="A4583478">
      <w:start w:val="385"/>
      <w:numFmt w:val="bullet"/>
      <w:lvlText w:val="–"/>
      <w:lvlJc w:val="left"/>
      <w:pPr>
        <w:tabs>
          <w:tab w:val="num" w:pos="1440"/>
        </w:tabs>
        <w:ind w:left="1440" w:hanging="360"/>
      </w:pPr>
      <w:rPr>
        <w:rFonts w:ascii="Arial" w:hAnsi="Arial" w:hint="default"/>
      </w:rPr>
    </w:lvl>
    <w:lvl w:ilvl="2" w:tplc="27FEB55C" w:tentative="1">
      <w:start w:val="1"/>
      <w:numFmt w:val="bullet"/>
      <w:lvlText w:val="•"/>
      <w:lvlJc w:val="left"/>
      <w:pPr>
        <w:tabs>
          <w:tab w:val="num" w:pos="2160"/>
        </w:tabs>
        <w:ind w:left="2160" w:hanging="360"/>
      </w:pPr>
      <w:rPr>
        <w:rFonts w:ascii="Arial" w:hAnsi="Arial" w:hint="default"/>
      </w:rPr>
    </w:lvl>
    <w:lvl w:ilvl="3" w:tplc="07ACB988" w:tentative="1">
      <w:start w:val="1"/>
      <w:numFmt w:val="bullet"/>
      <w:lvlText w:val="•"/>
      <w:lvlJc w:val="left"/>
      <w:pPr>
        <w:tabs>
          <w:tab w:val="num" w:pos="2880"/>
        </w:tabs>
        <w:ind w:left="2880" w:hanging="360"/>
      </w:pPr>
      <w:rPr>
        <w:rFonts w:ascii="Arial" w:hAnsi="Arial" w:hint="default"/>
      </w:rPr>
    </w:lvl>
    <w:lvl w:ilvl="4" w:tplc="04207B60" w:tentative="1">
      <w:start w:val="1"/>
      <w:numFmt w:val="bullet"/>
      <w:lvlText w:val="•"/>
      <w:lvlJc w:val="left"/>
      <w:pPr>
        <w:tabs>
          <w:tab w:val="num" w:pos="3600"/>
        </w:tabs>
        <w:ind w:left="3600" w:hanging="360"/>
      </w:pPr>
      <w:rPr>
        <w:rFonts w:ascii="Arial" w:hAnsi="Arial" w:hint="default"/>
      </w:rPr>
    </w:lvl>
    <w:lvl w:ilvl="5" w:tplc="8184351A" w:tentative="1">
      <w:start w:val="1"/>
      <w:numFmt w:val="bullet"/>
      <w:lvlText w:val="•"/>
      <w:lvlJc w:val="left"/>
      <w:pPr>
        <w:tabs>
          <w:tab w:val="num" w:pos="4320"/>
        </w:tabs>
        <w:ind w:left="4320" w:hanging="360"/>
      </w:pPr>
      <w:rPr>
        <w:rFonts w:ascii="Arial" w:hAnsi="Arial" w:hint="default"/>
      </w:rPr>
    </w:lvl>
    <w:lvl w:ilvl="6" w:tplc="B0AAEE60" w:tentative="1">
      <w:start w:val="1"/>
      <w:numFmt w:val="bullet"/>
      <w:lvlText w:val="•"/>
      <w:lvlJc w:val="left"/>
      <w:pPr>
        <w:tabs>
          <w:tab w:val="num" w:pos="5040"/>
        </w:tabs>
        <w:ind w:left="5040" w:hanging="360"/>
      </w:pPr>
      <w:rPr>
        <w:rFonts w:ascii="Arial" w:hAnsi="Arial" w:hint="default"/>
      </w:rPr>
    </w:lvl>
    <w:lvl w:ilvl="7" w:tplc="7316947E" w:tentative="1">
      <w:start w:val="1"/>
      <w:numFmt w:val="bullet"/>
      <w:lvlText w:val="•"/>
      <w:lvlJc w:val="left"/>
      <w:pPr>
        <w:tabs>
          <w:tab w:val="num" w:pos="5760"/>
        </w:tabs>
        <w:ind w:left="5760" w:hanging="360"/>
      </w:pPr>
      <w:rPr>
        <w:rFonts w:ascii="Arial" w:hAnsi="Arial" w:hint="default"/>
      </w:rPr>
    </w:lvl>
    <w:lvl w:ilvl="8" w:tplc="2996D1BA" w:tentative="1">
      <w:start w:val="1"/>
      <w:numFmt w:val="bullet"/>
      <w:lvlText w:val="•"/>
      <w:lvlJc w:val="left"/>
      <w:pPr>
        <w:tabs>
          <w:tab w:val="num" w:pos="6480"/>
        </w:tabs>
        <w:ind w:left="6480" w:hanging="360"/>
      </w:pPr>
      <w:rPr>
        <w:rFonts w:ascii="Arial" w:hAnsi="Arial" w:hint="default"/>
      </w:rPr>
    </w:lvl>
  </w:abstractNum>
  <w:abstractNum w:abstractNumId="10">
    <w:nsid w:val="31467B0A"/>
    <w:multiLevelType w:val="hybridMultilevel"/>
    <w:tmpl w:val="130AC0FC"/>
    <w:lvl w:ilvl="0" w:tplc="1E388DA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B3E5D5E"/>
    <w:multiLevelType w:val="hybridMultilevel"/>
    <w:tmpl w:val="56463F3E"/>
    <w:lvl w:ilvl="0" w:tplc="0B1C6E92">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4D25541B"/>
    <w:multiLevelType w:val="hybridMultilevel"/>
    <w:tmpl w:val="A24EF6D4"/>
    <w:lvl w:ilvl="0" w:tplc="81CA8010">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D8701A9"/>
    <w:multiLevelType w:val="hybridMultilevel"/>
    <w:tmpl w:val="AEAEDA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72606E1"/>
    <w:multiLevelType w:val="hybridMultilevel"/>
    <w:tmpl w:val="78D29404"/>
    <w:lvl w:ilvl="0" w:tplc="B3CE6476">
      <w:start w:val="3"/>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59F37F1A"/>
    <w:multiLevelType w:val="hybridMultilevel"/>
    <w:tmpl w:val="D8861F94"/>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22">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24">
    <w:nsid w:val="6B2954CD"/>
    <w:multiLevelType w:val="hybridMultilevel"/>
    <w:tmpl w:val="960002F6"/>
    <w:lvl w:ilvl="0" w:tplc="CDFA84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ECE2F61"/>
    <w:multiLevelType w:val="hybridMultilevel"/>
    <w:tmpl w:val="9848AF6C"/>
    <w:lvl w:ilvl="0" w:tplc="81CA8010">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35423C6"/>
    <w:multiLevelType w:val="hybridMultilevel"/>
    <w:tmpl w:val="2062D6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823CB3"/>
    <w:multiLevelType w:val="hybridMultilevel"/>
    <w:tmpl w:val="A7001F28"/>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66E2298"/>
    <w:multiLevelType w:val="hybridMultilevel"/>
    <w:tmpl w:val="113433C6"/>
    <w:lvl w:ilvl="0" w:tplc="34EC9CA6">
      <w:start w:val="1"/>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9">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0"/>
  </w:num>
  <w:num w:numId="9">
    <w:abstractNumId w:val="22"/>
  </w:num>
  <w:num w:numId="10">
    <w:abstractNumId w:val="2"/>
  </w:num>
  <w:num w:numId="11">
    <w:abstractNumId w:val="15"/>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24"/>
  </w:num>
  <w:num w:numId="17">
    <w:abstractNumId w:val="17"/>
  </w:num>
  <w:num w:numId="18">
    <w:abstractNumId w:val="3"/>
  </w:num>
  <w:num w:numId="19">
    <w:abstractNumId w:val="5"/>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14"/>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6"/>
  </w:num>
  <w:num w:numId="31">
    <w:abstractNumId w:val="27"/>
  </w:num>
  <w:num w:numId="32">
    <w:abstractNumId w:val="10"/>
  </w:num>
  <w:num w:numId="33">
    <w:abstractNumId w:val="19"/>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7FF"/>
    <w:rsid w:val="00005131"/>
    <w:rsid w:val="00005784"/>
    <w:rsid w:val="000111F7"/>
    <w:rsid w:val="00013270"/>
    <w:rsid w:val="0001489E"/>
    <w:rsid w:val="00015F7F"/>
    <w:rsid w:val="000208E9"/>
    <w:rsid w:val="00026AFB"/>
    <w:rsid w:val="00027DC6"/>
    <w:rsid w:val="00030F49"/>
    <w:rsid w:val="00037B20"/>
    <w:rsid w:val="00045427"/>
    <w:rsid w:val="00045DBF"/>
    <w:rsid w:val="000475AB"/>
    <w:rsid w:val="00047CD5"/>
    <w:rsid w:val="00053DE9"/>
    <w:rsid w:val="00057C4A"/>
    <w:rsid w:val="00064A26"/>
    <w:rsid w:val="0007147C"/>
    <w:rsid w:val="00075188"/>
    <w:rsid w:val="000809D2"/>
    <w:rsid w:val="00081E4B"/>
    <w:rsid w:val="00083DEE"/>
    <w:rsid w:val="000A0AE9"/>
    <w:rsid w:val="000A1F61"/>
    <w:rsid w:val="000A2139"/>
    <w:rsid w:val="000A520D"/>
    <w:rsid w:val="000B7FCA"/>
    <w:rsid w:val="000C4DE3"/>
    <w:rsid w:val="000C53E5"/>
    <w:rsid w:val="000D116A"/>
    <w:rsid w:val="000D2BB9"/>
    <w:rsid w:val="000D6FA0"/>
    <w:rsid w:val="000E06E1"/>
    <w:rsid w:val="000E2438"/>
    <w:rsid w:val="000E585D"/>
    <w:rsid w:val="000F3CCB"/>
    <w:rsid w:val="00101E5A"/>
    <w:rsid w:val="001037A8"/>
    <w:rsid w:val="001120D3"/>
    <w:rsid w:val="001131DA"/>
    <w:rsid w:val="0011576B"/>
    <w:rsid w:val="001202D3"/>
    <w:rsid w:val="00120949"/>
    <w:rsid w:val="00145FC6"/>
    <w:rsid w:val="00147E75"/>
    <w:rsid w:val="00156636"/>
    <w:rsid w:val="00156A86"/>
    <w:rsid w:val="00157406"/>
    <w:rsid w:val="00162701"/>
    <w:rsid w:val="0016709A"/>
    <w:rsid w:val="00171367"/>
    <w:rsid w:val="00174461"/>
    <w:rsid w:val="00177BD2"/>
    <w:rsid w:val="001809BE"/>
    <w:rsid w:val="001831CA"/>
    <w:rsid w:val="00186D7E"/>
    <w:rsid w:val="00195CD0"/>
    <w:rsid w:val="001A01C0"/>
    <w:rsid w:val="001A1CF5"/>
    <w:rsid w:val="001A384B"/>
    <w:rsid w:val="001A3BD6"/>
    <w:rsid w:val="001A555C"/>
    <w:rsid w:val="001A5BC6"/>
    <w:rsid w:val="001A5C83"/>
    <w:rsid w:val="001A62A0"/>
    <w:rsid w:val="001B2D82"/>
    <w:rsid w:val="001B3DE9"/>
    <w:rsid w:val="001B78D9"/>
    <w:rsid w:val="001C1F65"/>
    <w:rsid w:val="001C34C2"/>
    <w:rsid w:val="001C55C5"/>
    <w:rsid w:val="001D0063"/>
    <w:rsid w:val="001D20DC"/>
    <w:rsid w:val="001D4483"/>
    <w:rsid w:val="001D7A55"/>
    <w:rsid w:val="001E4071"/>
    <w:rsid w:val="001E7CE0"/>
    <w:rsid w:val="001F3D19"/>
    <w:rsid w:val="001F60FF"/>
    <w:rsid w:val="00203C18"/>
    <w:rsid w:val="002149E7"/>
    <w:rsid w:val="00220DF4"/>
    <w:rsid w:val="002218D4"/>
    <w:rsid w:val="00225749"/>
    <w:rsid w:val="00225D4A"/>
    <w:rsid w:val="002318EA"/>
    <w:rsid w:val="00234B1D"/>
    <w:rsid w:val="00237AAC"/>
    <w:rsid w:val="0024463D"/>
    <w:rsid w:val="00246252"/>
    <w:rsid w:val="00246BBF"/>
    <w:rsid w:val="00250495"/>
    <w:rsid w:val="002550BA"/>
    <w:rsid w:val="00255B78"/>
    <w:rsid w:val="00257B35"/>
    <w:rsid w:val="00260FF5"/>
    <w:rsid w:val="0026404E"/>
    <w:rsid w:val="00264411"/>
    <w:rsid w:val="002646E7"/>
    <w:rsid w:val="0026600C"/>
    <w:rsid w:val="002711CC"/>
    <w:rsid w:val="00284965"/>
    <w:rsid w:val="00287C95"/>
    <w:rsid w:val="00292A38"/>
    <w:rsid w:val="002949CF"/>
    <w:rsid w:val="002967A1"/>
    <w:rsid w:val="002A0690"/>
    <w:rsid w:val="002A17A4"/>
    <w:rsid w:val="002A6324"/>
    <w:rsid w:val="002B041B"/>
    <w:rsid w:val="002B27CE"/>
    <w:rsid w:val="002C4709"/>
    <w:rsid w:val="002D7CB6"/>
    <w:rsid w:val="002E1776"/>
    <w:rsid w:val="002E25E3"/>
    <w:rsid w:val="002E4C41"/>
    <w:rsid w:val="002F1413"/>
    <w:rsid w:val="002F3102"/>
    <w:rsid w:val="002F3A4B"/>
    <w:rsid w:val="002F55E9"/>
    <w:rsid w:val="003002B7"/>
    <w:rsid w:val="00304870"/>
    <w:rsid w:val="00310DE8"/>
    <w:rsid w:val="003139A3"/>
    <w:rsid w:val="00313A32"/>
    <w:rsid w:val="00314E2D"/>
    <w:rsid w:val="00316DA6"/>
    <w:rsid w:val="00316F27"/>
    <w:rsid w:val="00325791"/>
    <w:rsid w:val="00325BC1"/>
    <w:rsid w:val="003304BA"/>
    <w:rsid w:val="00332046"/>
    <w:rsid w:val="0033442C"/>
    <w:rsid w:val="00343A7D"/>
    <w:rsid w:val="00345783"/>
    <w:rsid w:val="00350A3E"/>
    <w:rsid w:val="00353C01"/>
    <w:rsid w:val="003541EE"/>
    <w:rsid w:val="003637F6"/>
    <w:rsid w:val="00376314"/>
    <w:rsid w:val="003805E8"/>
    <w:rsid w:val="00380D35"/>
    <w:rsid w:val="00385545"/>
    <w:rsid w:val="00385A1C"/>
    <w:rsid w:val="00386BE3"/>
    <w:rsid w:val="0039210B"/>
    <w:rsid w:val="00392789"/>
    <w:rsid w:val="00396455"/>
    <w:rsid w:val="003A08F4"/>
    <w:rsid w:val="003A2E63"/>
    <w:rsid w:val="003B3EB6"/>
    <w:rsid w:val="003B4846"/>
    <w:rsid w:val="003B5516"/>
    <w:rsid w:val="003B7477"/>
    <w:rsid w:val="003B7D62"/>
    <w:rsid w:val="003C17F7"/>
    <w:rsid w:val="003C1E8E"/>
    <w:rsid w:val="003C47E7"/>
    <w:rsid w:val="003D28D9"/>
    <w:rsid w:val="003D3239"/>
    <w:rsid w:val="003D358E"/>
    <w:rsid w:val="003E08B2"/>
    <w:rsid w:val="003E7EEE"/>
    <w:rsid w:val="003F473B"/>
    <w:rsid w:val="003F522A"/>
    <w:rsid w:val="003F579E"/>
    <w:rsid w:val="00400B06"/>
    <w:rsid w:val="004031B4"/>
    <w:rsid w:val="00405896"/>
    <w:rsid w:val="0040787C"/>
    <w:rsid w:val="00417240"/>
    <w:rsid w:val="00426B7C"/>
    <w:rsid w:val="00427106"/>
    <w:rsid w:val="0042795E"/>
    <w:rsid w:val="00431146"/>
    <w:rsid w:val="00431930"/>
    <w:rsid w:val="00431AE9"/>
    <w:rsid w:val="00434AFD"/>
    <w:rsid w:val="00443170"/>
    <w:rsid w:val="00444534"/>
    <w:rsid w:val="00444890"/>
    <w:rsid w:val="00445488"/>
    <w:rsid w:val="0045411D"/>
    <w:rsid w:val="004603A5"/>
    <w:rsid w:val="004733F8"/>
    <w:rsid w:val="0047485F"/>
    <w:rsid w:val="00475228"/>
    <w:rsid w:val="00477BAC"/>
    <w:rsid w:val="00486761"/>
    <w:rsid w:val="004941AD"/>
    <w:rsid w:val="004A1ED5"/>
    <w:rsid w:val="004A2887"/>
    <w:rsid w:val="004A5318"/>
    <w:rsid w:val="004A7B99"/>
    <w:rsid w:val="004B0EB0"/>
    <w:rsid w:val="004B5B7F"/>
    <w:rsid w:val="004D1E93"/>
    <w:rsid w:val="004D4169"/>
    <w:rsid w:val="004D4410"/>
    <w:rsid w:val="004D7C35"/>
    <w:rsid w:val="004E3B45"/>
    <w:rsid w:val="004E4E88"/>
    <w:rsid w:val="004E57FC"/>
    <w:rsid w:val="004F13F5"/>
    <w:rsid w:val="004F2B0F"/>
    <w:rsid w:val="004F4A4F"/>
    <w:rsid w:val="004F508A"/>
    <w:rsid w:val="004F70D5"/>
    <w:rsid w:val="00503DFA"/>
    <w:rsid w:val="00510950"/>
    <w:rsid w:val="00516B77"/>
    <w:rsid w:val="00521907"/>
    <w:rsid w:val="005221DA"/>
    <w:rsid w:val="005307F9"/>
    <w:rsid w:val="00531DCD"/>
    <w:rsid w:val="00534BAD"/>
    <w:rsid w:val="00535C30"/>
    <w:rsid w:val="005365A4"/>
    <w:rsid w:val="00537653"/>
    <w:rsid w:val="00540184"/>
    <w:rsid w:val="00547457"/>
    <w:rsid w:val="005515FB"/>
    <w:rsid w:val="005555DA"/>
    <w:rsid w:val="00555A0A"/>
    <w:rsid w:val="00555D72"/>
    <w:rsid w:val="00556D3E"/>
    <w:rsid w:val="005651DC"/>
    <w:rsid w:val="00572D31"/>
    <w:rsid w:val="00574879"/>
    <w:rsid w:val="00576272"/>
    <w:rsid w:val="0057700D"/>
    <w:rsid w:val="00581222"/>
    <w:rsid w:val="005971DE"/>
    <w:rsid w:val="005A09DF"/>
    <w:rsid w:val="005A5451"/>
    <w:rsid w:val="005B25BF"/>
    <w:rsid w:val="005B3BAA"/>
    <w:rsid w:val="005B5979"/>
    <w:rsid w:val="005B7904"/>
    <w:rsid w:val="005C31BA"/>
    <w:rsid w:val="005C336F"/>
    <w:rsid w:val="005C3D2D"/>
    <w:rsid w:val="005C4BF9"/>
    <w:rsid w:val="005D5E32"/>
    <w:rsid w:val="005D7D41"/>
    <w:rsid w:val="005E11EF"/>
    <w:rsid w:val="005E4F55"/>
    <w:rsid w:val="005E733A"/>
    <w:rsid w:val="005F2445"/>
    <w:rsid w:val="006044BA"/>
    <w:rsid w:val="00624191"/>
    <w:rsid w:val="006254EE"/>
    <w:rsid w:val="00631C19"/>
    <w:rsid w:val="00633606"/>
    <w:rsid w:val="00637471"/>
    <w:rsid w:val="006410FF"/>
    <w:rsid w:val="006435A4"/>
    <w:rsid w:val="00645BF0"/>
    <w:rsid w:val="006463A2"/>
    <w:rsid w:val="006557AC"/>
    <w:rsid w:val="006625DA"/>
    <w:rsid w:val="00681B45"/>
    <w:rsid w:val="00682ED6"/>
    <w:rsid w:val="006A0C33"/>
    <w:rsid w:val="006A227C"/>
    <w:rsid w:val="006A60DB"/>
    <w:rsid w:val="006A7995"/>
    <w:rsid w:val="006B4E48"/>
    <w:rsid w:val="006B55A9"/>
    <w:rsid w:val="006C249C"/>
    <w:rsid w:val="006D084E"/>
    <w:rsid w:val="006D4488"/>
    <w:rsid w:val="006E0287"/>
    <w:rsid w:val="006E4AB9"/>
    <w:rsid w:val="006E4C9A"/>
    <w:rsid w:val="006F2BAB"/>
    <w:rsid w:val="006F5FE0"/>
    <w:rsid w:val="007016EA"/>
    <w:rsid w:val="0070198C"/>
    <w:rsid w:val="00703A9D"/>
    <w:rsid w:val="00705A81"/>
    <w:rsid w:val="00717CD3"/>
    <w:rsid w:val="00717E91"/>
    <w:rsid w:val="00722490"/>
    <w:rsid w:val="0072500B"/>
    <w:rsid w:val="00727560"/>
    <w:rsid w:val="007315D1"/>
    <w:rsid w:val="007321FE"/>
    <w:rsid w:val="00732CDE"/>
    <w:rsid w:val="00740FE3"/>
    <w:rsid w:val="00744D0A"/>
    <w:rsid w:val="00745DDE"/>
    <w:rsid w:val="00747AE0"/>
    <w:rsid w:val="007502F5"/>
    <w:rsid w:val="00750DE9"/>
    <w:rsid w:val="00760338"/>
    <w:rsid w:val="00766C5C"/>
    <w:rsid w:val="007700AB"/>
    <w:rsid w:val="00771023"/>
    <w:rsid w:val="007717FF"/>
    <w:rsid w:val="00771B7F"/>
    <w:rsid w:val="007771DD"/>
    <w:rsid w:val="0078444F"/>
    <w:rsid w:val="007911DC"/>
    <w:rsid w:val="007912BD"/>
    <w:rsid w:val="007924FB"/>
    <w:rsid w:val="00796FC3"/>
    <w:rsid w:val="007A5CB6"/>
    <w:rsid w:val="007A6FBB"/>
    <w:rsid w:val="007B3D7D"/>
    <w:rsid w:val="007C11E3"/>
    <w:rsid w:val="007C3312"/>
    <w:rsid w:val="007C5627"/>
    <w:rsid w:val="007C7F75"/>
    <w:rsid w:val="007D50ED"/>
    <w:rsid w:val="007D5D8B"/>
    <w:rsid w:val="007D6BF5"/>
    <w:rsid w:val="007E1D44"/>
    <w:rsid w:val="007F4513"/>
    <w:rsid w:val="007F5482"/>
    <w:rsid w:val="008007E9"/>
    <w:rsid w:val="0080321C"/>
    <w:rsid w:val="008040D3"/>
    <w:rsid w:val="008040F7"/>
    <w:rsid w:val="00804C2B"/>
    <w:rsid w:val="00807177"/>
    <w:rsid w:val="0081086F"/>
    <w:rsid w:val="008116D8"/>
    <w:rsid w:val="00814B9C"/>
    <w:rsid w:val="008177DC"/>
    <w:rsid w:val="008207F8"/>
    <w:rsid w:val="00823413"/>
    <w:rsid w:val="00836B61"/>
    <w:rsid w:val="00840A3C"/>
    <w:rsid w:val="00843FE5"/>
    <w:rsid w:val="008457D2"/>
    <w:rsid w:val="00853987"/>
    <w:rsid w:val="0085556D"/>
    <w:rsid w:val="008556BA"/>
    <w:rsid w:val="00861619"/>
    <w:rsid w:val="00861CE3"/>
    <w:rsid w:val="00866E51"/>
    <w:rsid w:val="00866F76"/>
    <w:rsid w:val="00883901"/>
    <w:rsid w:val="00884C66"/>
    <w:rsid w:val="00886492"/>
    <w:rsid w:val="008934F8"/>
    <w:rsid w:val="008A4428"/>
    <w:rsid w:val="008A51B8"/>
    <w:rsid w:val="008A7861"/>
    <w:rsid w:val="008B0266"/>
    <w:rsid w:val="008B0D1D"/>
    <w:rsid w:val="008B148F"/>
    <w:rsid w:val="008B2401"/>
    <w:rsid w:val="008B6982"/>
    <w:rsid w:val="008B7BD8"/>
    <w:rsid w:val="008C4884"/>
    <w:rsid w:val="008C7EA5"/>
    <w:rsid w:val="008D0BCD"/>
    <w:rsid w:val="008D0E7B"/>
    <w:rsid w:val="008D1FA8"/>
    <w:rsid w:val="008E28C0"/>
    <w:rsid w:val="008F5BD6"/>
    <w:rsid w:val="00901098"/>
    <w:rsid w:val="0090519A"/>
    <w:rsid w:val="009132ED"/>
    <w:rsid w:val="0091503E"/>
    <w:rsid w:val="00915F32"/>
    <w:rsid w:val="00921659"/>
    <w:rsid w:val="009226BC"/>
    <w:rsid w:val="00923935"/>
    <w:rsid w:val="0092395C"/>
    <w:rsid w:val="00924B41"/>
    <w:rsid w:val="00927D8E"/>
    <w:rsid w:val="00937C93"/>
    <w:rsid w:val="00940284"/>
    <w:rsid w:val="009441BF"/>
    <w:rsid w:val="00950469"/>
    <w:rsid w:val="009507AB"/>
    <w:rsid w:val="009515F4"/>
    <w:rsid w:val="0095786F"/>
    <w:rsid w:val="0096000D"/>
    <w:rsid w:val="00975099"/>
    <w:rsid w:val="00976578"/>
    <w:rsid w:val="00981948"/>
    <w:rsid w:val="00981D39"/>
    <w:rsid w:val="0098239A"/>
    <w:rsid w:val="009926FE"/>
    <w:rsid w:val="00997586"/>
    <w:rsid w:val="009A162A"/>
    <w:rsid w:val="009B4CF3"/>
    <w:rsid w:val="009C3679"/>
    <w:rsid w:val="009C39EE"/>
    <w:rsid w:val="009C4FB0"/>
    <w:rsid w:val="009D20BD"/>
    <w:rsid w:val="009D6DF9"/>
    <w:rsid w:val="009E0C14"/>
    <w:rsid w:val="009E503B"/>
    <w:rsid w:val="009F0186"/>
    <w:rsid w:val="009F3619"/>
    <w:rsid w:val="00A019D4"/>
    <w:rsid w:val="00A10463"/>
    <w:rsid w:val="00A1234B"/>
    <w:rsid w:val="00A125EE"/>
    <w:rsid w:val="00A20B51"/>
    <w:rsid w:val="00A22206"/>
    <w:rsid w:val="00A26504"/>
    <w:rsid w:val="00A31D1D"/>
    <w:rsid w:val="00A35374"/>
    <w:rsid w:val="00A43CA5"/>
    <w:rsid w:val="00A464B7"/>
    <w:rsid w:val="00A55A81"/>
    <w:rsid w:val="00A56345"/>
    <w:rsid w:val="00A611C7"/>
    <w:rsid w:val="00A62033"/>
    <w:rsid w:val="00A63B4E"/>
    <w:rsid w:val="00A6619E"/>
    <w:rsid w:val="00A67939"/>
    <w:rsid w:val="00A70FA0"/>
    <w:rsid w:val="00A75378"/>
    <w:rsid w:val="00A75C4D"/>
    <w:rsid w:val="00A81994"/>
    <w:rsid w:val="00A90D9A"/>
    <w:rsid w:val="00AA03E0"/>
    <w:rsid w:val="00AA44A3"/>
    <w:rsid w:val="00AA5733"/>
    <w:rsid w:val="00AA6E31"/>
    <w:rsid w:val="00AB14EE"/>
    <w:rsid w:val="00AB1CAB"/>
    <w:rsid w:val="00AB7538"/>
    <w:rsid w:val="00AC0A63"/>
    <w:rsid w:val="00AC0D0B"/>
    <w:rsid w:val="00AC22DB"/>
    <w:rsid w:val="00AC3EED"/>
    <w:rsid w:val="00AD18F9"/>
    <w:rsid w:val="00AD57A5"/>
    <w:rsid w:val="00AD5CFD"/>
    <w:rsid w:val="00AE2507"/>
    <w:rsid w:val="00AE4EF2"/>
    <w:rsid w:val="00AF57A4"/>
    <w:rsid w:val="00AF63DA"/>
    <w:rsid w:val="00B018FA"/>
    <w:rsid w:val="00B07EB2"/>
    <w:rsid w:val="00B1475C"/>
    <w:rsid w:val="00B155EC"/>
    <w:rsid w:val="00B24772"/>
    <w:rsid w:val="00B312EF"/>
    <w:rsid w:val="00B348B5"/>
    <w:rsid w:val="00B35DBE"/>
    <w:rsid w:val="00B37D24"/>
    <w:rsid w:val="00B40BE2"/>
    <w:rsid w:val="00B44544"/>
    <w:rsid w:val="00B450C9"/>
    <w:rsid w:val="00B511AF"/>
    <w:rsid w:val="00B52BA1"/>
    <w:rsid w:val="00B565E5"/>
    <w:rsid w:val="00B6169E"/>
    <w:rsid w:val="00B6506E"/>
    <w:rsid w:val="00B701CE"/>
    <w:rsid w:val="00B729D7"/>
    <w:rsid w:val="00B7332B"/>
    <w:rsid w:val="00B82FF4"/>
    <w:rsid w:val="00B833EA"/>
    <w:rsid w:val="00B91FAE"/>
    <w:rsid w:val="00B92813"/>
    <w:rsid w:val="00B935FC"/>
    <w:rsid w:val="00BA02D4"/>
    <w:rsid w:val="00BA36A7"/>
    <w:rsid w:val="00BA6060"/>
    <w:rsid w:val="00BB131B"/>
    <w:rsid w:val="00BB207C"/>
    <w:rsid w:val="00BB21CC"/>
    <w:rsid w:val="00BC18E1"/>
    <w:rsid w:val="00BC1DB0"/>
    <w:rsid w:val="00BD6153"/>
    <w:rsid w:val="00BD7220"/>
    <w:rsid w:val="00BE0DE7"/>
    <w:rsid w:val="00BE7872"/>
    <w:rsid w:val="00BE7E2D"/>
    <w:rsid w:val="00BF195F"/>
    <w:rsid w:val="00BF390B"/>
    <w:rsid w:val="00C04F03"/>
    <w:rsid w:val="00C05A60"/>
    <w:rsid w:val="00C20530"/>
    <w:rsid w:val="00C261A3"/>
    <w:rsid w:val="00C362B6"/>
    <w:rsid w:val="00C36550"/>
    <w:rsid w:val="00C41E75"/>
    <w:rsid w:val="00C439A6"/>
    <w:rsid w:val="00C445A0"/>
    <w:rsid w:val="00C503E5"/>
    <w:rsid w:val="00C51255"/>
    <w:rsid w:val="00C53BCB"/>
    <w:rsid w:val="00C53D09"/>
    <w:rsid w:val="00C670B5"/>
    <w:rsid w:val="00C67CEC"/>
    <w:rsid w:val="00C77F11"/>
    <w:rsid w:val="00C77F49"/>
    <w:rsid w:val="00C81185"/>
    <w:rsid w:val="00C9142C"/>
    <w:rsid w:val="00C91725"/>
    <w:rsid w:val="00C923E9"/>
    <w:rsid w:val="00C96A43"/>
    <w:rsid w:val="00C96D94"/>
    <w:rsid w:val="00CA17C0"/>
    <w:rsid w:val="00CA6592"/>
    <w:rsid w:val="00CA6BAE"/>
    <w:rsid w:val="00CB15DE"/>
    <w:rsid w:val="00CB4EE0"/>
    <w:rsid w:val="00CB7F0E"/>
    <w:rsid w:val="00CC260A"/>
    <w:rsid w:val="00CC2F62"/>
    <w:rsid w:val="00CC5156"/>
    <w:rsid w:val="00CE0E3D"/>
    <w:rsid w:val="00CE2549"/>
    <w:rsid w:val="00CE5C0A"/>
    <w:rsid w:val="00CE6E76"/>
    <w:rsid w:val="00CF075C"/>
    <w:rsid w:val="00CF358D"/>
    <w:rsid w:val="00CF4A04"/>
    <w:rsid w:val="00D01BE8"/>
    <w:rsid w:val="00D025EC"/>
    <w:rsid w:val="00D1074E"/>
    <w:rsid w:val="00D128CF"/>
    <w:rsid w:val="00D1519F"/>
    <w:rsid w:val="00D16ADF"/>
    <w:rsid w:val="00D33F52"/>
    <w:rsid w:val="00D340C7"/>
    <w:rsid w:val="00D364A7"/>
    <w:rsid w:val="00D4195B"/>
    <w:rsid w:val="00D41BAD"/>
    <w:rsid w:val="00D45787"/>
    <w:rsid w:val="00D502E2"/>
    <w:rsid w:val="00D54E40"/>
    <w:rsid w:val="00D61892"/>
    <w:rsid w:val="00D61A25"/>
    <w:rsid w:val="00D61D20"/>
    <w:rsid w:val="00D6447B"/>
    <w:rsid w:val="00D64657"/>
    <w:rsid w:val="00D67AD9"/>
    <w:rsid w:val="00D743A1"/>
    <w:rsid w:val="00D76436"/>
    <w:rsid w:val="00D851E2"/>
    <w:rsid w:val="00D96018"/>
    <w:rsid w:val="00DA14FC"/>
    <w:rsid w:val="00DA2A57"/>
    <w:rsid w:val="00DA58AB"/>
    <w:rsid w:val="00DB6BC3"/>
    <w:rsid w:val="00DC3374"/>
    <w:rsid w:val="00DC363E"/>
    <w:rsid w:val="00DE3085"/>
    <w:rsid w:val="00DE49F6"/>
    <w:rsid w:val="00DF5981"/>
    <w:rsid w:val="00DF7238"/>
    <w:rsid w:val="00E01D16"/>
    <w:rsid w:val="00E06AEA"/>
    <w:rsid w:val="00E13D9D"/>
    <w:rsid w:val="00E20BBA"/>
    <w:rsid w:val="00E25083"/>
    <w:rsid w:val="00E3162D"/>
    <w:rsid w:val="00E420DA"/>
    <w:rsid w:val="00E45FCD"/>
    <w:rsid w:val="00E474C6"/>
    <w:rsid w:val="00E479B9"/>
    <w:rsid w:val="00E56D52"/>
    <w:rsid w:val="00E60157"/>
    <w:rsid w:val="00E61873"/>
    <w:rsid w:val="00E635A3"/>
    <w:rsid w:val="00E646F6"/>
    <w:rsid w:val="00E6547E"/>
    <w:rsid w:val="00E67F94"/>
    <w:rsid w:val="00E7755C"/>
    <w:rsid w:val="00E876F6"/>
    <w:rsid w:val="00E905B6"/>
    <w:rsid w:val="00E93C5E"/>
    <w:rsid w:val="00E96C9B"/>
    <w:rsid w:val="00E97792"/>
    <w:rsid w:val="00EA7498"/>
    <w:rsid w:val="00EA7660"/>
    <w:rsid w:val="00EB50B8"/>
    <w:rsid w:val="00EB5E09"/>
    <w:rsid w:val="00EB6DD5"/>
    <w:rsid w:val="00EB7942"/>
    <w:rsid w:val="00EB79C2"/>
    <w:rsid w:val="00EC3240"/>
    <w:rsid w:val="00EC3713"/>
    <w:rsid w:val="00EC3A66"/>
    <w:rsid w:val="00EC4509"/>
    <w:rsid w:val="00ED27FE"/>
    <w:rsid w:val="00ED325D"/>
    <w:rsid w:val="00ED4048"/>
    <w:rsid w:val="00ED600C"/>
    <w:rsid w:val="00ED69B2"/>
    <w:rsid w:val="00ED772C"/>
    <w:rsid w:val="00EE5C3C"/>
    <w:rsid w:val="00EF11DA"/>
    <w:rsid w:val="00F01ABC"/>
    <w:rsid w:val="00F06F1F"/>
    <w:rsid w:val="00F1157B"/>
    <w:rsid w:val="00F115F3"/>
    <w:rsid w:val="00F15776"/>
    <w:rsid w:val="00F15FC3"/>
    <w:rsid w:val="00F16613"/>
    <w:rsid w:val="00F30B8E"/>
    <w:rsid w:val="00F31232"/>
    <w:rsid w:val="00F363DA"/>
    <w:rsid w:val="00F53DFE"/>
    <w:rsid w:val="00F734F6"/>
    <w:rsid w:val="00F76D99"/>
    <w:rsid w:val="00F8299B"/>
    <w:rsid w:val="00F8463B"/>
    <w:rsid w:val="00F84BAD"/>
    <w:rsid w:val="00F84C30"/>
    <w:rsid w:val="00F91127"/>
    <w:rsid w:val="00F91156"/>
    <w:rsid w:val="00FA22F4"/>
    <w:rsid w:val="00FA2E60"/>
    <w:rsid w:val="00FA4154"/>
    <w:rsid w:val="00FC1043"/>
    <w:rsid w:val="00FD1AF1"/>
    <w:rsid w:val="00FD1F21"/>
    <w:rsid w:val="00FD60A9"/>
    <w:rsid w:val="00FD63D9"/>
    <w:rsid w:val="00FD7078"/>
    <w:rsid w:val="00FE06C8"/>
    <w:rsid w:val="00FE1138"/>
    <w:rsid w:val="00FE4F33"/>
    <w:rsid w:val="00FE6B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sz w:val="20"/>
      <w:szCs w:val="20"/>
    </w:rPr>
  </w:style>
  <w:style w:type="paragraph" w:styleId="Heading1">
    <w:name w:val="heading 1"/>
    <w:basedOn w:val="Normal"/>
    <w:next w:val="Normal"/>
    <w:link w:val="Heading1Char"/>
    <w:uiPriority w:val="99"/>
    <w:qFormat/>
    <w:rsid w:val="000C53E5"/>
    <w:pPr>
      <w:keepNext/>
      <w:outlineLvl w:val="0"/>
    </w:pPr>
    <w:rPr>
      <w:b/>
      <w:sz w:val="24"/>
    </w:rPr>
  </w:style>
  <w:style w:type="paragraph" w:styleId="Heading2">
    <w:name w:val="heading 2"/>
    <w:basedOn w:val="Normal"/>
    <w:next w:val="Normal"/>
    <w:link w:val="Heading2Char"/>
    <w:uiPriority w:val="99"/>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C53E5"/>
    <w:pPr>
      <w:keepNext/>
      <w:shd w:val="pct20" w:color="auto" w:fill="auto"/>
      <w:outlineLvl w:val="2"/>
    </w:pPr>
    <w:rPr>
      <w:rFonts w:ascii="Cambria" w:hAnsi="Cambria"/>
      <w:b/>
      <w:bCs/>
      <w:sz w:val="26"/>
      <w:szCs w:val="26"/>
    </w:rPr>
  </w:style>
  <w:style w:type="paragraph" w:styleId="Heading4">
    <w:name w:val="heading 4"/>
    <w:basedOn w:val="Normal"/>
    <w:next w:val="Normal"/>
    <w:link w:val="Heading4Char"/>
    <w:uiPriority w:val="99"/>
    <w:qFormat/>
    <w:rsid w:val="000C53E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rFonts w:ascii="Calibri" w:hAnsi="Calibri"/>
      <w:b/>
      <w:bCs/>
      <w:i/>
      <w:iCs/>
      <w:sz w:val="26"/>
      <w:szCs w:val="26"/>
    </w:rPr>
  </w:style>
  <w:style w:type="paragraph" w:styleId="Heading6">
    <w:name w:val="heading 6"/>
    <w:basedOn w:val="Normal"/>
    <w:next w:val="Normal"/>
    <w:link w:val="Heading6Char"/>
    <w:uiPriority w:val="99"/>
    <w:qFormat/>
    <w:rsid w:val="000C53E5"/>
    <w:pPr>
      <w:keepNext/>
      <w:framePr w:dropCap="drop" w:lines="3" w:wrap="auto" w:vAnchor="text" w:hAnchor="text"/>
      <w:spacing w:line="683" w:lineRule="exact"/>
      <w:jc w:val="both"/>
      <w:outlineLvl w:val="5"/>
    </w:pPr>
    <w:rPr>
      <w:rFonts w:ascii="Calibri" w:hAnsi="Calibri"/>
      <w:b/>
      <w:bCs/>
    </w:rPr>
  </w:style>
  <w:style w:type="paragraph" w:styleId="Heading7">
    <w:name w:val="heading 7"/>
    <w:basedOn w:val="Normal"/>
    <w:next w:val="Normal"/>
    <w:link w:val="Heading7Char"/>
    <w:uiPriority w:val="99"/>
    <w:qFormat/>
    <w:rsid w:val="000C53E5"/>
    <w:pPr>
      <w:keepNext/>
      <w:ind w:left="1440"/>
      <w:outlineLvl w:val="6"/>
    </w:pPr>
    <w:rPr>
      <w:rFonts w:ascii="Calibri" w:hAnsi="Calibri"/>
      <w:sz w:val="24"/>
      <w:szCs w:val="24"/>
    </w:rPr>
  </w:style>
  <w:style w:type="paragraph" w:styleId="Heading8">
    <w:name w:val="heading 8"/>
    <w:basedOn w:val="Normal"/>
    <w:next w:val="Normal"/>
    <w:link w:val="Heading8Char"/>
    <w:uiPriority w:val="99"/>
    <w:qFormat/>
    <w:rsid w:val="000C53E5"/>
    <w:pPr>
      <w:keepNext/>
      <w:ind w:left="1440"/>
      <w:outlineLvl w:val="7"/>
    </w:pPr>
    <w:rPr>
      <w:rFonts w:ascii="Calibri" w:hAnsi="Calibri"/>
      <w:i/>
      <w:iCs/>
      <w:sz w:val="24"/>
      <w:szCs w:val="24"/>
    </w:rPr>
  </w:style>
  <w:style w:type="paragraph" w:styleId="Heading9">
    <w:name w:val="heading 9"/>
    <w:basedOn w:val="Normal"/>
    <w:next w:val="Normal"/>
    <w:link w:val="Heading9Char"/>
    <w:uiPriority w:val="99"/>
    <w:qFormat/>
    <w:rsid w:val="000C53E5"/>
    <w:pPr>
      <w:keepNext/>
      <w:jc w:val="center"/>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E5A"/>
    <w:rPr>
      <w:b/>
      <w:sz w:val="24"/>
    </w:rPr>
  </w:style>
  <w:style w:type="character" w:customStyle="1" w:styleId="Heading2Char">
    <w:name w:val="Heading 2 Char"/>
    <w:basedOn w:val="DefaultParagraphFont"/>
    <w:link w:val="Heading2"/>
    <w:uiPriority w:val="99"/>
    <w:semiHidden/>
    <w:locked/>
    <w:rsid w:val="00385545"/>
    <w:rPr>
      <w:rFonts w:ascii="Cambria" w:hAnsi="Cambria"/>
      <w:b/>
      <w:i/>
      <w:sz w:val="28"/>
    </w:rPr>
  </w:style>
  <w:style w:type="character" w:customStyle="1" w:styleId="Heading3Char">
    <w:name w:val="Heading 3 Char"/>
    <w:basedOn w:val="DefaultParagraphFont"/>
    <w:link w:val="Heading3"/>
    <w:uiPriority w:val="99"/>
    <w:semiHidden/>
    <w:locked/>
    <w:rsid w:val="00385545"/>
    <w:rPr>
      <w:rFonts w:ascii="Cambria" w:hAnsi="Cambria"/>
      <w:b/>
      <w:sz w:val="26"/>
    </w:rPr>
  </w:style>
  <w:style w:type="character" w:customStyle="1" w:styleId="Heading4Char">
    <w:name w:val="Heading 4 Char"/>
    <w:basedOn w:val="DefaultParagraphFont"/>
    <w:link w:val="Heading4"/>
    <w:uiPriority w:val="99"/>
    <w:semiHidden/>
    <w:locked/>
    <w:rsid w:val="00385545"/>
    <w:rPr>
      <w:rFonts w:ascii="Calibri" w:hAnsi="Calibri"/>
      <w:b/>
      <w:sz w:val="28"/>
    </w:rPr>
  </w:style>
  <w:style w:type="character" w:customStyle="1" w:styleId="Heading5Char">
    <w:name w:val="Heading 5 Char"/>
    <w:basedOn w:val="DefaultParagraphFont"/>
    <w:link w:val="Heading5"/>
    <w:uiPriority w:val="99"/>
    <w:semiHidden/>
    <w:locked/>
    <w:rsid w:val="00385545"/>
    <w:rPr>
      <w:rFonts w:ascii="Calibri" w:hAnsi="Calibri"/>
      <w:b/>
      <w:i/>
      <w:sz w:val="26"/>
    </w:rPr>
  </w:style>
  <w:style w:type="character" w:customStyle="1" w:styleId="Heading6Char">
    <w:name w:val="Heading 6 Char"/>
    <w:basedOn w:val="DefaultParagraphFont"/>
    <w:link w:val="Heading6"/>
    <w:uiPriority w:val="99"/>
    <w:semiHidden/>
    <w:locked/>
    <w:rsid w:val="00385545"/>
    <w:rPr>
      <w:rFonts w:ascii="Calibri" w:hAnsi="Calibri"/>
      <w:b/>
    </w:rPr>
  </w:style>
  <w:style w:type="character" w:customStyle="1" w:styleId="Heading7Char">
    <w:name w:val="Heading 7 Char"/>
    <w:basedOn w:val="DefaultParagraphFont"/>
    <w:link w:val="Heading7"/>
    <w:uiPriority w:val="99"/>
    <w:semiHidden/>
    <w:locked/>
    <w:rsid w:val="00385545"/>
    <w:rPr>
      <w:rFonts w:ascii="Calibri" w:hAnsi="Calibri"/>
      <w:sz w:val="24"/>
    </w:rPr>
  </w:style>
  <w:style w:type="character" w:customStyle="1" w:styleId="Heading8Char">
    <w:name w:val="Heading 8 Char"/>
    <w:basedOn w:val="DefaultParagraphFont"/>
    <w:link w:val="Heading8"/>
    <w:uiPriority w:val="99"/>
    <w:semiHidden/>
    <w:locked/>
    <w:rsid w:val="00385545"/>
    <w:rPr>
      <w:rFonts w:ascii="Calibri" w:hAnsi="Calibri"/>
      <w:i/>
      <w:sz w:val="24"/>
    </w:rPr>
  </w:style>
  <w:style w:type="character" w:customStyle="1" w:styleId="Heading9Char">
    <w:name w:val="Heading 9 Char"/>
    <w:basedOn w:val="DefaultParagraphFont"/>
    <w:link w:val="Heading9"/>
    <w:uiPriority w:val="99"/>
    <w:semiHidden/>
    <w:locked/>
    <w:rsid w:val="00385545"/>
    <w:rPr>
      <w:rFonts w:ascii="Cambria" w:hAnsi="Cambria"/>
    </w:rPr>
  </w:style>
  <w:style w:type="paragraph" w:styleId="Header">
    <w:name w:val="header"/>
    <w:basedOn w:val="Normal"/>
    <w:link w:val="HeaderChar"/>
    <w:uiPriority w:val="99"/>
    <w:rsid w:val="000C53E5"/>
    <w:pPr>
      <w:tabs>
        <w:tab w:val="center" w:pos="4320"/>
        <w:tab w:val="right" w:pos="8640"/>
      </w:tabs>
    </w:pPr>
  </w:style>
  <w:style w:type="character" w:customStyle="1" w:styleId="HeaderChar">
    <w:name w:val="Header Char"/>
    <w:basedOn w:val="DefaultParagraphFont"/>
    <w:link w:val="Header"/>
    <w:uiPriority w:val="99"/>
    <w:semiHidden/>
    <w:locked/>
    <w:rsid w:val="00385545"/>
    <w:rPr>
      <w:sz w:val="20"/>
    </w:rPr>
  </w:style>
  <w:style w:type="paragraph" w:styleId="Footer">
    <w:name w:val="footer"/>
    <w:basedOn w:val="Normal"/>
    <w:link w:val="FooterChar"/>
    <w:uiPriority w:val="99"/>
    <w:rsid w:val="000C53E5"/>
    <w:pPr>
      <w:tabs>
        <w:tab w:val="center" w:pos="4320"/>
        <w:tab w:val="right" w:pos="8640"/>
      </w:tabs>
    </w:pPr>
  </w:style>
  <w:style w:type="character" w:customStyle="1" w:styleId="FooterChar">
    <w:name w:val="Footer Char"/>
    <w:basedOn w:val="DefaultParagraphFont"/>
    <w:link w:val="Footer"/>
    <w:uiPriority w:val="99"/>
    <w:semiHidden/>
    <w:locked/>
    <w:rsid w:val="00385545"/>
    <w:rPr>
      <w:sz w:val="20"/>
    </w:rPr>
  </w:style>
  <w:style w:type="character" w:styleId="PageNumber">
    <w:name w:val="page number"/>
    <w:basedOn w:val="DefaultParagraphFont"/>
    <w:uiPriority w:val="99"/>
    <w:rsid w:val="000C53E5"/>
    <w:rPr>
      <w:rFonts w:cs="Times New Roman"/>
    </w:rPr>
  </w:style>
  <w:style w:type="paragraph" w:styleId="FootnoteText">
    <w:name w:val="footnote text"/>
    <w:basedOn w:val="Normal"/>
    <w:link w:val="FootnoteTextChar"/>
    <w:uiPriority w:val="99"/>
    <w:semiHidden/>
    <w:rsid w:val="000C53E5"/>
  </w:style>
  <w:style w:type="character" w:customStyle="1" w:styleId="FootnoteTextChar">
    <w:name w:val="Footnote Text Char"/>
    <w:basedOn w:val="DefaultParagraphFont"/>
    <w:link w:val="FootnoteText"/>
    <w:uiPriority w:val="99"/>
    <w:semiHidden/>
    <w:locked/>
    <w:rsid w:val="00385545"/>
    <w:rPr>
      <w:sz w:val="20"/>
    </w:rPr>
  </w:style>
  <w:style w:type="character" w:styleId="FootnoteReference">
    <w:name w:val="footnote reference"/>
    <w:basedOn w:val="DefaultParagraphFont"/>
    <w:uiPriority w:val="99"/>
    <w:semiHidden/>
    <w:rsid w:val="000C53E5"/>
    <w:rPr>
      <w:rFonts w:cs="Times New Roman"/>
      <w:vertAlign w:val="superscript"/>
    </w:rPr>
  </w:style>
  <w:style w:type="paragraph" w:styleId="Title">
    <w:name w:val="Title"/>
    <w:basedOn w:val="Normal"/>
    <w:link w:val="TitleChar"/>
    <w:uiPriority w:val="99"/>
    <w:qFormat/>
    <w:rsid w:val="000C53E5"/>
    <w:pPr>
      <w:widowControl w:val="0"/>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85545"/>
    <w:rPr>
      <w:rFonts w:ascii="Cambria" w:hAnsi="Cambria"/>
      <w:b/>
      <w:kern w:val="28"/>
      <w:sz w:val="32"/>
    </w:rPr>
  </w:style>
  <w:style w:type="paragraph" w:customStyle="1" w:styleId="abstract">
    <w:name w:val="abstract"/>
    <w:basedOn w:val="Normal"/>
    <w:uiPriority w:val="99"/>
    <w:rsid w:val="000C53E5"/>
    <w:pPr>
      <w:widowControl w:val="0"/>
      <w:spacing w:before="120"/>
      <w:ind w:left="720" w:right="720"/>
      <w:jc w:val="both"/>
    </w:pPr>
    <w:rPr>
      <w:rFonts w:ascii="Palatino" w:hAnsi="Palatino"/>
    </w:rPr>
  </w:style>
  <w:style w:type="paragraph" w:customStyle="1" w:styleId="DefaultText">
    <w:name w:val="Default Text"/>
    <w:basedOn w:val="Normal"/>
    <w:uiPriority w:val="99"/>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basedOn w:val="DefaultParagraphFont"/>
    <w:link w:val="PlainText"/>
    <w:uiPriority w:val="99"/>
    <w:locked/>
    <w:rsid w:val="0026600C"/>
    <w:rPr>
      <w:rFonts w:ascii="Courier New" w:hAnsi="Courier New"/>
      <w:lang w:val="en-US" w:eastAsia="en-US"/>
    </w:rPr>
  </w:style>
  <w:style w:type="paragraph" w:styleId="BodyText">
    <w:name w:val="Body Text"/>
    <w:basedOn w:val="Normal"/>
    <w:link w:val="BodyTextChar"/>
    <w:uiPriority w:val="99"/>
    <w:rsid w:val="000C53E5"/>
    <w:pPr>
      <w:jc w:val="both"/>
    </w:pPr>
  </w:style>
  <w:style w:type="character" w:customStyle="1" w:styleId="BodyTextChar">
    <w:name w:val="Body Text Char"/>
    <w:basedOn w:val="DefaultParagraphFont"/>
    <w:link w:val="BodyText"/>
    <w:uiPriority w:val="99"/>
    <w:semiHidden/>
    <w:locked/>
    <w:rsid w:val="00385545"/>
    <w:rPr>
      <w:sz w:val="20"/>
    </w:rPr>
  </w:style>
  <w:style w:type="character" w:styleId="Hyperlink">
    <w:name w:val="Hyperlink"/>
    <w:basedOn w:val="DefaultParagraphFont"/>
    <w:uiPriority w:val="99"/>
    <w:rsid w:val="000C53E5"/>
    <w:rPr>
      <w:rFonts w:cs="Times New Roman"/>
      <w:color w:val="0000FF"/>
      <w:u w:val="single"/>
    </w:rPr>
  </w:style>
  <w:style w:type="paragraph" w:styleId="BodyText2">
    <w:name w:val="Body Text 2"/>
    <w:basedOn w:val="Normal"/>
    <w:link w:val="BodyText2Char"/>
    <w:uiPriority w:val="99"/>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basedOn w:val="DefaultParagraphFont"/>
    <w:link w:val="BodyText2"/>
    <w:uiPriority w:val="99"/>
    <w:locked/>
    <w:rsid w:val="00510950"/>
    <w:rPr>
      <w:color w:val="000000"/>
      <w:sz w:val="24"/>
    </w:rPr>
  </w:style>
  <w:style w:type="paragraph" w:styleId="BodyText3">
    <w:name w:val="Body Text 3"/>
    <w:basedOn w:val="Normal"/>
    <w:link w:val="BodyText3Char"/>
    <w:uiPriority w:val="99"/>
    <w:rsid w:val="000C53E5"/>
    <w:pPr>
      <w:jc w:val="both"/>
    </w:pPr>
    <w:rPr>
      <w:sz w:val="16"/>
      <w:szCs w:val="16"/>
    </w:rPr>
  </w:style>
  <w:style w:type="character" w:customStyle="1" w:styleId="BodyText3Char">
    <w:name w:val="Body Text 3 Char"/>
    <w:basedOn w:val="DefaultParagraphFont"/>
    <w:link w:val="BodyText3"/>
    <w:uiPriority w:val="99"/>
    <w:semiHidden/>
    <w:locked/>
    <w:rsid w:val="00385545"/>
    <w:rPr>
      <w:sz w:val="16"/>
    </w:rPr>
  </w:style>
  <w:style w:type="paragraph" w:styleId="DocumentMap">
    <w:name w:val="Document Map"/>
    <w:basedOn w:val="Normal"/>
    <w:link w:val="DocumentMapChar"/>
    <w:uiPriority w:val="99"/>
    <w:semiHidden/>
    <w:rsid w:val="000C53E5"/>
    <w:pPr>
      <w:shd w:val="clear" w:color="auto" w:fill="000080"/>
    </w:pPr>
    <w:rPr>
      <w:sz w:val="2"/>
    </w:rPr>
  </w:style>
  <w:style w:type="character" w:customStyle="1" w:styleId="DocumentMapChar">
    <w:name w:val="Document Map Char"/>
    <w:basedOn w:val="DefaultParagraphFont"/>
    <w:link w:val="DocumentMap"/>
    <w:uiPriority w:val="99"/>
    <w:semiHidden/>
    <w:locked/>
    <w:rsid w:val="00385545"/>
    <w:rPr>
      <w:sz w:val="2"/>
    </w:rPr>
  </w:style>
  <w:style w:type="character" w:styleId="Strong">
    <w:name w:val="Strong"/>
    <w:basedOn w:val="DefaultParagraphFont"/>
    <w:uiPriority w:val="99"/>
    <w:qFormat/>
    <w:rsid w:val="000C53E5"/>
    <w:rPr>
      <w:rFonts w:cs="Times New Roman"/>
      <w:b/>
    </w:rPr>
  </w:style>
  <w:style w:type="paragraph" w:styleId="Subtitle">
    <w:name w:val="Subtitle"/>
    <w:basedOn w:val="Normal"/>
    <w:link w:val="SubtitleChar"/>
    <w:uiPriority w:val="99"/>
    <w:qFormat/>
    <w:rsid w:val="000C53E5"/>
    <w:pPr>
      <w:jc w:val="center"/>
    </w:pPr>
    <w:rPr>
      <w:rFonts w:ascii="Cambria" w:hAnsi="Cambria"/>
      <w:sz w:val="24"/>
      <w:szCs w:val="24"/>
    </w:rPr>
  </w:style>
  <w:style w:type="character" w:customStyle="1" w:styleId="SubtitleChar">
    <w:name w:val="Subtitle Char"/>
    <w:basedOn w:val="DefaultParagraphFont"/>
    <w:link w:val="Subtitle"/>
    <w:uiPriority w:val="99"/>
    <w:locked/>
    <w:rsid w:val="00385545"/>
    <w:rPr>
      <w:rFonts w:ascii="Cambria" w:hAnsi="Cambria"/>
      <w:sz w:val="24"/>
    </w:rPr>
  </w:style>
  <w:style w:type="character" w:styleId="FollowedHyperlink">
    <w:name w:val="FollowedHyperlink"/>
    <w:basedOn w:val="DefaultParagraphFont"/>
    <w:uiPriority w:val="99"/>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uiPriority w:val="99"/>
    <w:rsid w:val="00534BAD"/>
    <w:pPr>
      <w:spacing w:before="100" w:beforeAutospacing="1" w:after="100" w:afterAutospacing="1"/>
    </w:pPr>
    <w:rPr>
      <w:sz w:val="24"/>
      <w:szCs w:val="24"/>
      <w:lang w:val="fr-CA" w:eastAsia="fr-CA"/>
    </w:rPr>
  </w:style>
  <w:style w:type="character" w:styleId="Emphasis">
    <w:name w:val="Emphasis"/>
    <w:basedOn w:val="DefaultParagraphFont"/>
    <w:uiPriority w:val="99"/>
    <w:qFormat/>
    <w:rsid w:val="00292A38"/>
    <w:rPr>
      <w:rFonts w:cs="Times New Roman"/>
      <w:i/>
    </w:rPr>
  </w:style>
  <w:style w:type="character" w:customStyle="1" w:styleId="sectiontitleblue1">
    <w:name w:val="sectiontitleblue1"/>
    <w:uiPriority w:val="99"/>
    <w:rsid w:val="001A01C0"/>
    <w:rPr>
      <w:rFonts w:ascii="Arial" w:hAnsi="Arial"/>
      <w:b/>
      <w:color w:val="445566"/>
      <w:sz w:val="16"/>
      <w:u w:val="none"/>
      <w:effect w:val="none"/>
    </w:rPr>
  </w:style>
  <w:style w:type="character" w:customStyle="1" w:styleId="athenebold">
    <w:name w:val="athenebold"/>
    <w:uiPriority w:val="99"/>
    <w:rsid w:val="001A01C0"/>
  </w:style>
  <w:style w:type="character" w:customStyle="1" w:styleId="athenetext">
    <w:name w:val="athenetext"/>
    <w:uiPriority w:val="99"/>
    <w:rsid w:val="001A01C0"/>
  </w:style>
  <w:style w:type="paragraph" w:customStyle="1" w:styleId="bodytext0">
    <w:name w:val="bodytext"/>
    <w:basedOn w:val="Normal"/>
    <w:uiPriority w:val="99"/>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99"/>
    <w:qFormat/>
    <w:rsid w:val="003C17F7"/>
    <w:pPr>
      <w:ind w:left="720"/>
    </w:pPr>
    <w:rPr>
      <w:rFonts w:ascii="Calibri" w:hAnsi="Calibri" w:cs="Calibri"/>
      <w:sz w:val="22"/>
      <w:szCs w:val="22"/>
    </w:rPr>
  </w:style>
  <w:style w:type="paragraph" w:styleId="NoSpacing">
    <w:name w:val="No Spacing"/>
    <w:basedOn w:val="Normal"/>
    <w:uiPriority w:val="99"/>
    <w:qFormat/>
    <w:rsid w:val="00E646F6"/>
    <w:rPr>
      <w:rFonts w:ascii="Arial" w:hAnsi="Arial" w:cs="Arial"/>
      <w:color w:val="000000"/>
    </w:rPr>
  </w:style>
  <w:style w:type="paragraph" w:customStyle="1" w:styleId="wp-body-p">
    <w:name w:val="wp-body-p"/>
    <w:basedOn w:val="Normal"/>
    <w:uiPriority w:val="99"/>
    <w:rsid w:val="001B3DE9"/>
    <w:pPr>
      <w:spacing w:after="180"/>
    </w:pPr>
    <w:rPr>
      <w:color w:val="000000"/>
      <w:sz w:val="24"/>
      <w:szCs w:val="24"/>
    </w:rPr>
  </w:style>
  <w:style w:type="character" w:customStyle="1" w:styleId="body-c-c171">
    <w:name w:val="body-c-c171"/>
    <w:uiPriority w:val="99"/>
    <w:rsid w:val="001B3DE9"/>
    <w:rPr>
      <w:rFonts w:ascii="Arial" w:hAnsi="Arial"/>
      <w:b/>
      <w:color w:val="666666"/>
    </w:rPr>
  </w:style>
  <w:style w:type="character" w:customStyle="1" w:styleId="body-c-c181">
    <w:name w:val="body-c-c181"/>
    <w:uiPriority w:val="99"/>
    <w:rsid w:val="001B3DE9"/>
    <w:rPr>
      <w:rFonts w:ascii="Arial" w:hAnsi="Arial"/>
      <w:color w:val="666666"/>
    </w:rPr>
  </w:style>
  <w:style w:type="character" w:customStyle="1" w:styleId="body-c-c191">
    <w:name w:val="body-c-c191"/>
    <w:uiPriority w:val="99"/>
    <w:rsid w:val="001B3DE9"/>
    <w:rPr>
      <w:rFonts w:ascii="Arial" w:hAnsi="Arial"/>
      <w:b/>
      <w:color w:val="666666"/>
    </w:rPr>
  </w:style>
  <w:style w:type="character" w:customStyle="1" w:styleId="body-c-c141">
    <w:name w:val="body-c-c141"/>
    <w:uiPriority w:val="99"/>
    <w:rsid w:val="001B3DE9"/>
    <w:rPr>
      <w:rFonts w:ascii="Arial" w:hAnsi="Arial"/>
      <w:color w:val="666666"/>
    </w:rPr>
  </w:style>
  <w:style w:type="character" w:customStyle="1" w:styleId="body-c-c151">
    <w:name w:val="body-c-c151"/>
    <w:uiPriority w:val="99"/>
    <w:rsid w:val="001B3DE9"/>
    <w:rPr>
      <w:rFonts w:ascii="Arial" w:hAnsi="Arial"/>
      <w:b/>
      <w:color w:val="666666"/>
    </w:rPr>
  </w:style>
  <w:style w:type="paragraph" w:customStyle="1" w:styleId="wp-normal-p">
    <w:name w:val="wp-normal-p"/>
    <w:basedOn w:val="Normal"/>
    <w:uiPriority w:val="99"/>
    <w:rsid w:val="001B3DE9"/>
    <w:rPr>
      <w:color w:val="000000"/>
      <w:sz w:val="24"/>
      <w:szCs w:val="24"/>
    </w:rPr>
  </w:style>
  <w:style w:type="character" w:customStyle="1" w:styleId="normal-c-c61">
    <w:name w:val="normal-c-c61"/>
    <w:uiPriority w:val="99"/>
    <w:rsid w:val="001B3DE9"/>
    <w:rPr>
      <w:rFonts w:ascii="Arial" w:hAnsi="Arial"/>
      <w:b/>
      <w:color w:val="666666"/>
    </w:rPr>
  </w:style>
  <w:style w:type="character" w:customStyle="1" w:styleId="normal-c-c71">
    <w:name w:val="normal-c-c71"/>
    <w:uiPriority w:val="99"/>
    <w:rsid w:val="001B3DE9"/>
    <w:rPr>
      <w:rFonts w:ascii="Arial" w:hAnsi="Arial"/>
      <w:color w:val="666666"/>
    </w:rPr>
  </w:style>
  <w:style w:type="character" w:customStyle="1" w:styleId="normal-c-c81">
    <w:name w:val="normal-c-c81"/>
    <w:uiPriority w:val="99"/>
    <w:rsid w:val="001B3DE9"/>
    <w:rPr>
      <w:rFonts w:ascii="Arial" w:hAnsi="Arial"/>
      <w:color w:val="0000FF"/>
      <w:u w:val="single"/>
    </w:rPr>
  </w:style>
  <w:style w:type="character" w:customStyle="1" w:styleId="normal-c-c101">
    <w:name w:val="normal-c-c101"/>
    <w:uiPriority w:val="99"/>
    <w:rsid w:val="001B3DE9"/>
    <w:rPr>
      <w:rFonts w:ascii="Arial" w:hAnsi="Arial"/>
      <w:i/>
      <w:color w:val="666666"/>
    </w:rPr>
  </w:style>
  <w:style w:type="paragraph" w:styleId="BalloonText">
    <w:name w:val="Balloon Text"/>
    <w:basedOn w:val="Normal"/>
    <w:link w:val="BalloonTextChar"/>
    <w:uiPriority w:val="99"/>
    <w:rsid w:val="00045427"/>
    <w:rPr>
      <w:rFonts w:ascii="Tahoma" w:hAnsi="Tahoma"/>
      <w:sz w:val="16"/>
      <w:szCs w:val="16"/>
    </w:rPr>
  </w:style>
  <w:style w:type="character" w:customStyle="1" w:styleId="BalloonTextChar">
    <w:name w:val="Balloon Text Char"/>
    <w:basedOn w:val="DefaultParagraphFont"/>
    <w:link w:val="BalloonText"/>
    <w:uiPriority w:val="99"/>
    <w:locked/>
    <w:rsid w:val="00045427"/>
    <w:rPr>
      <w:rFonts w:ascii="Tahoma" w:hAnsi="Tahoma"/>
      <w:sz w:val="16"/>
    </w:rPr>
  </w:style>
  <w:style w:type="paragraph" w:styleId="Quote">
    <w:name w:val="Quote"/>
    <w:basedOn w:val="Normal"/>
    <w:next w:val="Normal"/>
    <w:link w:val="QuoteChar"/>
    <w:uiPriority w:val="99"/>
    <w:qFormat/>
    <w:rsid w:val="003F473B"/>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3F473B"/>
    <w:rPr>
      <w:rFonts w:ascii="Calibri" w:eastAsia="Times New Roman" w:hAnsi="Calibri" w:cs="Times New Roman"/>
      <w:i/>
      <w:iCs/>
      <w:color w:val="00000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07011066">
      <w:marLeft w:val="0"/>
      <w:marRight w:val="0"/>
      <w:marTop w:val="0"/>
      <w:marBottom w:val="0"/>
      <w:divBdr>
        <w:top w:val="none" w:sz="0" w:space="0" w:color="auto"/>
        <w:left w:val="none" w:sz="0" w:space="0" w:color="auto"/>
        <w:bottom w:val="none" w:sz="0" w:space="0" w:color="auto"/>
        <w:right w:val="none" w:sz="0" w:space="0" w:color="auto"/>
      </w:divBdr>
    </w:div>
    <w:div w:id="1307011068">
      <w:marLeft w:val="0"/>
      <w:marRight w:val="0"/>
      <w:marTop w:val="0"/>
      <w:marBottom w:val="0"/>
      <w:divBdr>
        <w:top w:val="none" w:sz="0" w:space="0" w:color="auto"/>
        <w:left w:val="none" w:sz="0" w:space="0" w:color="auto"/>
        <w:bottom w:val="none" w:sz="0" w:space="0" w:color="auto"/>
        <w:right w:val="none" w:sz="0" w:space="0" w:color="auto"/>
      </w:divBdr>
    </w:div>
    <w:div w:id="1307011069">
      <w:marLeft w:val="0"/>
      <w:marRight w:val="0"/>
      <w:marTop w:val="0"/>
      <w:marBottom w:val="0"/>
      <w:divBdr>
        <w:top w:val="none" w:sz="0" w:space="0" w:color="auto"/>
        <w:left w:val="none" w:sz="0" w:space="0" w:color="auto"/>
        <w:bottom w:val="none" w:sz="0" w:space="0" w:color="auto"/>
        <w:right w:val="none" w:sz="0" w:space="0" w:color="auto"/>
      </w:divBdr>
    </w:div>
    <w:div w:id="1307011070">
      <w:marLeft w:val="0"/>
      <w:marRight w:val="0"/>
      <w:marTop w:val="0"/>
      <w:marBottom w:val="0"/>
      <w:divBdr>
        <w:top w:val="none" w:sz="0" w:space="0" w:color="auto"/>
        <w:left w:val="none" w:sz="0" w:space="0" w:color="auto"/>
        <w:bottom w:val="none" w:sz="0" w:space="0" w:color="auto"/>
        <w:right w:val="none" w:sz="0" w:space="0" w:color="auto"/>
      </w:divBdr>
    </w:div>
    <w:div w:id="1307011071">
      <w:marLeft w:val="0"/>
      <w:marRight w:val="0"/>
      <w:marTop w:val="0"/>
      <w:marBottom w:val="0"/>
      <w:divBdr>
        <w:top w:val="none" w:sz="0" w:space="0" w:color="auto"/>
        <w:left w:val="none" w:sz="0" w:space="0" w:color="auto"/>
        <w:bottom w:val="none" w:sz="0" w:space="0" w:color="auto"/>
        <w:right w:val="none" w:sz="0" w:space="0" w:color="auto"/>
      </w:divBdr>
      <w:divsChild>
        <w:div w:id="1307011115">
          <w:marLeft w:val="0"/>
          <w:marRight w:val="0"/>
          <w:marTop w:val="0"/>
          <w:marBottom w:val="0"/>
          <w:divBdr>
            <w:top w:val="none" w:sz="0" w:space="0" w:color="auto"/>
            <w:left w:val="none" w:sz="0" w:space="0" w:color="auto"/>
            <w:bottom w:val="none" w:sz="0" w:space="0" w:color="auto"/>
            <w:right w:val="none" w:sz="0" w:space="0" w:color="auto"/>
          </w:divBdr>
          <w:divsChild>
            <w:div w:id="1307011090">
              <w:marLeft w:val="0"/>
              <w:marRight w:val="0"/>
              <w:marTop w:val="0"/>
              <w:marBottom w:val="0"/>
              <w:divBdr>
                <w:top w:val="none" w:sz="0" w:space="0" w:color="auto"/>
                <w:left w:val="none" w:sz="0" w:space="0" w:color="auto"/>
                <w:bottom w:val="none" w:sz="0" w:space="0" w:color="auto"/>
                <w:right w:val="none" w:sz="0" w:space="0" w:color="auto"/>
              </w:divBdr>
              <w:divsChild>
                <w:div w:id="13070111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072">
      <w:marLeft w:val="0"/>
      <w:marRight w:val="0"/>
      <w:marTop w:val="0"/>
      <w:marBottom w:val="0"/>
      <w:divBdr>
        <w:top w:val="none" w:sz="0" w:space="0" w:color="auto"/>
        <w:left w:val="none" w:sz="0" w:space="0" w:color="auto"/>
        <w:bottom w:val="none" w:sz="0" w:space="0" w:color="auto"/>
        <w:right w:val="none" w:sz="0" w:space="0" w:color="auto"/>
      </w:divBdr>
    </w:div>
    <w:div w:id="1307011074">
      <w:marLeft w:val="0"/>
      <w:marRight w:val="0"/>
      <w:marTop w:val="0"/>
      <w:marBottom w:val="0"/>
      <w:divBdr>
        <w:top w:val="none" w:sz="0" w:space="0" w:color="auto"/>
        <w:left w:val="none" w:sz="0" w:space="0" w:color="auto"/>
        <w:bottom w:val="none" w:sz="0" w:space="0" w:color="auto"/>
        <w:right w:val="none" w:sz="0" w:space="0" w:color="auto"/>
      </w:divBdr>
    </w:div>
    <w:div w:id="1307011075">
      <w:marLeft w:val="0"/>
      <w:marRight w:val="0"/>
      <w:marTop w:val="0"/>
      <w:marBottom w:val="0"/>
      <w:divBdr>
        <w:top w:val="none" w:sz="0" w:space="0" w:color="auto"/>
        <w:left w:val="none" w:sz="0" w:space="0" w:color="auto"/>
        <w:bottom w:val="none" w:sz="0" w:space="0" w:color="auto"/>
        <w:right w:val="none" w:sz="0" w:space="0" w:color="auto"/>
      </w:divBdr>
      <w:divsChild>
        <w:div w:id="1307011085">
          <w:marLeft w:val="0"/>
          <w:marRight w:val="0"/>
          <w:marTop w:val="0"/>
          <w:marBottom w:val="0"/>
          <w:divBdr>
            <w:top w:val="none" w:sz="0" w:space="0" w:color="auto"/>
            <w:left w:val="none" w:sz="0" w:space="0" w:color="auto"/>
            <w:bottom w:val="none" w:sz="0" w:space="0" w:color="auto"/>
            <w:right w:val="none" w:sz="0" w:space="0" w:color="auto"/>
          </w:divBdr>
          <w:divsChild>
            <w:div w:id="1307011108">
              <w:marLeft w:val="0"/>
              <w:marRight w:val="0"/>
              <w:marTop w:val="0"/>
              <w:marBottom w:val="0"/>
              <w:divBdr>
                <w:top w:val="none" w:sz="0" w:space="0" w:color="auto"/>
                <w:left w:val="none" w:sz="0" w:space="0" w:color="auto"/>
                <w:bottom w:val="none" w:sz="0" w:space="0" w:color="auto"/>
                <w:right w:val="none" w:sz="0" w:space="0" w:color="auto"/>
              </w:divBdr>
              <w:divsChild>
                <w:div w:id="1307011087">
                  <w:marLeft w:val="75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7011076">
      <w:marLeft w:val="0"/>
      <w:marRight w:val="0"/>
      <w:marTop w:val="0"/>
      <w:marBottom w:val="0"/>
      <w:divBdr>
        <w:top w:val="none" w:sz="0" w:space="0" w:color="auto"/>
        <w:left w:val="none" w:sz="0" w:space="0" w:color="auto"/>
        <w:bottom w:val="none" w:sz="0" w:space="0" w:color="auto"/>
        <w:right w:val="none" w:sz="0" w:space="0" w:color="auto"/>
      </w:divBdr>
    </w:div>
    <w:div w:id="1307011077">
      <w:marLeft w:val="0"/>
      <w:marRight w:val="0"/>
      <w:marTop w:val="0"/>
      <w:marBottom w:val="0"/>
      <w:divBdr>
        <w:top w:val="none" w:sz="0" w:space="0" w:color="auto"/>
        <w:left w:val="none" w:sz="0" w:space="0" w:color="auto"/>
        <w:bottom w:val="none" w:sz="0" w:space="0" w:color="auto"/>
        <w:right w:val="none" w:sz="0" w:space="0" w:color="auto"/>
      </w:divBdr>
    </w:div>
    <w:div w:id="1307011078">
      <w:marLeft w:val="0"/>
      <w:marRight w:val="0"/>
      <w:marTop w:val="0"/>
      <w:marBottom w:val="0"/>
      <w:divBdr>
        <w:top w:val="none" w:sz="0" w:space="0" w:color="auto"/>
        <w:left w:val="none" w:sz="0" w:space="0" w:color="auto"/>
        <w:bottom w:val="none" w:sz="0" w:space="0" w:color="auto"/>
        <w:right w:val="none" w:sz="0" w:space="0" w:color="auto"/>
      </w:divBdr>
    </w:div>
    <w:div w:id="1307011079">
      <w:marLeft w:val="0"/>
      <w:marRight w:val="0"/>
      <w:marTop w:val="0"/>
      <w:marBottom w:val="0"/>
      <w:divBdr>
        <w:top w:val="none" w:sz="0" w:space="0" w:color="auto"/>
        <w:left w:val="none" w:sz="0" w:space="0" w:color="auto"/>
        <w:bottom w:val="none" w:sz="0" w:space="0" w:color="auto"/>
        <w:right w:val="none" w:sz="0" w:space="0" w:color="auto"/>
      </w:divBdr>
    </w:div>
    <w:div w:id="1307011080">
      <w:marLeft w:val="0"/>
      <w:marRight w:val="0"/>
      <w:marTop w:val="0"/>
      <w:marBottom w:val="0"/>
      <w:divBdr>
        <w:top w:val="none" w:sz="0" w:space="0" w:color="auto"/>
        <w:left w:val="none" w:sz="0" w:space="0" w:color="auto"/>
        <w:bottom w:val="none" w:sz="0" w:space="0" w:color="auto"/>
        <w:right w:val="none" w:sz="0" w:space="0" w:color="auto"/>
      </w:divBdr>
    </w:div>
    <w:div w:id="1307011081">
      <w:marLeft w:val="0"/>
      <w:marRight w:val="0"/>
      <w:marTop w:val="0"/>
      <w:marBottom w:val="0"/>
      <w:divBdr>
        <w:top w:val="none" w:sz="0" w:space="0" w:color="auto"/>
        <w:left w:val="none" w:sz="0" w:space="0" w:color="auto"/>
        <w:bottom w:val="none" w:sz="0" w:space="0" w:color="auto"/>
        <w:right w:val="none" w:sz="0" w:space="0" w:color="auto"/>
      </w:divBdr>
    </w:div>
    <w:div w:id="1307011082">
      <w:marLeft w:val="0"/>
      <w:marRight w:val="0"/>
      <w:marTop w:val="0"/>
      <w:marBottom w:val="0"/>
      <w:divBdr>
        <w:top w:val="none" w:sz="0" w:space="0" w:color="auto"/>
        <w:left w:val="none" w:sz="0" w:space="0" w:color="auto"/>
        <w:bottom w:val="none" w:sz="0" w:space="0" w:color="auto"/>
        <w:right w:val="none" w:sz="0" w:space="0" w:color="auto"/>
      </w:divBdr>
    </w:div>
    <w:div w:id="1307011083">
      <w:marLeft w:val="0"/>
      <w:marRight w:val="0"/>
      <w:marTop w:val="0"/>
      <w:marBottom w:val="0"/>
      <w:divBdr>
        <w:top w:val="none" w:sz="0" w:space="0" w:color="auto"/>
        <w:left w:val="none" w:sz="0" w:space="0" w:color="auto"/>
        <w:bottom w:val="none" w:sz="0" w:space="0" w:color="auto"/>
        <w:right w:val="none" w:sz="0" w:space="0" w:color="auto"/>
      </w:divBdr>
    </w:div>
    <w:div w:id="1307011084">
      <w:marLeft w:val="0"/>
      <w:marRight w:val="0"/>
      <w:marTop w:val="0"/>
      <w:marBottom w:val="0"/>
      <w:divBdr>
        <w:top w:val="none" w:sz="0" w:space="0" w:color="auto"/>
        <w:left w:val="none" w:sz="0" w:space="0" w:color="auto"/>
        <w:bottom w:val="none" w:sz="0" w:space="0" w:color="auto"/>
        <w:right w:val="none" w:sz="0" w:space="0" w:color="auto"/>
      </w:divBdr>
    </w:div>
    <w:div w:id="1307011086">
      <w:marLeft w:val="0"/>
      <w:marRight w:val="0"/>
      <w:marTop w:val="0"/>
      <w:marBottom w:val="0"/>
      <w:divBdr>
        <w:top w:val="none" w:sz="0" w:space="0" w:color="auto"/>
        <w:left w:val="none" w:sz="0" w:space="0" w:color="auto"/>
        <w:bottom w:val="none" w:sz="0" w:space="0" w:color="auto"/>
        <w:right w:val="none" w:sz="0" w:space="0" w:color="auto"/>
      </w:divBdr>
    </w:div>
    <w:div w:id="1307011088">
      <w:marLeft w:val="0"/>
      <w:marRight w:val="0"/>
      <w:marTop w:val="0"/>
      <w:marBottom w:val="0"/>
      <w:divBdr>
        <w:top w:val="none" w:sz="0" w:space="0" w:color="auto"/>
        <w:left w:val="none" w:sz="0" w:space="0" w:color="auto"/>
        <w:bottom w:val="none" w:sz="0" w:space="0" w:color="auto"/>
        <w:right w:val="none" w:sz="0" w:space="0" w:color="auto"/>
      </w:divBdr>
    </w:div>
    <w:div w:id="1307011089">
      <w:marLeft w:val="0"/>
      <w:marRight w:val="0"/>
      <w:marTop w:val="0"/>
      <w:marBottom w:val="0"/>
      <w:divBdr>
        <w:top w:val="none" w:sz="0" w:space="0" w:color="auto"/>
        <w:left w:val="none" w:sz="0" w:space="0" w:color="auto"/>
        <w:bottom w:val="none" w:sz="0" w:space="0" w:color="auto"/>
        <w:right w:val="none" w:sz="0" w:space="0" w:color="auto"/>
      </w:divBdr>
    </w:div>
    <w:div w:id="1307011091">
      <w:marLeft w:val="0"/>
      <w:marRight w:val="0"/>
      <w:marTop w:val="0"/>
      <w:marBottom w:val="0"/>
      <w:divBdr>
        <w:top w:val="none" w:sz="0" w:space="0" w:color="auto"/>
        <w:left w:val="none" w:sz="0" w:space="0" w:color="auto"/>
        <w:bottom w:val="none" w:sz="0" w:space="0" w:color="auto"/>
        <w:right w:val="none" w:sz="0" w:space="0" w:color="auto"/>
      </w:divBdr>
    </w:div>
    <w:div w:id="1307011093">
      <w:marLeft w:val="0"/>
      <w:marRight w:val="0"/>
      <w:marTop w:val="0"/>
      <w:marBottom w:val="0"/>
      <w:divBdr>
        <w:top w:val="none" w:sz="0" w:space="0" w:color="auto"/>
        <w:left w:val="none" w:sz="0" w:space="0" w:color="auto"/>
        <w:bottom w:val="none" w:sz="0" w:space="0" w:color="auto"/>
        <w:right w:val="none" w:sz="0" w:space="0" w:color="auto"/>
      </w:divBdr>
      <w:divsChild>
        <w:div w:id="1307011067">
          <w:marLeft w:val="0"/>
          <w:marRight w:val="0"/>
          <w:marTop w:val="0"/>
          <w:marBottom w:val="0"/>
          <w:divBdr>
            <w:top w:val="none" w:sz="0" w:space="0" w:color="auto"/>
            <w:left w:val="none" w:sz="0" w:space="0" w:color="auto"/>
            <w:bottom w:val="none" w:sz="0" w:space="0" w:color="auto"/>
            <w:right w:val="none" w:sz="0" w:space="0" w:color="auto"/>
          </w:divBdr>
        </w:div>
      </w:divsChild>
    </w:div>
    <w:div w:id="1307011094">
      <w:marLeft w:val="0"/>
      <w:marRight w:val="0"/>
      <w:marTop w:val="0"/>
      <w:marBottom w:val="0"/>
      <w:divBdr>
        <w:top w:val="none" w:sz="0" w:space="0" w:color="auto"/>
        <w:left w:val="none" w:sz="0" w:space="0" w:color="auto"/>
        <w:bottom w:val="none" w:sz="0" w:space="0" w:color="auto"/>
        <w:right w:val="none" w:sz="0" w:space="0" w:color="auto"/>
      </w:divBdr>
    </w:div>
    <w:div w:id="1307011095">
      <w:marLeft w:val="0"/>
      <w:marRight w:val="0"/>
      <w:marTop w:val="0"/>
      <w:marBottom w:val="0"/>
      <w:divBdr>
        <w:top w:val="none" w:sz="0" w:space="0" w:color="auto"/>
        <w:left w:val="none" w:sz="0" w:space="0" w:color="auto"/>
        <w:bottom w:val="none" w:sz="0" w:space="0" w:color="auto"/>
        <w:right w:val="none" w:sz="0" w:space="0" w:color="auto"/>
      </w:divBdr>
    </w:div>
    <w:div w:id="1307011096">
      <w:marLeft w:val="0"/>
      <w:marRight w:val="0"/>
      <w:marTop w:val="0"/>
      <w:marBottom w:val="0"/>
      <w:divBdr>
        <w:top w:val="none" w:sz="0" w:space="0" w:color="auto"/>
        <w:left w:val="none" w:sz="0" w:space="0" w:color="auto"/>
        <w:bottom w:val="none" w:sz="0" w:space="0" w:color="auto"/>
        <w:right w:val="none" w:sz="0" w:space="0" w:color="auto"/>
      </w:divBdr>
    </w:div>
    <w:div w:id="1307011097">
      <w:marLeft w:val="0"/>
      <w:marRight w:val="0"/>
      <w:marTop w:val="0"/>
      <w:marBottom w:val="0"/>
      <w:divBdr>
        <w:top w:val="none" w:sz="0" w:space="0" w:color="auto"/>
        <w:left w:val="none" w:sz="0" w:space="0" w:color="auto"/>
        <w:bottom w:val="none" w:sz="0" w:space="0" w:color="auto"/>
        <w:right w:val="none" w:sz="0" w:space="0" w:color="auto"/>
      </w:divBdr>
    </w:div>
    <w:div w:id="1307011099">
      <w:marLeft w:val="0"/>
      <w:marRight w:val="0"/>
      <w:marTop w:val="0"/>
      <w:marBottom w:val="0"/>
      <w:divBdr>
        <w:top w:val="none" w:sz="0" w:space="0" w:color="auto"/>
        <w:left w:val="none" w:sz="0" w:space="0" w:color="auto"/>
        <w:bottom w:val="none" w:sz="0" w:space="0" w:color="auto"/>
        <w:right w:val="none" w:sz="0" w:space="0" w:color="auto"/>
      </w:divBdr>
    </w:div>
    <w:div w:id="1307011100">
      <w:marLeft w:val="0"/>
      <w:marRight w:val="0"/>
      <w:marTop w:val="0"/>
      <w:marBottom w:val="0"/>
      <w:divBdr>
        <w:top w:val="none" w:sz="0" w:space="0" w:color="auto"/>
        <w:left w:val="none" w:sz="0" w:space="0" w:color="auto"/>
        <w:bottom w:val="none" w:sz="0" w:space="0" w:color="auto"/>
        <w:right w:val="none" w:sz="0" w:space="0" w:color="auto"/>
      </w:divBdr>
    </w:div>
    <w:div w:id="1307011102">
      <w:marLeft w:val="0"/>
      <w:marRight w:val="0"/>
      <w:marTop w:val="0"/>
      <w:marBottom w:val="0"/>
      <w:divBdr>
        <w:top w:val="none" w:sz="0" w:space="0" w:color="auto"/>
        <w:left w:val="none" w:sz="0" w:space="0" w:color="auto"/>
        <w:bottom w:val="none" w:sz="0" w:space="0" w:color="auto"/>
        <w:right w:val="none" w:sz="0" w:space="0" w:color="auto"/>
      </w:divBdr>
    </w:div>
    <w:div w:id="1307011104">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307011107">
      <w:marLeft w:val="0"/>
      <w:marRight w:val="0"/>
      <w:marTop w:val="0"/>
      <w:marBottom w:val="0"/>
      <w:divBdr>
        <w:top w:val="none" w:sz="0" w:space="0" w:color="auto"/>
        <w:left w:val="none" w:sz="0" w:space="0" w:color="auto"/>
        <w:bottom w:val="none" w:sz="0" w:space="0" w:color="auto"/>
        <w:right w:val="none" w:sz="0" w:space="0" w:color="auto"/>
      </w:divBdr>
    </w:div>
    <w:div w:id="1307011109">
      <w:marLeft w:val="0"/>
      <w:marRight w:val="0"/>
      <w:marTop w:val="0"/>
      <w:marBottom w:val="0"/>
      <w:divBdr>
        <w:top w:val="none" w:sz="0" w:space="0" w:color="auto"/>
        <w:left w:val="none" w:sz="0" w:space="0" w:color="auto"/>
        <w:bottom w:val="none" w:sz="0" w:space="0" w:color="auto"/>
        <w:right w:val="none" w:sz="0" w:space="0" w:color="auto"/>
      </w:divBdr>
      <w:divsChild>
        <w:div w:id="1307011073">
          <w:marLeft w:val="1166"/>
          <w:marRight w:val="0"/>
          <w:marTop w:val="125"/>
          <w:marBottom w:val="0"/>
          <w:divBdr>
            <w:top w:val="none" w:sz="0" w:space="0" w:color="auto"/>
            <w:left w:val="none" w:sz="0" w:space="0" w:color="auto"/>
            <w:bottom w:val="none" w:sz="0" w:space="0" w:color="auto"/>
            <w:right w:val="none" w:sz="0" w:space="0" w:color="auto"/>
          </w:divBdr>
        </w:div>
        <w:div w:id="1307011092">
          <w:marLeft w:val="547"/>
          <w:marRight w:val="0"/>
          <w:marTop w:val="144"/>
          <w:marBottom w:val="0"/>
          <w:divBdr>
            <w:top w:val="none" w:sz="0" w:space="0" w:color="auto"/>
            <w:left w:val="none" w:sz="0" w:space="0" w:color="auto"/>
            <w:bottom w:val="none" w:sz="0" w:space="0" w:color="auto"/>
            <w:right w:val="none" w:sz="0" w:space="0" w:color="auto"/>
          </w:divBdr>
        </w:div>
        <w:div w:id="1307011101">
          <w:marLeft w:val="1166"/>
          <w:marRight w:val="0"/>
          <w:marTop w:val="125"/>
          <w:marBottom w:val="0"/>
          <w:divBdr>
            <w:top w:val="none" w:sz="0" w:space="0" w:color="auto"/>
            <w:left w:val="none" w:sz="0" w:space="0" w:color="auto"/>
            <w:bottom w:val="none" w:sz="0" w:space="0" w:color="auto"/>
            <w:right w:val="none" w:sz="0" w:space="0" w:color="auto"/>
          </w:divBdr>
        </w:div>
        <w:div w:id="1307011103">
          <w:marLeft w:val="1166"/>
          <w:marRight w:val="0"/>
          <w:marTop w:val="125"/>
          <w:marBottom w:val="0"/>
          <w:divBdr>
            <w:top w:val="none" w:sz="0" w:space="0" w:color="auto"/>
            <w:left w:val="none" w:sz="0" w:space="0" w:color="auto"/>
            <w:bottom w:val="none" w:sz="0" w:space="0" w:color="auto"/>
            <w:right w:val="none" w:sz="0" w:space="0" w:color="auto"/>
          </w:divBdr>
        </w:div>
        <w:div w:id="1307011106">
          <w:marLeft w:val="1166"/>
          <w:marRight w:val="0"/>
          <w:marTop w:val="125"/>
          <w:marBottom w:val="0"/>
          <w:divBdr>
            <w:top w:val="none" w:sz="0" w:space="0" w:color="auto"/>
            <w:left w:val="none" w:sz="0" w:space="0" w:color="auto"/>
            <w:bottom w:val="none" w:sz="0" w:space="0" w:color="auto"/>
            <w:right w:val="none" w:sz="0" w:space="0" w:color="auto"/>
          </w:divBdr>
        </w:div>
        <w:div w:id="1307011125">
          <w:marLeft w:val="1166"/>
          <w:marRight w:val="0"/>
          <w:marTop w:val="125"/>
          <w:marBottom w:val="0"/>
          <w:divBdr>
            <w:top w:val="none" w:sz="0" w:space="0" w:color="auto"/>
            <w:left w:val="none" w:sz="0" w:space="0" w:color="auto"/>
            <w:bottom w:val="none" w:sz="0" w:space="0" w:color="auto"/>
            <w:right w:val="none" w:sz="0" w:space="0" w:color="auto"/>
          </w:divBdr>
        </w:div>
        <w:div w:id="1307011131">
          <w:marLeft w:val="1166"/>
          <w:marRight w:val="0"/>
          <w:marTop w:val="125"/>
          <w:marBottom w:val="0"/>
          <w:divBdr>
            <w:top w:val="none" w:sz="0" w:space="0" w:color="auto"/>
            <w:left w:val="none" w:sz="0" w:space="0" w:color="auto"/>
            <w:bottom w:val="none" w:sz="0" w:space="0" w:color="auto"/>
            <w:right w:val="none" w:sz="0" w:space="0" w:color="auto"/>
          </w:divBdr>
        </w:div>
        <w:div w:id="1307011141">
          <w:marLeft w:val="1166"/>
          <w:marRight w:val="0"/>
          <w:marTop w:val="125"/>
          <w:marBottom w:val="0"/>
          <w:divBdr>
            <w:top w:val="none" w:sz="0" w:space="0" w:color="auto"/>
            <w:left w:val="none" w:sz="0" w:space="0" w:color="auto"/>
            <w:bottom w:val="none" w:sz="0" w:space="0" w:color="auto"/>
            <w:right w:val="none" w:sz="0" w:space="0" w:color="auto"/>
          </w:divBdr>
        </w:div>
      </w:divsChild>
    </w:div>
    <w:div w:id="1307011110">
      <w:marLeft w:val="0"/>
      <w:marRight w:val="0"/>
      <w:marTop w:val="0"/>
      <w:marBottom w:val="0"/>
      <w:divBdr>
        <w:top w:val="none" w:sz="0" w:space="0" w:color="auto"/>
        <w:left w:val="none" w:sz="0" w:space="0" w:color="auto"/>
        <w:bottom w:val="none" w:sz="0" w:space="0" w:color="auto"/>
        <w:right w:val="none" w:sz="0" w:space="0" w:color="auto"/>
      </w:divBdr>
    </w:div>
    <w:div w:id="1307011111">
      <w:marLeft w:val="0"/>
      <w:marRight w:val="0"/>
      <w:marTop w:val="0"/>
      <w:marBottom w:val="0"/>
      <w:divBdr>
        <w:top w:val="none" w:sz="0" w:space="0" w:color="auto"/>
        <w:left w:val="none" w:sz="0" w:space="0" w:color="auto"/>
        <w:bottom w:val="none" w:sz="0" w:space="0" w:color="auto"/>
        <w:right w:val="none" w:sz="0" w:space="0" w:color="auto"/>
      </w:divBdr>
    </w:div>
    <w:div w:id="1307011112">
      <w:marLeft w:val="0"/>
      <w:marRight w:val="0"/>
      <w:marTop w:val="0"/>
      <w:marBottom w:val="0"/>
      <w:divBdr>
        <w:top w:val="none" w:sz="0" w:space="0" w:color="auto"/>
        <w:left w:val="none" w:sz="0" w:space="0" w:color="auto"/>
        <w:bottom w:val="none" w:sz="0" w:space="0" w:color="auto"/>
        <w:right w:val="none" w:sz="0" w:space="0" w:color="auto"/>
      </w:divBdr>
    </w:div>
    <w:div w:id="1307011113">
      <w:marLeft w:val="0"/>
      <w:marRight w:val="0"/>
      <w:marTop w:val="0"/>
      <w:marBottom w:val="0"/>
      <w:divBdr>
        <w:top w:val="none" w:sz="0" w:space="0" w:color="auto"/>
        <w:left w:val="none" w:sz="0" w:space="0" w:color="auto"/>
        <w:bottom w:val="none" w:sz="0" w:space="0" w:color="auto"/>
        <w:right w:val="none" w:sz="0" w:space="0" w:color="auto"/>
      </w:divBdr>
    </w:div>
    <w:div w:id="1307011114">
      <w:marLeft w:val="0"/>
      <w:marRight w:val="0"/>
      <w:marTop w:val="0"/>
      <w:marBottom w:val="0"/>
      <w:divBdr>
        <w:top w:val="none" w:sz="0" w:space="0" w:color="auto"/>
        <w:left w:val="none" w:sz="0" w:space="0" w:color="auto"/>
        <w:bottom w:val="none" w:sz="0" w:space="0" w:color="auto"/>
        <w:right w:val="none" w:sz="0" w:space="0" w:color="auto"/>
      </w:divBdr>
    </w:div>
    <w:div w:id="1307011116">
      <w:marLeft w:val="0"/>
      <w:marRight w:val="0"/>
      <w:marTop w:val="0"/>
      <w:marBottom w:val="0"/>
      <w:divBdr>
        <w:top w:val="none" w:sz="0" w:space="0" w:color="auto"/>
        <w:left w:val="none" w:sz="0" w:space="0" w:color="auto"/>
        <w:bottom w:val="none" w:sz="0" w:space="0" w:color="auto"/>
        <w:right w:val="none" w:sz="0" w:space="0" w:color="auto"/>
      </w:divBdr>
    </w:div>
    <w:div w:id="1307011117">
      <w:marLeft w:val="0"/>
      <w:marRight w:val="0"/>
      <w:marTop w:val="0"/>
      <w:marBottom w:val="0"/>
      <w:divBdr>
        <w:top w:val="none" w:sz="0" w:space="0" w:color="auto"/>
        <w:left w:val="none" w:sz="0" w:space="0" w:color="auto"/>
        <w:bottom w:val="none" w:sz="0" w:space="0" w:color="auto"/>
        <w:right w:val="none" w:sz="0" w:space="0" w:color="auto"/>
      </w:divBdr>
    </w:div>
    <w:div w:id="1307011118">
      <w:marLeft w:val="0"/>
      <w:marRight w:val="0"/>
      <w:marTop w:val="0"/>
      <w:marBottom w:val="0"/>
      <w:divBdr>
        <w:top w:val="none" w:sz="0" w:space="0" w:color="auto"/>
        <w:left w:val="none" w:sz="0" w:space="0" w:color="auto"/>
        <w:bottom w:val="none" w:sz="0" w:space="0" w:color="auto"/>
        <w:right w:val="none" w:sz="0" w:space="0" w:color="auto"/>
      </w:divBdr>
      <w:divsChild>
        <w:div w:id="1307011098">
          <w:marLeft w:val="0"/>
          <w:marRight w:val="0"/>
          <w:marTop w:val="0"/>
          <w:marBottom w:val="0"/>
          <w:divBdr>
            <w:top w:val="none" w:sz="0" w:space="0" w:color="auto"/>
            <w:left w:val="none" w:sz="0" w:space="0" w:color="auto"/>
            <w:bottom w:val="none" w:sz="0" w:space="0" w:color="auto"/>
            <w:right w:val="none" w:sz="0" w:space="0" w:color="auto"/>
          </w:divBdr>
          <w:divsChild>
            <w:div w:id="1307011124">
              <w:marLeft w:val="0"/>
              <w:marRight w:val="0"/>
              <w:marTop w:val="0"/>
              <w:marBottom w:val="0"/>
              <w:divBdr>
                <w:top w:val="none" w:sz="0" w:space="0" w:color="auto"/>
                <w:left w:val="none" w:sz="0" w:space="0" w:color="auto"/>
                <w:bottom w:val="none" w:sz="0" w:space="0" w:color="auto"/>
                <w:right w:val="none" w:sz="0" w:space="0" w:color="auto"/>
              </w:divBdr>
              <w:divsChild>
                <w:div w:id="1307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119">
      <w:marLeft w:val="0"/>
      <w:marRight w:val="0"/>
      <w:marTop w:val="0"/>
      <w:marBottom w:val="0"/>
      <w:divBdr>
        <w:top w:val="none" w:sz="0" w:space="0" w:color="auto"/>
        <w:left w:val="none" w:sz="0" w:space="0" w:color="auto"/>
        <w:bottom w:val="none" w:sz="0" w:space="0" w:color="auto"/>
        <w:right w:val="none" w:sz="0" w:space="0" w:color="auto"/>
      </w:divBdr>
    </w:div>
    <w:div w:id="1307011120">
      <w:marLeft w:val="0"/>
      <w:marRight w:val="0"/>
      <w:marTop w:val="0"/>
      <w:marBottom w:val="0"/>
      <w:divBdr>
        <w:top w:val="none" w:sz="0" w:space="0" w:color="auto"/>
        <w:left w:val="none" w:sz="0" w:space="0" w:color="auto"/>
        <w:bottom w:val="none" w:sz="0" w:space="0" w:color="auto"/>
        <w:right w:val="none" w:sz="0" w:space="0" w:color="auto"/>
      </w:divBdr>
    </w:div>
    <w:div w:id="1307011122">
      <w:marLeft w:val="0"/>
      <w:marRight w:val="0"/>
      <w:marTop w:val="0"/>
      <w:marBottom w:val="0"/>
      <w:divBdr>
        <w:top w:val="none" w:sz="0" w:space="0" w:color="auto"/>
        <w:left w:val="none" w:sz="0" w:space="0" w:color="auto"/>
        <w:bottom w:val="none" w:sz="0" w:space="0" w:color="auto"/>
        <w:right w:val="none" w:sz="0" w:space="0" w:color="auto"/>
      </w:divBdr>
    </w:div>
    <w:div w:id="1307011126">
      <w:marLeft w:val="0"/>
      <w:marRight w:val="0"/>
      <w:marTop w:val="0"/>
      <w:marBottom w:val="0"/>
      <w:divBdr>
        <w:top w:val="none" w:sz="0" w:space="0" w:color="auto"/>
        <w:left w:val="none" w:sz="0" w:space="0" w:color="auto"/>
        <w:bottom w:val="none" w:sz="0" w:space="0" w:color="auto"/>
        <w:right w:val="none" w:sz="0" w:space="0" w:color="auto"/>
      </w:divBdr>
    </w:div>
    <w:div w:id="1307011127">
      <w:marLeft w:val="0"/>
      <w:marRight w:val="0"/>
      <w:marTop w:val="0"/>
      <w:marBottom w:val="0"/>
      <w:divBdr>
        <w:top w:val="none" w:sz="0" w:space="0" w:color="auto"/>
        <w:left w:val="none" w:sz="0" w:space="0" w:color="auto"/>
        <w:bottom w:val="none" w:sz="0" w:space="0" w:color="auto"/>
        <w:right w:val="none" w:sz="0" w:space="0" w:color="auto"/>
      </w:divBdr>
    </w:div>
    <w:div w:id="1307011128">
      <w:marLeft w:val="0"/>
      <w:marRight w:val="0"/>
      <w:marTop w:val="0"/>
      <w:marBottom w:val="0"/>
      <w:divBdr>
        <w:top w:val="none" w:sz="0" w:space="0" w:color="auto"/>
        <w:left w:val="none" w:sz="0" w:space="0" w:color="auto"/>
        <w:bottom w:val="none" w:sz="0" w:space="0" w:color="auto"/>
        <w:right w:val="none" w:sz="0" w:space="0" w:color="auto"/>
      </w:divBdr>
    </w:div>
    <w:div w:id="1307011129">
      <w:marLeft w:val="0"/>
      <w:marRight w:val="0"/>
      <w:marTop w:val="0"/>
      <w:marBottom w:val="0"/>
      <w:divBdr>
        <w:top w:val="none" w:sz="0" w:space="0" w:color="auto"/>
        <w:left w:val="none" w:sz="0" w:space="0" w:color="auto"/>
        <w:bottom w:val="none" w:sz="0" w:space="0" w:color="auto"/>
        <w:right w:val="none" w:sz="0" w:space="0" w:color="auto"/>
      </w:divBdr>
    </w:div>
    <w:div w:id="1307011130">
      <w:marLeft w:val="0"/>
      <w:marRight w:val="0"/>
      <w:marTop w:val="0"/>
      <w:marBottom w:val="0"/>
      <w:divBdr>
        <w:top w:val="none" w:sz="0" w:space="0" w:color="auto"/>
        <w:left w:val="none" w:sz="0" w:space="0" w:color="auto"/>
        <w:bottom w:val="none" w:sz="0" w:space="0" w:color="auto"/>
        <w:right w:val="none" w:sz="0" w:space="0" w:color="auto"/>
      </w:divBdr>
    </w:div>
    <w:div w:id="1307011132">
      <w:marLeft w:val="0"/>
      <w:marRight w:val="0"/>
      <w:marTop w:val="0"/>
      <w:marBottom w:val="0"/>
      <w:divBdr>
        <w:top w:val="none" w:sz="0" w:space="0" w:color="auto"/>
        <w:left w:val="none" w:sz="0" w:space="0" w:color="auto"/>
        <w:bottom w:val="none" w:sz="0" w:space="0" w:color="auto"/>
        <w:right w:val="none" w:sz="0" w:space="0" w:color="auto"/>
      </w:divBdr>
    </w:div>
    <w:div w:id="1307011133">
      <w:marLeft w:val="0"/>
      <w:marRight w:val="0"/>
      <w:marTop w:val="0"/>
      <w:marBottom w:val="0"/>
      <w:divBdr>
        <w:top w:val="none" w:sz="0" w:space="0" w:color="auto"/>
        <w:left w:val="none" w:sz="0" w:space="0" w:color="auto"/>
        <w:bottom w:val="none" w:sz="0" w:space="0" w:color="auto"/>
        <w:right w:val="none" w:sz="0" w:space="0" w:color="auto"/>
      </w:divBdr>
    </w:div>
    <w:div w:id="1307011134">
      <w:marLeft w:val="0"/>
      <w:marRight w:val="0"/>
      <w:marTop w:val="0"/>
      <w:marBottom w:val="0"/>
      <w:divBdr>
        <w:top w:val="none" w:sz="0" w:space="0" w:color="auto"/>
        <w:left w:val="none" w:sz="0" w:space="0" w:color="auto"/>
        <w:bottom w:val="none" w:sz="0" w:space="0" w:color="auto"/>
        <w:right w:val="none" w:sz="0" w:space="0" w:color="auto"/>
      </w:divBdr>
    </w:div>
    <w:div w:id="1307011135">
      <w:marLeft w:val="0"/>
      <w:marRight w:val="0"/>
      <w:marTop w:val="0"/>
      <w:marBottom w:val="0"/>
      <w:divBdr>
        <w:top w:val="none" w:sz="0" w:space="0" w:color="auto"/>
        <w:left w:val="none" w:sz="0" w:space="0" w:color="auto"/>
        <w:bottom w:val="none" w:sz="0" w:space="0" w:color="auto"/>
        <w:right w:val="none" w:sz="0" w:space="0" w:color="auto"/>
      </w:divBdr>
    </w:div>
    <w:div w:id="1307011136">
      <w:marLeft w:val="0"/>
      <w:marRight w:val="0"/>
      <w:marTop w:val="0"/>
      <w:marBottom w:val="0"/>
      <w:divBdr>
        <w:top w:val="none" w:sz="0" w:space="0" w:color="auto"/>
        <w:left w:val="none" w:sz="0" w:space="0" w:color="auto"/>
        <w:bottom w:val="none" w:sz="0" w:space="0" w:color="auto"/>
        <w:right w:val="none" w:sz="0" w:space="0" w:color="auto"/>
      </w:divBdr>
    </w:div>
    <w:div w:id="1307011137">
      <w:marLeft w:val="0"/>
      <w:marRight w:val="0"/>
      <w:marTop w:val="0"/>
      <w:marBottom w:val="0"/>
      <w:divBdr>
        <w:top w:val="none" w:sz="0" w:space="0" w:color="auto"/>
        <w:left w:val="none" w:sz="0" w:space="0" w:color="auto"/>
        <w:bottom w:val="none" w:sz="0" w:space="0" w:color="auto"/>
        <w:right w:val="none" w:sz="0" w:space="0" w:color="auto"/>
      </w:divBdr>
    </w:div>
    <w:div w:id="1307011138">
      <w:marLeft w:val="0"/>
      <w:marRight w:val="0"/>
      <w:marTop w:val="0"/>
      <w:marBottom w:val="0"/>
      <w:divBdr>
        <w:top w:val="none" w:sz="0" w:space="0" w:color="auto"/>
        <w:left w:val="none" w:sz="0" w:space="0" w:color="auto"/>
        <w:bottom w:val="none" w:sz="0" w:space="0" w:color="auto"/>
        <w:right w:val="none" w:sz="0" w:space="0" w:color="auto"/>
      </w:divBdr>
    </w:div>
    <w:div w:id="1307011139">
      <w:marLeft w:val="0"/>
      <w:marRight w:val="0"/>
      <w:marTop w:val="0"/>
      <w:marBottom w:val="0"/>
      <w:divBdr>
        <w:top w:val="none" w:sz="0" w:space="0" w:color="auto"/>
        <w:left w:val="none" w:sz="0" w:space="0" w:color="auto"/>
        <w:bottom w:val="none" w:sz="0" w:space="0" w:color="auto"/>
        <w:right w:val="none" w:sz="0" w:space="0" w:color="auto"/>
      </w:divBdr>
    </w:div>
    <w:div w:id="1307011140">
      <w:marLeft w:val="0"/>
      <w:marRight w:val="0"/>
      <w:marTop w:val="0"/>
      <w:marBottom w:val="0"/>
      <w:divBdr>
        <w:top w:val="none" w:sz="0" w:space="0" w:color="auto"/>
        <w:left w:val="none" w:sz="0" w:space="0" w:color="auto"/>
        <w:bottom w:val="none" w:sz="0" w:space="0" w:color="auto"/>
        <w:right w:val="none" w:sz="0" w:space="0" w:color="auto"/>
      </w:divBdr>
    </w:div>
    <w:div w:id="1307011142">
      <w:marLeft w:val="0"/>
      <w:marRight w:val="0"/>
      <w:marTop w:val="0"/>
      <w:marBottom w:val="0"/>
      <w:divBdr>
        <w:top w:val="none" w:sz="0" w:space="0" w:color="auto"/>
        <w:left w:val="none" w:sz="0" w:space="0" w:color="auto"/>
        <w:bottom w:val="none" w:sz="0" w:space="0" w:color="auto"/>
        <w:right w:val="none" w:sz="0" w:space="0" w:color="auto"/>
      </w:divBdr>
    </w:div>
    <w:div w:id="1307011143">
      <w:marLeft w:val="0"/>
      <w:marRight w:val="0"/>
      <w:marTop w:val="0"/>
      <w:marBottom w:val="0"/>
      <w:divBdr>
        <w:top w:val="none" w:sz="0" w:space="0" w:color="auto"/>
        <w:left w:val="none" w:sz="0" w:space="0" w:color="auto"/>
        <w:bottom w:val="none" w:sz="0" w:space="0" w:color="auto"/>
        <w:right w:val="none" w:sz="0" w:space="0" w:color="auto"/>
      </w:divBdr>
    </w:div>
    <w:div w:id="1307011144">
      <w:marLeft w:val="0"/>
      <w:marRight w:val="0"/>
      <w:marTop w:val="0"/>
      <w:marBottom w:val="0"/>
      <w:divBdr>
        <w:top w:val="none" w:sz="0" w:space="0" w:color="auto"/>
        <w:left w:val="none" w:sz="0" w:space="0" w:color="auto"/>
        <w:bottom w:val="none" w:sz="0" w:space="0" w:color="auto"/>
        <w:right w:val="none" w:sz="0" w:space="0" w:color="auto"/>
      </w:divBdr>
    </w:div>
    <w:div w:id="1307011145">
      <w:marLeft w:val="0"/>
      <w:marRight w:val="0"/>
      <w:marTop w:val="0"/>
      <w:marBottom w:val="0"/>
      <w:divBdr>
        <w:top w:val="none" w:sz="0" w:space="0" w:color="auto"/>
        <w:left w:val="none" w:sz="0" w:space="0" w:color="auto"/>
        <w:bottom w:val="none" w:sz="0" w:space="0" w:color="auto"/>
        <w:right w:val="none" w:sz="0" w:space="0" w:color="auto"/>
      </w:divBdr>
    </w:div>
    <w:div w:id="1307011146">
      <w:marLeft w:val="0"/>
      <w:marRight w:val="0"/>
      <w:marTop w:val="0"/>
      <w:marBottom w:val="0"/>
      <w:divBdr>
        <w:top w:val="none" w:sz="0" w:space="0" w:color="auto"/>
        <w:left w:val="none" w:sz="0" w:space="0" w:color="auto"/>
        <w:bottom w:val="none" w:sz="0" w:space="0" w:color="auto"/>
        <w:right w:val="none" w:sz="0" w:space="0" w:color="auto"/>
      </w:divBdr>
    </w:div>
    <w:div w:id="1307011147">
      <w:marLeft w:val="0"/>
      <w:marRight w:val="0"/>
      <w:marTop w:val="0"/>
      <w:marBottom w:val="0"/>
      <w:divBdr>
        <w:top w:val="none" w:sz="0" w:space="0" w:color="auto"/>
        <w:left w:val="none" w:sz="0" w:space="0" w:color="auto"/>
        <w:bottom w:val="none" w:sz="0" w:space="0" w:color="auto"/>
        <w:right w:val="none" w:sz="0" w:space="0" w:color="auto"/>
      </w:divBdr>
    </w:div>
    <w:div w:id="1307011149">
      <w:marLeft w:val="0"/>
      <w:marRight w:val="0"/>
      <w:marTop w:val="0"/>
      <w:marBottom w:val="0"/>
      <w:divBdr>
        <w:top w:val="none" w:sz="0" w:space="0" w:color="auto"/>
        <w:left w:val="none" w:sz="0" w:space="0" w:color="auto"/>
        <w:bottom w:val="none" w:sz="0" w:space="0" w:color="auto"/>
        <w:right w:val="none" w:sz="0" w:space="0" w:color="auto"/>
      </w:divBdr>
    </w:div>
    <w:div w:id="1307011150">
      <w:marLeft w:val="0"/>
      <w:marRight w:val="0"/>
      <w:marTop w:val="0"/>
      <w:marBottom w:val="0"/>
      <w:divBdr>
        <w:top w:val="none" w:sz="0" w:space="0" w:color="auto"/>
        <w:left w:val="none" w:sz="0" w:space="0" w:color="auto"/>
        <w:bottom w:val="none" w:sz="0" w:space="0" w:color="auto"/>
        <w:right w:val="none" w:sz="0" w:space="0" w:color="auto"/>
      </w:divBdr>
    </w:div>
    <w:div w:id="1307011152">
      <w:marLeft w:val="0"/>
      <w:marRight w:val="0"/>
      <w:marTop w:val="0"/>
      <w:marBottom w:val="0"/>
      <w:divBdr>
        <w:top w:val="none" w:sz="0" w:space="0" w:color="auto"/>
        <w:left w:val="none" w:sz="0" w:space="0" w:color="auto"/>
        <w:bottom w:val="none" w:sz="0" w:space="0" w:color="auto"/>
        <w:right w:val="none" w:sz="0" w:space="0" w:color="auto"/>
      </w:divBdr>
    </w:div>
    <w:div w:id="1307011154">
      <w:marLeft w:val="0"/>
      <w:marRight w:val="0"/>
      <w:marTop w:val="0"/>
      <w:marBottom w:val="0"/>
      <w:divBdr>
        <w:top w:val="none" w:sz="0" w:space="0" w:color="auto"/>
        <w:left w:val="none" w:sz="0" w:space="0" w:color="auto"/>
        <w:bottom w:val="none" w:sz="0" w:space="0" w:color="auto"/>
        <w:right w:val="none" w:sz="0" w:space="0" w:color="auto"/>
      </w:divBdr>
    </w:div>
    <w:div w:id="1307011156">
      <w:marLeft w:val="0"/>
      <w:marRight w:val="0"/>
      <w:marTop w:val="0"/>
      <w:marBottom w:val="0"/>
      <w:divBdr>
        <w:top w:val="none" w:sz="0" w:space="0" w:color="auto"/>
        <w:left w:val="none" w:sz="0" w:space="0" w:color="auto"/>
        <w:bottom w:val="none" w:sz="0" w:space="0" w:color="auto"/>
        <w:right w:val="none" w:sz="0" w:space="0" w:color="auto"/>
      </w:divBdr>
    </w:div>
    <w:div w:id="1307011157">
      <w:marLeft w:val="0"/>
      <w:marRight w:val="0"/>
      <w:marTop w:val="0"/>
      <w:marBottom w:val="0"/>
      <w:divBdr>
        <w:top w:val="none" w:sz="0" w:space="0" w:color="auto"/>
        <w:left w:val="none" w:sz="0" w:space="0" w:color="auto"/>
        <w:bottom w:val="none" w:sz="0" w:space="0" w:color="auto"/>
        <w:right w:val="none" w:sz="0" w:space="0" w:color="auto"/>
      </w:divBdr>
    </w:div>
    <w:div w:id="1307011158">
      <w:marLeft w:val="0"/>
      <w:marRight w:val="0"/>
      <w:marTop w:val="0"/>
      <w:marBottom w:val="0"/>
      <w:divBdr>
        <w:top w:val="none" w:sz="0" w:space="0" w:color="auto"/>
        <w:left w:val="none" w:sz="0" w:space="0" w:color="auto"/>
        <w:bottom w:val="none" w:sz="0" w:space="0" w:color="auto"/>
        <w:right w:val="none" w:sz="0" w:space="0" w:color="auto"/>
      </w:divBdr>
    </w:div>
    <w:div w:id="1307011159">
      <w:marLeft w:val="0"/>
      <w:marRight w:val="0"/>
      <w:marTop w:val="0"/>
      <w:marBottom w:val="0"/>
      <w:divBdr>
        <w:top w:val="none" w:sz="0" w:space="0" w:color="auto"/>
        <w:left w:val="none" w:sz="0" w:space="0" w:color="auto"/>
        <w:bottom w:val="none" w:sz="0" w:space="0" w:color="auto"/>
        <w:right w:val="none" w:sz="0" w:space="0" w:color="auto"/>
      </w:divBdr>
      <w:divsChild>
        <w:div w:id="1307011148">
          <w:marLeft w:val="0"/>
          <w:marRight w:val="0"/>
          <w:marTop w:val="0"/>
          <w:marBottom w:val="0"/>
          <w:divBdr>
            <w:top w:val="none" w:sz="0" w:space="0" w:color="auto"/>
            <w:left w:val="none" w:sz="0" w:space="0" w:color="auto"/>
            <w:bottom w:val="none" w:sz="0" w:space="0" w:color="auto"/>
            <w:right w:val="none" w:sz="0" w:space="0" w:color="auto"/>
          </w:divBdr>
        </w:div>
        <w:div w:id="1307011151">
          <w:marLeft w:val="0"/>
          <w:marRight w:val="0"/>
          <w:marTop w:val="0"/>
          <w:marBottom w:val="0"/>
          <w:divBdr>
            <w:top w:val="none" w:sz="0" w:space="0" w:color="auto"/>
            <w:left w:val="none" w:sz="0" w:space="0" w:color="auto"/>
            <w:bottom w:val="none" w:sz="0" w:space="0" w:color="auto"/>
            <w:right w:val="none" w:sz="0" w:space="0" w:color="auto"/>
          </w:divBdr>
        </w:div>
        <w:div w:id="1307011153">
          <w:marLeft w:val="0"/>
          <w:marRight w:val="0"/>
          <w:marTop w:val="0"/>
          <w:marBottom w:val="0"/>
          <w:divBdr>
            <w:top w:val="none" w:sz="0" w:space="0" w:color="auto"/>
            <w:left w:val="none" w:sz="0" w:space="0" w:color="auto"/>
            <w:bottom w:val="none" w:sz="0" w:space="0" w:color="auto"/>
            <w:right w:val="none" w:sz="0" w:space="0" w:color="auto"/>
          </w:divBdr>
        </w:div>
        <w:div w:id="1307011155">
          <w:marLeft w:val="0"/>
          <w:marRight w:val="0"/>
          <w:marTop w:val="0"/>
          <w:marBottom w:val="0"/>
          <w:divBdr>
            <w:top w:val="none" w:sz="0" w:space="0" w:color="auto"/>
            <w:left w:val="none" w:sz="0" w:space="0" w:color="auto"/>
            <w:bottom w:val="none" w:sz="0" w:space="0" w:color="auto"/>
            <w:right w:val="none" w:sz="0" w:space="0" w:color="auto"/>
          </w:divBdr>
        </w:div>
      </w:divsChild>
    </w:div>
    <w:div w:id="1307011160">
      <w:marLeft w:val="0"/>
      <w:marRight w:val="0"/>
      <w:marTop w:val="0"/>
      <w:marBottom w:val="0"/>
      <w:divBdr>
        <w:top w:val="none" w:sz="0" w:space="0" w:color="auto"/>
        <w:left w:val="none" w:sz="0" w:space="0" w:color="auto"/>
        <w:bottom w:val="none" w:sz="0" w:space="0" w:color="auto"/>
        <w:right w:val="none" w:sz="0" w:space="0" w:color="auto"/>
      </w:divBdr>
    </w:div>
    <w:div w:id="1307011161">
      <w:marLeft w:val="0"/>
      <w:marRight w:val="0"/>
      <w:marTop w:val="0"/>
      <w:marBottom w:val="0"/>
      <w:divBdr>
        <w:top w:val="none" w:sz="0" w:space="0" w:color="auto"/>
        <w:left w:val="none" w:sz="0" w:space="0" w:color="auto"/>
        <w:bottom w:val="none" w:sz="0" w:space="0" w:color="auto"/>
        <w:right w:val="none" w:sz="0" w:space="0" w:color="auto"/>
      </w:divBdr>
    </w:div>
    <w:div w:id="1307011162">
      <w:marLeft w:val="0"/>
      <w:marRight w:val="0"/>
      <w:marTop w:val="0"/>
      <w:marBottom w:val="0"/>
      <w:divBdr>
        <w:top w:val="none" w:sz="0" w:space="0" w:color="auto"/>
        <w:left w:val="none" w:sz="0" w:space="0" w:color="auto"/>
        <w:bottom w:val="none" w:sz="0" w:space="0" w:color="auto"/>
        <w:right w:val="none" w:sz="0" w:space="0" w:color="auto"/>
      </w:divBdr>
    </w:div>
    <w:div w:id="1307011163">
      <w:marLeft w:val="0"/>
      <w:marRight w:val="0"/>
      <w:marTop w:val="0"/>
      <w:marBottom w:val="0"/>
      <w:divBdr>
        <w:top w:val="none" w:sz="0" w:space="0" w:color="auto"/>
        <w:left w:val="none" w:sz="0" w:space="0" w:color="auto"/>
        <w:bottom w:val="none" w:sz="0" w:space="0" w:color="auto"/>
        <w:right w:val="none" w:sz="0" w:space="0" w:color="auto"/>
      </w:divBdr>
    </w:div>
    <w:div w:id="1307011164">
      <w:marLeft w:val="0"/>
      <w:marRight w:val="0"/>
      <w:marTop w:val="0"/>
      <w:marBottom w:val="0"/>
      <w:divBdr>
        <w:top w:val="none" w:sz="0" w:space="0" w:color="auto"/>
        <w:left w:val="none" w:sz="0" w:space="0" w:color="auto"/>
        <w:bottom w:val="none" w:sz="0" w:space="0" w:color="auto"/>
        <w:right w:val="none" w:sz="0" w:space="0" w:color="auto"/>
      </w:divBdr>
    </w:div>
    <w:div w:id="1307011165">
      <w:marLeft w:val="0"/>
      <w:marRight w:val="0"/>
      <w:marTop w:val="0"/>
      <w:marBottom w:val="0"/>
      <w:divBdr>
        <w:top w:val="none" w:sz="0" w:space="0" w:color="auto"/>
        <w:left w:val="none" w:sz="0" w:space="0" w:color="auto"/>
        <w:bottom w:val="none" w:sz="0" w:space="0" w:color="auto"/>
        <w:right w:val="none" w:sz="0" w:space="0" w:color="auto"/>
      </w:divBdr>
    </w:div>
    <w:div w:id="1307011166">
      <w:marLeft w:val="0"/>
      <w:marRight w:val="0"/>
      <w:marTop w:val="0"/>
      <w:marBottom w:val="0"/>
      <w:divBdr>
        <w:top w:val="none" w:sz="0" w:space="0" w:color="auto"/>
        <w:left w:val="none" w:sz="0" w:space="0" w:color="auto"/>
        <w:bottom w:val="none" w:sz="0" w:space="0" w:color="auto"/>
        <w:right w:val="none" w:sz="0" w:space="0" w:color="auto"/>
      </w:divBdr>
    </w:div>
    <w:div w:id="1307011167">
      <w:marLeft w:val="0"/>
      <w:marRight w:val="0"/>
      <w:marTop w:val="0"/>
      <w:marBottom w:val="0"/>
      <w:divBdr>
        <w:top w:val="none" w:sz="0" w:space="0" w:color="auto"/>
        <w:left w:val="none" w:sz="0" w:space="0" w:color="auto"/>
        <w:bottom w:val="none" w:sz="0" w:space="0" w:color="auto"/>
        <w:right w:val="none" w:sz="0" w:space="0" w:color="auto"/>
      </w:divBdr>
    </w:div>
    <w:div w:id="1307011168">
      <w:marLeft w:val="0"/>
      <w:marRight w:val="0"/>
      <w:marTop w:val="0"/>
      <w:marBottom w:val="0"/>
      <w:divBdr>
        <w:top w:val="none" w:sz="0" w:space="0" w:color="auto"/>
        <w:left w:val="none" w:sz="0" w:space="0" w:color="auto"/>
        <w:bottom w:val="none" w:sz="0" w:space="0" w:color="auto"/>
        <w:right w:val="none" w:sz="0" w:space="0" w:color="auto"/>
      </w:divBdr>
    </w:div>
    <w:div w:id="1307011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gcanada.altervista.org/index.html" TargetMode="External"/><Relationship Id="rId13" Type="http://schemas.openxmlformats.org/officeDocument/2006/relationships/hyperlink" Target="mailto:amungal@acm.org" TargetMode="External"/><Relationship Id="rId18" Type="http://schemas.openxmlformats.org/officeDocument/2006/relationships/hyperlink" Target="mailto:john.slobodnik@cogeco.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mg.org/conferences/impact-2017/" TargetMode="External"/><Relationship Id="rId7" Type="http://schemas.openxmlformats.org/officeDocument/2006/relationships/hyperlink" Target="http://www.cestwhat.com/directions" TargetMode="External"/><Relationship Id="rId12" Type="http://schemas.openxmlformats.org/officeDocument/2006/relationships/hyperlink" Target="http://cmgcanada.altervista.org/index.html" TargetMode="External"/><Relationship Id="rId17" Type="http://schemas.openxmlformats.org/officeDocument/2006/relationships/hyperlink" Target="mailto:jonathan.gladstone@bmo.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eter.livingston@bmo.com" TargetMode="External"/><Relationship Id="rId20" Type="http://schemas.openxmlformats.org/officeDocument/2006/relationships/hyperlink" Target="http://www.cmg.org/measur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gcanada.altervista.org/index.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eltond@acm.org" TargetMode="External"/><Relationship Id="rId23"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hyperlink" Target="mailto:peter.livingston@bmo.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ggewurtz@look.ca"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mgcanada.altervista.or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3867</Words>
  <Characters>22042</Characters>
  <Application>Microsoft Office Outlook</Application>
  <DocSecurity>0</DocSecurity>
  <Lines>0</Lines>
  <Paragraphs>0</Paragraphs>
  <ScaleCrop>false</ScaleCrop>
  <Company>EMC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subject/>
  <dc:creator>Anthony Mungal</dc:creator>
  <cp:keywords/>
  <dc:description/>
  <cp:lastModifiedBy>admin1</cp:lastModifiedBy>
  <cp:revision>2</cp:revision>
  <cp:lastPrinted>2017-04-21T20:05:00Z</cp:lastPrinted>
  <dcterms:created xsi:type="dcterms:W3CDTF">2017-05-03T02:22:00Z</dcterms:created>
  <dcterms:modified xsi:type="dcterms:W3CDTF">2017-05-03T02:22:00Z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